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A198" w14:textId="77777777" w:rsidR="002F0B6F" w:rsidRDefault="006A3366" w:rsidP="007D53B4">
      <w:pPr>
        <w:pStyle w:val="ae"/>
        <w:rPr>
          <w:bCs/>
          <w:szCs w:val="40"/>
          <w:u w:val="single"/>
          <w:rtl/>
        </w:rPr>
      </w:pPr>
      <w:r>
        <w:rPr>
          <w:rFonts w:hint="cs"/>
          <w:rtl/>
        </w:rPr>
        <w:tab/>
        <w:t xml:space="preserve"> </w:t>
      </w:r>
      <w:r w:rsidR="002B1B15">
        <w:rPr>
          <w:rFonts w:hint="cs"/>
          <w:b/>
          <w:bCs/>
          <w:rtl/>
        </w:rPr>
        <w:t xml:space="preserve">   </w:t>
      </w:r>
      <w:r w:rsidR="002B1B15" w:rsidRPr="001D5F70">
        <w:rPr>
          <w:bCs/>
          <w:szCs w:val="40"/>
          <w:u w:val="single"/>
          <w:rtl/>
        </w:rPr>
        <w:t>הסכם שכירות בלתי מוגנת</w:t>
      </w:r>
    </w:p>
    <w:p w14:paraId="78D42766" w14:textId="77777777" w:rsidR="002B1B15" w:rsidRDefault="002B1B15" w:rsidP="002B1B15">
      <w:pPr>
        <w:keepNext/>
        <w:keepLines/>
        <w:jc w:val="center"/>
        <w:rPr>
          <w:bCs/>
          <w:rtl/>
        </w:rPr>
      </w:pPr>
    </w:p>
    <w:p w14:paraId="7DF85BAD" w14:textId="77777777" w:rsidR="002B1B15" w:rsidRDefault="002B1B15" w:rsidP="002B1B15">
      <w:pPr>
        <w:keepNext/>
        <w:keepLines/>
        <w:jc w:val="center"/>
        <w:rPr>
          <w:bCs/>
          <w:rtl/>
        </w:rPr>
      </w:pPr>
      <w:r w:rsidRPr="001D5F70">
        <w:rPr>
          <w:bCs/>
          <w:rtl/>
        </w:rPr>
        <w:t xml:space="preserve">שנערך ונחתם </w:t>
      </w:r>
      <w:r>
        <w:rPr>
          <w:rFonts w:hint="cs"/>
          <w:bCs/>
          <w:rtl/>
        </w:rPr>
        <w:t xml:space="preserve">בעיר ___________ </w:t>
      </w:r>
      <w:r w:rsidRPr="001D5F70">
        <w:rPr>
          <w:rFonts w:hint="cs"/>
          <w:bCs/>
          <w:rtl/>
        </w:rPr>
        <w:t>בי</w:t>
      </w:r>
      <w:r w:rsidRPr="001D5F70">
        <w:rPr>
          <w:bCs/>
          <w:rtl/>
        </w:rPr>
        <w:t xml:space="preserve">ום </w:t>
      </w:r>
      <w:r>
        <w:rPr>
          <w:rFonts w:hint="cs"/>
          <w:bCs/>
          <w:rtl/>
        </w:rPr>
        <w:t xml:space="preserve">_______ </w:t>
      </w:r>
      <w:r w:rsidRPr="001D5F70">
        <w:rPr>
          <w:bCs/>
          <w:rtl/>
        </w:rPr>
        <w:t xml:space="preserve">לחודש </w:t>
      </w:r>
      <w:r>
        <w:rPr>
          <w:rFonts w:hint="cs"/>
          <w:bCs/>
          <w:rtl/>
        </w:rPr>
        <w:t>________ שנת _________.</w:t>
      </w:r>
    </w:p>
    <w:p w14:paraId="3BE20425" w14:textId="77777777" w:rsidR="002B1B15" w:rsidRDefault="002B1B15" w:rsidP="002B1B15">
      <w:pPr>
        <w:keepNext/>
        <w:keepLines/>
        <w:jc w:val="center"/>
        <w:rPr>
          <w:bCs/>
          <w:rtl/>
        </w:rPr>
      </w:pPr>
    </w:p>
    <w:p w14:paraId="68C5C280" w14:textId="77777777" w:rsidR="002B1B15" w:rsidRPr="001D5F70" w:rsidRDefault="002B1B15" w:rsidP="002B1B15">
      <w:pPr>
        <w:keepNext/>
        <w:keepLines/>
        <w:jc w:val="center"/>
        <w:rPr>
          <w:bCs/>
          <w:rtl/>
        </w:rPr>
      </w:pPr>
    </w:p>
    <w:p w14:paraId="05C39826" w14:textId="77777777" w:rsidR="002B1B15" w:rsidRDefault="002B1B15" w:rsidP="002B1B15">
      <w:pPr>
        <w:keepNext/>
        <w:keepLines/>
        <w:jc w:val="center"/>
        <w:rPr>
          <w:b/>
          <w:bCs/>
          <w:spacing w:val="50"/>
          <w:rtl/>
        </w:rPr>
      </w:pPr>
      <w:r>
        <w:rPr>
          <w:rFonts w:hint="cs"/>
          <w:b/>
          <w:bCs/>
          <w:spacing w:val="50"/>
          <w:rtl/>
        </w:rPr>
        <w:t>ב</w:t>
      </w:r>
      <w:r w:rsidRPr="001D5F70">
        <w:rPr>
          <w:b/>
          <w:bCs/>
          <w:spacing w:val="50"/>
          <w:rtl/>
        </w:rPr>
        <w:t>ין</w:t>
      </w:r>
    </w:p>
    <w:p w14:paraId="3BB08FA5" w14:textId="77777777" w:rsidR="002B1B15" w:rsidRDefault="002B1B15" w:rsidP="002B1B15">
      <w:pPr>
        <w:keepNext/>
        <w:keepLines/>
        <w:jc w:val="center"/>
        <w:rPr>
          <w:b/>
          <w:bCs/>
          <w:spacing w:val="50"/>
          <w:rtl/>
        </w:rPr>
      </w:pPr>
    </w:p>
    <w:p w14:paraId="7F837C5D" w14:textId="77777777" w:rsidR="002B1B15" w:rsidRPr="001D5F70" w:rsidRDefault="002B1B15" w:rsidP="002B1B15">
      <w:pPr>
        <w:keepNext/>
        <w:keepLines/>
        <w:jc w:val="center"/>
        <w:rPr>
          <w:b/>
          <w:bCs/>
          <w:spacing w:val="50"/>
          <w:rtl/>
        </w:rPr>
      </w:pPr>
    </w:p>
    <w:tbl>
      <w:tblPr>
        <w:bidiVisual/>
        <w:tblW w:w="0" w:type="auto"/>
        <w:tblLayout w:type="fixed"/>
        <w:tblLook w:val="0000" w:firstRow="0" w:lastRow="0" w:firstColumn="0" w:lastColumn="0" w:noHBand="0" w:noVBand="0"/>
      </w:tblPr>
      <w:tblGrid>
        <w:gridCol w:w="5021"/>
        <w:gridCol w:w="3661"/>
      </w:tblGrid>
      <w:tr w:rsidR="002B1B15" w:rsidRPr="00311BEF" w14:paraId="41767145" w14:textId="77777777" w:rsidTr="00AD4333">
        <w:tc>
          <w:tcPr>
            <w:tcW w:w="5021" w:type="dxa"/>
          </w:tcPr>
          <w:p w14:paraId="7246EA4D" w14:textId="77777777" w:rsidR="002B1B15" w:rsidRPr="00311BEF" w:rsidRDefault="002B1B15" w:rsidP="00AD4333">
            <w:pPr>
              <w:keepNext/>
              <w:keepLines/>
              <w:rPr>
                <w:b/>
                <w:bCs/>
                <w:rtl/>
              </w:rPr>
            </w:pPr>
            <w:r>
              <w:rPr>
                <w:rFonts w:hint="cs"/>
                <w:bCs/>
                <w:rtl/>
              </w:rPr>
              <w:t xml:space="preserve">______________, </w:t>
            </w:r>
            <w:r>
              <w:rPr>
                <w:rFonts w:hint="cs"/>
                <w:b/>
                <w:bCs/>
                <w:rtl/>
              </w:rPr>
              <w:t xml:space="preserve">מס' חברה </w:t>
            </w:r>
            <w:r>
              <w:rPr>
                <w:rFonts w:hint="cs"/>
                <w:bCs/>
                <w:rtl/>
              </w:rPr>
              <w:t>______________</w:t>
            </w:r>
          </w:p>
        </w:tc>
        <w:tc>
          <w:tcPr>
            <w:tcW w:w="3661" w:type="dxa"/>
          </w:tcPr>
          <w:p w14:paraId="2597892E" w14:textId="77777777" w:rsidR="002B1B15" w:rsidRPr="00311BEF" w:rsidRDefault="002B1B15" w:rsidP="00AD4333">
            <w:pPr>
              <w:keepNext/>
              <w:keepLines/>
              <w:rPr>
                <w:b/>
                <w:bCs/>
                <w:rtl/>
              </w:rPr>
            </w:pPr>
          </w:p>
        </w:tc>
      </w:tr>
      <w:tr w:rsidR="002B1B15" w:rsidRPr="00311BEF" w14:paraId="18BE83F5" w14:textId="77777777" w:rsidTr="00AD4333">
        <w:tc>
          <w:tcPr>
            <w:tcW w:w="5021" w:type="dxa"/>
          </w:tcPr>
          <w:p w14:paraId="77E42972" w14:textId="77777777" w:rsidR="002B1B15" w:rsidRPr="00311BEF" w:rsidRDefault="002B1B15" w:rsidP="00AD4333">
            <w:pPr>
              <w:keepNext/>
              <w:keepLines/>
              <w:rPr>
                <w:b/>
                <w:bCs/>
                <w:rtl/>
              </w:rPr>
            </w:pPr>
            <w:r>
              <w:rPr>
                <w:rFonts w:hint="cs"/>
                <w:rtl/>
              </w:rPr>
              <w:t xml:space="preserve">מרחוב </w:t>
            </w:r>
            <w:r>
              <w:rPr>
                <w:rFonts w:hint="cs"/>
                <w:bCs/>
                <w:rtl/>
              </w:rPr>
              <w:t>______________</w:t>
            </w:r>
          </w:p>
        </w:tc>
        <w:tc>
          <w:tcPr>
            <w:tcW w:w="3661" w:type="dxa"/>
          </w:tcPr>
          <w:p w14:paraId="07170243" w14:textId="77777777" w:rsidR="002B1B15" w:rsidRPr="00311BEF" w:rsidRDefault="002B1B15" w:rsidP="00AD4333">
            <w:pPr>
              <w:keepNext/>
              <w:keepLines/>
              <w:rPr>
                <w:b/>
                <w:bCs/>
                <w:u w:val="single"/>
                <w:rtl/>
              </w:rPr>
            </w:pPr>
          </w:p>
        </w:tc>
      </w:tr>
      <w:tr w:rsidR="002B1B15" w:rsidRPr="00311BEF" w14:paraId="430E9B88" w14:textId="77777777" w:rsidTr="00AD4333">
        <w:tc>
          <w:tcPr>
            <w:tcW w:w="5021" w:type="dxa"/>
          </w:tcPr>
          <w:p w14:paraId="5FD909A5" w14:textId="77777777" w:rsidR="002B1B15" w:rsidRPr="00311BEF" w:rsidRDefault="002B1B15" w:rsidP="00AD4333">
            <w:pPr>
              <w:keepNext/>
              <w:keepLines/>
              <w:rPr>
                <w:b/>
                <w:bCs/>
                <w:rtl/>
              </w:rPr>
            </w:pPr>
            <w:r w:rsidRPr="00311BEF">
              <w:rPr>
                <w:b/>
                <w:bCs/>
                <w:rtl/>
              </w:rPr>
              <w:t>(להלן: "המשכיר</w:t>
            </w:r>
            <w:r w:rsidRPr="00311BEF">
              <w:rPr>
                <w:rFonts w:hint="cs"/>
                <w:b/>
                <w:bCs/>
                <w:rtl/>
              </w:rPr>
              <w:t>ה</w:t>
            </w:r>
            <w:r w:rsidRPr="00311BEF">
              <w:rPr>
                <w:b/>
                <w:bCs/>
                <w:rtl/>
              </w:rPr>
              <w:t>")</w:t>
            </w:r>
          </w:p>
        </w:tc>
        <w:tc>
          <w:tcPr>
            <w:tcW w:w="3661" w:type="dxa"/>
          </w:tcPr>
          <w:p w14:paraId="2453EF43" w14:textId="77777777" w:rsidR="002B1B15" w:rsidRPr="00311BEF" w:rsidRDefault="002B1B15" w:rsidP="00AD4333">
            <w:pPr>
              <w:keepNext/>
              <w:keepLines/>
              <w:jc w:val="right"/>
              <w:rPr>
                <w:b/>
                <w:bCs/>
                <w:rtl/>
              </w:rPr>
            </w:pPr>
            <w:r w:rsidRPr="00311BEF">
              <w:rPr>
                <w:b/>
                <w:bCs/>
                <w:u w:val="single"/>
                <w:rtl/>
              </w:rPr>
              <w:t>מצד אחד</w:t>
            </w:r>
            <w:r w:rsidRPr="00311BEF">
              <w:rPr>
                <w:b/>
                <w:bCs/>
                <w:rtl/>
              </w:rPr>
              <w:t>;</w:t>
            </w:r>
          </w:p>
        </w:tc>
      </w:tr>
    </w:tbl>
    <w:p w14:paraId="2271811B" w14:textId="77777777" w:rsidR="002B1B15" w:rsidRDefault="002B1B15" w:rsidP="002B1B15">
      <w:pPr>
        <w:keepNext/>
        <w:keepLines/>
        <w:jc w:val="center"/>
        <w:rPr>
          <w:b/>
          <w:bCs/>
          <w:spacing w:val="50"/>
          <w:rtl/>
        </w:rPr>
      </w:pPr>
    </w:p>
    <w:p w14:paraId="7772B455" w14:textId="77777777" w:rsidR="002B1B15" w:rsidRPr="001D5F70" w:rsidRDefault="002B1B15" w:rsidP="002B1B15">
      <w:pPr>
        <w:keepNext/>
        <w:keepLines/>
        <w:jc w:val="center"/>
        <w:rPr>
          <w:b/>
          <w:bCs/>
          <w:spacing w:val="50"/>
          <w:rtl/>
        </w:rPr>
      </w:pPr>
      <w:r w:rsidRPr="001D5F70">
        <w:rPr>
          <w:b/>
          <w:bCs/>
          <w:spacing w:val="50"/>
          <w:rtl/>
        </w:rPr>
        <w:t>לבין</w:t>
      </w:r>
    </w:p>
    <w:tbl>
      <w:tblPr>
        <w:bidiVisual/>
        <w:tblW w:w="0" w:type="auto"/>
        <w:tblLayout w:type="fixed"/>
        <w:tblLook w:val="0000" w:firstRow="0" w:lastRow="0" w:firstColumn="0" w:lastColumn="0" w:noHBand="0" w:noVBand="0"/>
      </w:tblPr>
      <w:tblGrid>
        <w:gridCol w:w="5021"/>
        <w:gridCol w:w="3675"/>
      </w:tblGrid>
      <w:tr w:rsidR="002B1B15" w:rsidRPr="00311BEF" w14:paraId="1461C1FD" w14:textId="77777777" w:rsidTr="00AD4333">
        <w:tc>
          <w:tcPr>
            <w:tcW w:w="5021" w:type="dxa"/>
          </w:tcPr>
          <w:p w14:paraId="067D24AE" w14:textId="77777777" w:rsidR="002B1B15" w:rsidRPr="00311BEF" w:rsidRDefault="002B1B15" w:rsidP="00AD4333">
            <w:pPr>
              <w:keepNext/>
              <w:keepLines/>
              <w:rPr>
                <w:b/>
                <w:bCs/>
                <w:rtl/>
              </w:rPr>
            </w:pPr>
            <w:r>
              <w:rPr>
                <w:rFonts w:hint="cs"/>
                <w:bCs/>
                <w:rtl/>
              </w:rPr>
              <w:t xml:space="preserve">______________ </w:t>
            </w:r>
            <w:r w:rsidRPr="00311BEF">
              <w:rPr>
                <w:rFonts w:hint="cs"/>
                <w:b/>
                <w:bCs/>
                <w:rtl/>
              </w:rPr>
              <w:t xml:space="preserve">ת.ז. </w:t>
            </w:r>
            <w:r>
              <w:rPr>
                <w:rFonts w:hint="cs"/>
                <w:bCs/>
                <w:rtl/>
              </w:rPr>
              <w:t>______________</w:t>
            </w:r>
          </w:p>
        </w:tc>
        <w:tc>
          <w:tcPr>
            <w:tcW w:w="3675" w:type="dxa"/>
          </w:tcPr>
          <w:p w14:paraId="09F4EE2C" w14:textId="77777777" w:rsidR="002B1B15" w:rsidRPr="00311BEF" w:rsidRDefault="002B1B15" w:rsidP="00AD4333">
            <w:pPr>
              <w:keepNext/>
              <w:keepLines/>
              <w:rPr>
                <w:b/>
                <w:bCs/>
                <w:rtl/>
              </w:rPr>
            </w:pPr>
          </w:p>
        </w:tc>
      </w:tr>
      <w:tr w:rsidR="002B1B15" w:rsidRPr="00311BEF" w14:paraId="411F9D9E" w14:textId="77777777" w:rsidTr="00AD4333">
        <w:tc>
          <w:tcPr>
            <w:tcW w:w="5021" w:type="dxa"/>
          </w:tcPr>
          <w:p w14:paraId="055BBCA3" w14:textId="77777777" w:rsidR="002B1B15" w:rsidRPr="00311BEF" w:rsidRDefault="002B1B15" w:rsidP="00AD4333">
            <w:pPr>
              <w:keepNext/>
              <w:keepLines/>
              <w:rPr>
                <w:b/>
                <w:bCs/>
                <w:rtl/>
              </w:rPr>
            </w:pPr>
            <w:r>
              <w:rPr>
                <w:rFonts w:hint="cs"/>
                <w:bCs/>
                <w:rtl/>
              </w:rPr>
              <w:t>______________</w:t>
            </w:r>
            <w:r>
              <w:rPr>
                <w:rFonts w:hint="cs"/>
                <w:b/>
                <w:bCs/>
                <w:rtl/>
              </w:rPr>
              <w:t xml:space="preserve"> </w:t>
            </w:r>
            <w:r w:rsidRPr="00311BEF">
              <w:rPr>
                <w:rFonts w:hint="cs"/>
                <w:b/>
                <w:bCs/>
                <w:rtl/>
              </w:rPr>
              <w:t xml:space="preserve">ת.ז. </w:t>
            </w:r>
            <w:r>
              <w:rPr>
                <w:rFonts w:hint="cs"/>
                <w:bCs/>
                <w:rtl/>
              </w:rPr>
              <w:t>______________</w:t>
            </w:r>
          </w:p>
          <w:p w14:paraId="2B6075C2" w14:textId="77777777" w:rsidR="002B1B15" w:rsidRPr="00311BEF" w:rsidRDefault="002B1B15" w:rsidP="00AD4333">
            <w:pPr>
              <w:keepNext/>
              <w:keepLines/>
              <w:rPr>
                <w:rtl/>
              </w:rPr>
            </w:pPr>
            <w:r>
              <w:rPr>
                <w:rFonts w:hint="cs"/>
                <w:rtl/>
              </w:rPr>
              <w:t xml:space="preserve">מרחוב </w:t>
            </w:r>
            <w:r>
              <w:rPr>
                <w:rFonts w:hint="cs"/>
                <w:bCs/>
                <w:rtl/>
              </w:rPr>
              <w:t>______________</w:t>
            </w:r>
          </w:p>
        </w:tc>
        <w:tc>
          <w:tcPr>
            <w:tcW w:w="3675" w:type="dxa"/>
          </w:tcPr>
          <w:p w14:paraId="2E926453" w14:textId="77777777" w:rsidR="002B1B15" w:rsidRPr="00311BEF" w:rsidRDefault="002B1B15" w:rsidP="00AD4333">
            <w:pPr>
              <w:keepNext/>
              <w:keepLines/>
              <w:rPr>
                <w:b/>
                <w:bCs/>
                <w:rtl/>
              </w:rPr>
            </w:pPr>
          </w:p>
        </w:tc>
      </w:tr>
      <w:tr w:rsidR="002B1B15" w:rsidRPr="00311BEF" w14:paraId="3C1C7F52" w14:textId="77777777" w:rsidTr="00AD4333">
        <w:trPr>
          <w:trHeight w:val="307"/>
        </w:trPr>
        <w:tc>
          <w:tcPr>
            <w:tcW w:w="5021" w:type="dxa"/>
          </w:tcPr>
          <w:p w14:paraId="74EE8B97" w14:textId="77777777" w:rsidR="002B1B15" w:rsidRPr="00311BEF" w:rsidRDefault="002B1B15" w:rsidP="00AD4333">
            <w:pPr>
              <w:keepNext/>
              <w:keepLines/>
              <w:rPr>
                <w:b/>
                <w:bCs/>
                <w:rtl/>
              </w:rPr>
            </w:pPr>
            <w:r w:rsidRPr="00311BEF">
              <w:rPr>
                <w:b/>
                <w:bCs/>
                <w:rtl/>
              </w:rPr>
              <w:t>(להלן ביחד ולחוד: "השוכר")</w:t>
            </w:r>
          </w:p>
        </w:tc>
        <w:tc>
          <w:tcPr>
            <w:tcW w:w="3675" w:type="dxa"/>
          </w:tcPr>
          <w:p w14:paraId="7E6E0DD9" w14:textId="77777777" w:rsidR="002B1B15" w:rsidRDefault="002B1B15" w:rsidP="00AD4333">
            <w:pPr>
              <w:keepNext/>
              <w:keepLines/>
              <w:jc w:val="right"/>
              <w:rPr>
                <w:b/>
                <w:bCs/>
                <w:u w:val="single"/>
                <w:rtl/>
              </w:rPr>
            </w:pPr>
            <w:r w:rsidRPr="00311BEF">
              <w:rPr>
                <w:b/>
                <w:bCs/>
                <w:u w:val="single"/>
                <w:rtl/>
              </w:rPr>
              <w:t xml:space="preserve">מצד שני; </w:t>
            </w:r>
          </w:p>
          <w:p w14:paraId="5F16308C" w14:textId="77777777" w:rsidR="002B1B15" w:rsidRDefault="002B1B15" w:rsidP="00AD4333">
            <w:pPr>
              <w:keepNext/>
              <w:keepLines/>
              <w:rPr>
                <w:b/>
                <w:bCs/>
                <w:u w:val="single"/>
                <w:rtl/>
              </w:rPr>
            </w:pPr>
          </w:p>
          <w:p w14:paraId="7151484B" w14:textId="77777777" w:rsidR="002B1B15" w:rsidRDefault="002B1B15" w:rsidP="00AD4333">
            <w:pPr>
              <w:keepNext/>
              <w:keepLines/>
              <w:rPr>
                <w:b/>
                <w:bCs/>
                <w:u w:val="single"/>
                <w:rtl/>
              </w:rPr>
            </w:pPr>
          </w:p>
          <w:p w14:paraId="564F527E" w14:textId="77777777" w:rsidR="002B1B15" w:rsidRPr="00311BEF" w:rsidRDefault="002B1B15" w:rsidP="00AD4333">
            <w:pPr>
              <w:keepNext/>
              <w:keepLines/>
              <w:rPr>
                <w:b/>
                <w:bCs/>
                <w:rtl/>
              </w:rPr>
            </w:pPr>
          </w:p>
        </w:tc>
      </w:tr>
    </w:tbl>
    <w:p w14:paraId="2C4D3492" w14:textId="77777777" w:rsidR="002B1B15" w:rsidRPr="001D5F70" w:rsidRDefault="002B1B15" w:rsidP="002B1B15">
      <w:pPr>
        <w:keepNext/>
        <w:keepLines/>
        <w:tabs>
          <w:tab w:val="left" w:pos="2040"/>
        </w:tabs>
        <w:rPr>
          <w:rtl/>
        </w:rPr>
      </w:pPr>
      <w:r w:rsidDel="00EE7F19">
        <w:rPr>
          <w:rtl/>
        </w:rPr>
        <w:t xml:space="preserve"> </w:t>
      </w:r>
    </w:p>
    <w:tbl>
      <w:tblPr>
        <w:tblW w:w="0" w:type="auto"/>
        <w:jc w:val="right"/>
        <w:tblLayout w:type="fixed"/>
        <w:tblLook w:val="0000" w:firstRow="0" w:lastRow="0" w:firstColumn="0" w:lastColumn="0" w:noHBand="0" w:noVBand="0"/>
      </w:tblPr>
      <w:tblGrid>
        <w:gridCol w:w="7473"/>
        <w:gridCol w:w="1242"/>
      </w:tblGrid>
      <w:tr w:rsidR="002B1B15" w:rsidRPr="00A8148C" w14:paraId="3AB8E3E1" w14:textId="77777777" w:rsidTr="00AD4333">
        <w:trPr>
          <w:jc w:val="right"/>
        </w:trPr>
        <w:tc>
          <w:tcPr>
            <w:tcW w:w="7473" w:type="dxa"/>
          </w:tcPr>
          <w:p w14:paraId="28E69F54" w14:textId="77777777" w:rsidR="002B1B15" w:rsidRPr="006A2019" w:rsidRDefault="002B1B15" w:rsidP="00AD4333">
            <w:pPr>
              <w:rPr>
                <w:rtl/>
              </w:rPr>
            </w:pPr>
            <w:r w:rsidRPr="006A2019">
              <w:rPr>
                <w:rFonts w:hint="cs"/>
                <w:rtl/>
              </w:rPr>
              <w:t>והמשכירה הינה בעלת זכויות חכירה ו/או זכאית להירשם כחוכרת במקרקעין הידועים כגוש________________ חלקה _____________, מגרש ______לפי תכנית _________ המצויים בעיר ___________</w:t>
            </w:r>
            <w:r w:rsidRPr="006A2019">
              <w:rPr>
                <w:rtl/>
              </w:rPr>
              <w:t xml:space="preserve"> </w:t>
            </w:r>
            <w:r w:rsidRPr="006A2019">
              <w:rPr>
                <w:rFonts w:hint="cs"/>
                <w:rtl/>
              </w:rPr>
              <w:t>(להלן :</w:t>
            </w:r>
            <w:r w:rsidRPr="006A2019">
              <w:rPr>
                <w:rtl/>
              </w:rPr>
              <w:t>"</w:t>
            </w:r>
            <w:r w:rsidRPr="006A2019">
              <w:rPr>
                <w:b/>
                <w:bCs/>
                <w:rtl/>
              </w:rPr>
              <w:t>המקרקעין</w:t>
            </w:r>
            <w:r w:rsidRPr="006A2019">
              <w:rPr>
                <w:rtl/>
              </w:rPr>
              <w:t>")</w:t>
            </w:r>
            <w:r w:rsidRPr="006A2019">
              <w:rPr>
                <w:rFonts w:hint="cs"/>
                <w:rtl/>
              </w:rPr>
              <w:t xml:space="preserve">; </w:t>
            </w:r>
            <w:r w:rsidRPr="006A2019">
              <w:rPr>
                <w:rFonts w:hint="cs"/>
                <w:i/>
                <w:iCs/>
                <w:sz w:val="22"/>
                <w:szCs w:val="22"/>
                <w:rtl/>
              </w:rPr>
              <w:t>(להשלמה על י</w:t>
            </w:r>
            <w:r>
              <w:rPr>
                <w:rFonts w:hint="cs"/>
                <w:i/>
                <w:iCs/>
                <w:sz w:val="22"/>
                <w:szCs w:val="22"/>
                <w:rtl/>
              </w:rPr>
              <w:t>די המשכירה</w:t>
            </w:r>
            <w:r w:rsidRPr="006A2019">
              <w:rPr>
                <w:rFonts w:hint="cs"/>
                <w:i/>
                <w:iCs/>
                <w:sz w:val="22"/>
                <w:szCs w:val="22"/>
                <w:rtl/>
              </w:rPr>
              <w:t>)</w:t>
            </w:r>
          </w:p>
        </w:tc>
        <w:tc>
          <w:tcPr>
            <w:tcW w:w="1242" w:type="dxa"/>
          </w:tcPr>
          <w:p w14:paraId="327B2EA3" w14:textId="77777777" w:rsidR="002B1B15" w:rsidRPr="00A8148C" w:rsidRDefault="002B1B15" w:rsidP="00AD4333">
            <w:pPr>
              <w:tabs>
                <w:tab w:val="left" w:pos="2040"/>
              </w:tabs>
              <w:rPr>
                <w:b/>
                <w:bCs/>
                <w:rtl/>
              </w:rPr>
            </w:pPr>
            <w:r w:rsidRPr="00A8148C">
              <w:rPr>
                <w:b/>
                <w:bCs/>
                <w:rtl/>
              </w:rPr>
              <w:t>ה ו א י ל</w:t>
            </w:r>
          </w:p>
        </w:tc>
      </w:tr>
      <w:tr w:rsidR="002B1B15" w:rsidRPr="00A8148C" w14:paraId="67DDD8BE" w14:textId="77777777" w:rsidTr="00AD4333">
        <w:trPr>
          <w:jc w:val="right"/>
        </w:trPr>
        <w:tc>
          <w:tcPr>
            <w:tcW w:w="7473" w:type="dxa"/>
          </w:tcPr>
          <w:p w14:paraId="620AFF36" w14:textId="77777777" w:rsidR="002B1B15" w:rsidRPr="006A2019" w:rsidRDefault="002B1B15" w:rsidP="00AD4333">
            <w:pPr>
              <w:tabs>
                <w:tab w:val="left" w:pos="2040"/>
              </w:tabs>
              <w:rPr>
                <w:rtl/>
              </w:rPr>
            </w:pPr>
          </w:p>
        </w:tc>
        <w:tc>
          <w:tcPr>
            <w:tcW w:w="1242" w:type="dxa"/>
          </w:tcPr>
          <w:p w14:paraId="5AED979A" w14:textId="77777777" w:rsidR="002B1B15" w:rsidRPr="00A8148C" w:rsidRDefault="002B1B15" w:rsidP="00AD4333">
            <w:pPr>
              <w:tabs>
                <w:tab w:val="left" w:pos="2040"/>
              </w:tabs>
              <w:rPr>
                <w:b/>
                <w:bCs/>
                <w:rtl/>
              </w:rPr>
            </w:pPr>
          </w:p>
        </w:tc>
      </w:tr>
      <w:tr w:rsidR="002B1B15" w:rsidRPr="00A8148C" w14:paraId="4A88EAB7" w14:textId="77777777" w:rsidTr="00AD4333">
        <w:trPr>
          <w:jc w:val="right"/>
        </w:trPr>
        <w:tc>
          <w:tcPr>
            <w:tcW w:w="7473" w:type="dxa"/>
          </w:tcPr>
          <w:p w14:paraId="44D0DD25" w14:textId="77777777" w:rsidR="002B1B15" w:rsidRPr="006A2019" w:rsidRDefault="002B1B15" w:rsidP="00AD4333">
            <w:pPr>
              <w:tabs>
                <w:tab w:val="left" w:pos="2040"/>
              </w:tabs>
              <w:rPr>
                <w:rtl/>
              </w:rPr>
            </w:pPr>
            <w:r w:rsidRPr="006A2019">
              <w:rPr>
                <w:rFonts w:hint="cs"/>
                <w:rtl/>
              </w:rPr>
              <w:t>והמשכירה</w:t>
            </w:r>
            <w:r w:rsidRPr="006A2019">
              <w:rPr>
                <w:rtl/>
              </w:rPr>
              <w:t xml:space="preserve"> </w:t>
            </w:r>
            <w:r w:rsidRPr="006A2019">
              <w:rPr>
                <w:rFonts w:hint="cs"/>
                <w:rtl/>
              </w:rPr>
              <w:t>הקימה</w:t>
            </w:r>
            <w:r w:rsidRPr="006A2019">
              <w:rPr>
                <w:rtl/>
              </w:rPr>
              <w:t xml:space="preserve"> </w:t>
            </w:r>
            <w:r w:rsidRPr="006A2019">
              <w:rPr>
                <w:rFonts w:hint="eastAsia"/>
                <w:rtl/>
              </w:rPr>
              <w:t>על</w:t>
            </w:r>
            <w:r w:rsidRPr="006A2019">
              <w:rPr>
                <w:rtl/>
              </w:rPr>
              <w:t xml:space="preserve"> הקרקע </w:t>
            </w:r>
            <w:r>
              <w:rPr>
                <w:rFonts w:hint="cs"/>
                <w:rtl/>
              </w:rPr>
              <w:t>מתחם</w:t>
            </w:r>
            <w:r w:rsidRPr="006A2019">
              <w:rPr>
                <w:rtl/>
              </w:rPr>
              <w:t xml:space="preserve"> </w:t>
            </w:r>
            <w:r w:rsidRPr="006A2019">
              <w:rPr>
                <w:rFonts w:hint="eastAsia"/>
                <w:rtl/>
              </w:rPr>
              <w:t>בניה</w:t>
            </w:r>
            <w:r w:rsidRPr="006A2019">
              <w:rPr>
                <w:rtl/>
              </w:rPr>
              <w:t xml:space="preserve"> </w:t>
            </w:r>
            <w:r w:rsidRPr="006A2019">
              <w:rPr>
                <w:rFonts w:hint="cs"/>
                <w:rtl/>
              </w:rPr>
              <w:t>הכולל ___ בנייני מגורים אשר בהם דירות להשכרה</w:t>
            </w:r>
            <w:r w:rsidRPr="006A2019">
              <w:rPr>
                <w:rtl/>
              </w:rPr>
              <w:t xml:space="preserve"> (להלן</w:t>
            </w:r>
            <w:r w:rsidRPr="006A2019">
              <w:rPr>
                <w:rFonts w:hint="cs"/>
                <w:rtl/>
              </w:rPr>
              <w:t>:</w:t>
            </w:r>
            <w:r w:rsidRPr="006A2019">
              <w:rPr>
                <w:rtl/>
              </w:rPr>
              <w:t xml:space="preserve"> "</w:t>
            </w:r>
            <w:r>
              <w:rPr>
                <w:rFonts w:hint="cs"/>
                <w:b/>
                <w:bCs/>
                <w:rtl/>
              </w:rPr>
              <w:t>המתחם</w:t>
            </w:r>
            <w:r w:rsidRPr="006A2019">
              <w:rPr>
                <w:rtl/>
              </w:rPr>
              <w:t>");</w:t>
            </w:r>
            <w:r w:rsidRPr="006A2019">
              <w:rPr>
                <w:rFonts w:hint="cs"/>
                <w:rtl/>
              </w:rPr>
              <w:t xml:space="preserve"> </w:t>
            </w:r>
            <w:r w:rsidRPr="00361496">
              <w:rPr>
                <w:rFonts w:hint="cs"/>
                <w:i/>
                <w:iCs/>
                <w:sz w:val="22"/>
                <w:szCs w:val="22"/>
                <w:highlight w:val="yellow"/>
                <w:rtl/>
              </w:rPr>
              <w:t>(להשלמה על ידי המשכירה)</w:t>
            </w:r>
          </w:p>
        </w:tc>
        <w:tc>
          <w:tcPr>
            <w:tcW w:w="1242" w:type="dxa"/>
          </w:tcPr>
          <w:p w14:paraId="1BC0B267" w14:textId="77777777" w:rsidR="002B1B15" w:rsidRPr="00A8148C" w:rsidRDefault="002B1B15" w:rsidP="00AD4333">
            <w:pPr>
              <w:tabs>
                <w:tab w:val="left" w:pos="2040"/>
              </w:tabs>
              <w:rPr>
                <w:b/>
                <w:bCs/>
                <w:rtl/>
              </w:rPr>
            </w:pPr>
            <w:r w:rsidRPr="00A8148C">
              <w:rPr>
                <w:rFonts w:hint="cs"/>
                <w:b/>
                <w:bCs/>
                <w:rtl/>
              </w:rPr>
              <w:t xml:space="preserve">ו </w:t>
            </w:r>
            <w:r w:rsidRPr="00A8148C">
              <w:rPr>
                <w:b/>
                <w:bCs/>
                <w:rtl/>
              </w:rPr>
              <w:t>ה ו א י ל</w:t>
            </w:r>
          </w:p>
        </w:tc>
      </w:tr>
      <w:tr w:rsidR="002B1B15" w:rsidRPr="00A8148C" w14:paraId="684FD4C6" w14:textId="77777777" w:rsidTr="00AD4333">
        <w:trPr>
          <w:jc w:val="right"/>
        </w:trPr>
        <w:tc>
          <w:tcPr>
            <w:tcW w:w="7473" w:type="dxa"/>
          </w:tcPr>
          <w:p w14:paraId="01A14B65" w14:textId="77777777" w:rsidR="002B1B15" w:rsidRPr="006A2019" w:rsidRDefault="002B1B15" w:rsidP="00AD4333">
            <w:pPr>
              <w:tabs>
                <w:tab w:val="left" w:pos="2040"/>
              </w:tabs>
              <w:rPr>
                <w:rtl/>
              </w:rPr>
            </w:pPr>
          </w:p>
        </w:tc>
        <w:tc>
          <w:tcPr>
            <w:tcW w:w="1242" w:type="dxa"/>
          </w:tcPr>
          <w:p w14:paraId="23D61E29" w14:textId="77777777" w:rsidR="002B1B15" w:rsidRPr="00A8148C" w:rsidRDefault="002B1B15" w:rsidP="00AD4333">
            <w:pPr>
              <w:tabs>
                <w:tab w:val="left" w:pos="2040"/>
              </w:tabs>
              <w:rPr>
                <w:b/>
                <w:bCs/>
                <w:rtl/>
              </w:rPr>
            </w:pPr>
          </w:p>
        </w:tc>
      </w:tr>
      <w:tr w:rsidR="002B1B15" w:rsidRPr="00A8148C" w14:paraId="021EC63D" w14:textId="77777777" w:rsidTr="00AD4333">
        <w:trPr>
          <w:jc w:val="right"/>
        </w:trPr>
        <w:tc>
          <w:tcPr>
            <w:tcW w:w="7473" w:type="dxa"/>
          </w:tcPr>
          <w:p w14:paraId="59A29904" w14:textId="77777777" w:rsidR="002B1B15" w:rsidRPr="006A2019" w:rsidRDefault="002B1B15" w:rsidP="00AD4333">
            <w:pPr>
              <w:tabs>
                <w:tab w:val="left" w:pos="2040"/>
              </w:tabs>
              <w:rPr>
                <w:rtl/>
              </w:rPr>
            </w:pPr>
            <w:r w:rsidRPr="006A2019">
              <w:rPr>
                <w:rtl/>
              </w:rPr>
              <w:t xml:space="preserve">וברצון השוכר לשכור מאת המשכירה </w:t>
            </w:r>
            <w:r w:rsidRPr="006A2019">
              <w:rPr>
                <w:rFonts w:hint="cs"/>
                <w:rtl/>
              </w:rPr>
              <w:t xml:space="preserve">דירה </w:t>
            </w:r>
            <w:r>
              <w:rPr>
                <w:rFonts w:hint="cs"/>
                <w:rtl/>
              </w:rPr>
              <w:t>במתחם</w:t>
            </w:r>
            <w:r w:rsidRPr="006A2019">
              <w:rPr>
                <w:rFonts w:hint="cs"/>
                <w:rtl/>
              </w:rPr>
              <w:t xml:space="preserve">, אשר פרטיה ותיאורה הינם כמפורט </w:t>
            </w:r>
            <w:r w:rsidRPr="006A2019">
              <w:rPr>
                <w:rFonts w:hint="cs"/>
                <w:b/>
                <w:bCs/>
                <w:u w:val="single"/>
                <w:rtl/>
              </w:rPr>
              <w:t>בנספח א'</w:t>
            </w:r>
            <w:r w:rsidRPr="006A2019">
              <w:rPr>
                <w:rFonts w:hint="cs"/>
                <w:rtl/>
              </w:rPr>
              <w:t xml:space="preserve"> להסכם זה (וכן מקום חניה</w:t>
            </w:r>
            <w:r>
              <w:rPr>
                <w:rFonts w:hint="cs"/>
                <w:rtl/>
              </w:rPr>
              <w:t xml:space="preserve"> ו/או מחסן</w:t>
            </w:r>
            <w:r w:rsidRPr="006A2019">
              <w:rPr>
                <w:rFonts w:hint="cs"/>
                <w:rtl/>
              </w:rPr>
              <w:t xml:space="preserve">, </w:t>
            </w:r>
            <w:r>
              <w:rPr>
                <w:rFonts w:hint="cs"/>
                <w:rtl/>
              </w:rPr>
              <w:t xml:space="preserve">אם </w:t>
            </w:r>
            <w:r w:rsidRPr="006A2019">
              <w:rPr>
                <w:rFonts w:hint="cs"/>
                <w:rtl/>
              </w:rPr>
              <w:t xml:space="preserve">מושכר יחד עם הדירה, כמצוין </w:t>
            </w:r>
            <w:r w:rsidRPr="00CB48F1">
              <w:rPr>
                <w:rFonts w:hint="cs"/>
                <w:b/>
                <w:bCs/>
                <w:u w:val="single"/>
                <w:rtl/>
              </w:rPr>
              <w:t>בנספח א'</w:t>
            </w:r>
            <w:r>
              <w:rPr>
                <w:rFonts w:hint="cs"/>
                <w:rtl/>
              </w:rPr>
              <w:t xml:space="preserve"> וחלק יחסי ברכוש המשותף</w:t>
            </w:r>
            <w:r w:rsidRPr="006A2019">
              <w:rPr>
                <w:rFonts w:hint="cs"/>
                <w:rtl/>
              </w:rPr>
              <w:t>) (להלן: "</w:t>
            </w:r>
            <w:r w:rsidRPr="006A2019">
              <w:rPr>
                <w:rFonts w:hint="cs"/>
                <w:b/>
                <w:bCs/>
                <w:rtl/>
              </w:rPr>
              <w:t>המושכר</w:t>
            </w:r>
            <w:r w:rsidRPr="006A2019">
              <w:rPr>
                <w:rFonts w:hint="cs"/>
                <w:rtl/>
              </w:rPr>
              <w:t>" או "</w:t>
            </w:r>
            <w:r w:rsidRPr="006A2019">
              <w:rPr>
                <w:rFonts w:hint="cs"/>
                <w:b/>
                <w:bCs/>
                <w:rtl/>
              </w:rPr>
              <w:t>הדירה"),</w:t>
            </w:r>
            <w:r w:rsidRPr="006A2019">
              <w:rPr>
                <w:rFonts w:hint="cs"/>
                <w:rtl/>
              </w:rPr>
              <w:t xml:space="preserve"> וזאת למטרת מגורים בלבד כמפורט להלן </w:t>
            </w:r>
            <w:r w:rsidRPr="006A2019">
              <w:rPr>
                <w:rtl/>
              </w:rPr>
              <w:t>והמשכיר</w:t>
            </w:r>
            <w:r w:rsidRPr="006A2019">
              <w:rPr>
                <w:rFonts w:hint="cs"/>
                <w:rtl/>
              </w:rPr>
              <w:t>ה</w:t>
            </w:r>
            <w:r w:rsidRPr="006A2019">
              <w:rPr>
                <w:rtl/>
              </w:rPr>
              <w:t xml:space="preserve"> הסכימה לכך בתנאים המפורטים להלן בהסכם זה על נספחיו;</w:t>
            </w:r>
            <w:r w:rsidRPr="006A2019">
              <w:rPr>
                <w:rFonts w:hint="cs"/>
                <w:rtl/>
              </w:rPr>
              <w:t xml:space="preserve"> </w:t>
            </w:r>
          </w:p>
        </w:tc>
        <w:tc>
          <w:tcPr>
            <w:tcW w:w="1242" w:type="dxa"/>
          </w:tcPr>
          <w:p w14:paraId="4DD511F5" w14:textId="77777777" w:rsidR="002B1B15" w:rsidRPr="00A8148C" w:rsidRDefault="002B1B15" w:rsidP="00AD4333">
            <w:pPr>
              <w:tabs>
                <w:tab w:val="left" w:pos="2040"/>
              </w:tabs>
              <w:rPr>
                <w:b/>
                <w:bCs/>
                <w:rtl/>
              </w:rPr>
            </w:pPr>
            <w:r w:rsidRPr="00A8148C">
              <w:rPr>
                <w:b/>
                <w:bCs/>
                <w:rtl/>
              </w:rPr>
              <w:t>ו ה ו א י ל</w:t>
            </w:r>
          </w:p>
        </w:tc>
      </w:tr>
      <w:tr w:rsidR="002B1B15" w:rsidRPr="00A8148C" w14:paraId="6F82DE87" w14:textId="77777777" w:rsidTr="00AD4333">
        <w:trPr>
          <w:jc w:val="right"/>
        </w:trPr>
        <w:tc>
          <w:tcPr>
            <w:tcW w:w="7473" w:type="dxa"/>
          </w:tcPr>
          <w:p w14:paraId="71A7CAA7" w14:textId="77777777" w:rsidR="002B1B15" w:rsidRPr="00A8148C" w:rsidRDefault="002B1B15" w:rsidP="00AD4333">
            <w:pPr>
              <w:tabs>
                <w:tab w:val="left" w:pos="2040"/>
              </w:tabs>
              <w:rPr>
                <w:rtl/>
              </w:rPr>
            </w:pPr>
          </w:p>
        </w:tc>
        <w:tc>
          <w:tcPr>
            <w:tcW w:w="1242" w:type="dxa"/>
          </w:tcPr>
          <w:p w14:paraId="4D166739" w14:textId="77777777" w:rsidR="002B1B15" w:rsidRPr="00A8148C" w:rsidRDefault="002B1B15" w:rsidP="00AD4333">
            <w:pPr>
              <w:tabs>
                <w:tab w:val="left" w:pos="2040"/>
              </w:tabs>
              <w:rPr>
                <w:b/>
                <w:bCs/>
                <w:rtl/>
              </w:rPr>
            </w:pPr>
          </w:p>
        </w:tc>
      </w:tr>
      <w:tr w:rsidR="002B1B15" w:rsidRPr="00A8148C" w14:paraId="69E911A0" w14:textId="77777777" w:rsidTr="00AD4333">
        <w:trPr>
          <w:jc w:val="right"/>
        </w:trPr>
        <w:tc>
          <w:tcPr>
            <w:tcW w:w="7473" w:type="dxa"/>
          </w:tcPr>
          <w:p w14:paraId="0A9FE5AB" w14:textId="77777777" w:rsidR="002B1B15" w:rsidRPr="00A8148C" w:rsidRDefault="002B1B15" w:rsidP="00AD4333">
            <w:pPr>
              <w:tabs>
                <w:tab w:val="left" w:pos="2040"/>
              </w:tabs>
              <w:rPr>
                <w:rtl/>
              </w:rPr>
            </w:pPr>
            <w:r w:rsidRPr="00A8148C">
              <w:rPr>
                <w:rtl/>
              </w:rPr>
              <w:t>והצדדים הסכימו על תנאי ההתקשרות;</w:t>
            </w:r>
          </w:p>
        </w:tc>
        <w:tc>
          <w:tcPr>
            <w:tcW w:w="1242" w:type="dxa"/>
          </w:tcPr>
          <w:p w14:paraId="333A9814" w14:textId="77777777" w:rsidR="002B1B15" w:rsidRPr="00A8148C" w:rsidRDefault="002B1B15" w:rsidP="00AD4333">
            <w:pPr>
              <w:tabs>
                <w:tab w:val="left" w:pos="2040"/>
              </w:tabs>
              <w:rPr>
                <w:b/>
                <w:bCs/>
                <w:rtl/>
              </w:rPr>
            </w:pPr>
            <w:r w:rsidRPr="00A8148C">
              <w:rPr>
                <w:b/>
                <w:bCs/>
                <w:rtl/>
              </w:rPr>
              <w:t>ו ה ו א י ל</w:t>
            </w:r>
          </w:p>
        </w:tc>
      </w:tr>
    </w:tbl>
    <w:p w14:paraId="2D562994" w14:textId="77777777" w:rsidR="002B1B15" w:rsidRPr="00A8148C" w:rsidRDefault="002B1B15" w:rsidP="002B1B15">
      <w:pPr>
        <w:rPr>
          <w:rtl/>
        </w:rPr>
      </w:pPr>
    </w:p>
    <w:p w14:paraId="5D85CF4E" w14:textId="77777777" w:rsidR="002B1B15" w:rsidRPr="00D62A5C" w:rsidRDefault="002B1B15" w:rsidP="002B1B15">
      <w:pPr>
        <w:keepNext/>
        <w:keepLines/>
        <w:tabs>
          <w:tab w:val="left" w:pos="2040"/>
        </w:tabs>
        <w:jc w:val="center"/>
        <w:rPr>
          <w:szCs w:val="28"/>
          <w:rtl/>
        </w:rPr>
      </w:pPr>
      <w:r w:rsidRPr="00D62A5C">
        <w:rPr>
          <w:bCs/>
          <w:szCs w:val="28"/>
          <w:u w:val="single"/>
          <w:rtl/>
        </w:rPr>
        <w:t>לפיכך הוצהר, הותנה והוסכם בין הצדדים כדלקמן</w:t>
      </w:r>
      <w:r w:rsidRPr="00D62A5C">
        <w:rPr>
          <w:bCs/>
          <w:szCs w:val="28"/>
          <w:rtl/>
        </w:rPr>
        <w:t>:</w:t>
      </w:r>
    </w:p>
    <w:p w14:paraId="716EDA8B" w14:textId="77777777" w:rsidR="002B1B15" w:rsidRPr="00B9758A" w:rsidRDefault="002B1B15" w:rsidP="002B1B15">
      <w:pPr>
        <w:pStyle w:val="11"/>
        <w:numPr>
          <w:ilvl w:val="0"/>
          <w:numId w:val="0"/>
        </w:numPr>
        <w:rPr>
          <w:rFonts w:ascii="David" w:hAnsi="David"/>
          <w:b/>
          <w:bCs/>
          <w:i/>
          <w:iCs/>
          <w:u w:val="single"/>
        </w:rPr>
      </w:pPr>
    </w:p>
    <w:p w14:paraId="44C30653" w14:textId="77777777" w:rsidR="002B1B15" w:rsidRPr="00A446EB" w:rsidRDefault="002B1B15" w:rsidP="002B1B15">
      <w:pPr>
        <w:pStyle w:val="11"/>
        <w:numPr>
          <w:ilvl w:val="0"/>
          <w:numId w:val="67"/>
        </w:numPr>
        <w:rPr>
          <w:rFonts w:ascii="David" w:hAnsi="David"/>
          <w:b/>
          <w:bCs/>
          <w:i/>
          <w:iCs/>
          <w:u w:val="single"/>
          <w:rtl/>
        </w:rPr>
      </w:pPr>
      <w:r w:rsidRPr="00A446EB">
        <w:rPr>
          <w:rFonts w:ascii="David" w:hAnsi="David"/>
          <w:u w:val="single"/>
          <w:rtl/>
        </w:rPr>
        <w:t xml:space="preserve">מבוא ונספחים </w:t>
      </w:r>
    </w:p>
    <w:p w14:paraId="08D67380" w14:textId="77777777" w:rsidR="002B1B15" w:rsidRPr="00A446EB" w:rsidRDefault="002B1B15" w:rsidP="002B1B15">
      <w:pPr>
        <w:pStyle w:val="22"/>
        <w:rPr>
          <w:rFonts w:ascii="David" w:hAnsi="David"/>
          <w:b/>
          <w:bCs/>
        </w:rPr>
      </w:pPr>
      <w:r w:rsidRPr="00B9758A">
        <w:rPr>
          <w:rFonts w:ascii="David" w:hAnsi="David"/>
          <w:rtl/>
        </w:rPr>
        <w:t xml:space="preserve">המבוא </w:t>
      </w:r>
      <w:r w:rsidRPr="00A446EB">
        <w:rPr>
          <w:rFonts w:ascii="David" w:hAnsi="David"/>
          <w:rtl/>
        </w:rPr>
        <w:t>והנספחים להסכם זה מהווים חלק בלתי נפרד הימנו.</w:t>
      </w:r>
    </w:p>
    <w:p w14:paraId="2619A4B5" w14:textId="77777777" w:rsidR="002B1B15" w:rsidRPr="00A446EB" w:rsidRDefault="002B1B15" w:rsidP="002B1B15">
      <w:pPr>
        <w:pStyle w:val="22"/>
        <w:rPr>
          <w:rFonts w:ascii="David" w:hAnsi="David"/>
          <w:b/>
          <w:bCs/>
        </w:rPr>
      </w:pPr>
      <w:r w:rsidRPr="00A446EB">
        <w:rPr>
          <w:rFonts w:ascii="David" w:hAnsi="David"/>
          <w:rtl/>
        </w:rPr>
        <w:t xml:space="preserve">רשימת נספחים: </w:t>
      </w:r>
    </w:p>
    <w:p w14:paraId="40D077DD" w14:textId="77777777" w:rsidR="002B1B15" w:rsidRPr="00A446EB" w:rsidRDefault="002B1B15" w:rsidP="002B1B15">
      <w:pPr>
        <w:pStyle w:val="32"/>
        <w:rPr>
          <w:rFonts w:ascii="David" w:hAnsi="David"/>
          <w:b/>
          <w:bCs/>
          <w:color w:val="auto"/>
        </w:rPr>
      </w:pPr>
      <w:r w:rsidRPr="00A446EB">
        <w:rPr>
          <w:rFonts w:ascii="David" w:hAnsi="David"/>
          <w:color w:val="auto"/>
          <w:rtl/>
        </w:rPr>
        <w:t>נספח א' – תנאים מיוחדים להסכם;</w:t>
      </w:r>
    </w:p>
    <w:p w14:paraId="18933766" w14:textId="77777777" w:rsidR="002B1B15" w:rsidRPr="00A446EB" w:rsidRDefault="002B1B15" w:rsidP="002B1B15">
      <w:pPr>
        <w:pStyle w:val="32"/>
        <w:rPr>
          <w:rFonts w:ascii="David" w:hAnsi="David"/>
          <w:b/>
          <w:bCs/>
          <w:color w:val="auto"/>
        </w:rPr>
      </w:pPr>
      <w:r w:rsidRPr="00A446EB">
        <w:rPr>
          <w:rFonts w:ascii="David" w:hAnsi="David"/>
          <w:color w:val="auto"/>
          <w:rtl/>
        </w:rPr>
        <w:t>נספח ב' – תקנון המתחם</w:t>
      </w:r>
      <w:r>
        <w:rPr>
          <w:rFonts w:ascii="David" w:hAnsi="David" w:hint="cs"/>
          <w:color w:val="auto"/>
          <w:rtl/>
        </w:rPr>
        <w:t>;</w:t>
      </w:r>
    </w:p>
    <w:p w14:paraId="62C0FCEC" w14:textId="77777777" w:rsidR="002B1B15" w:rsidRPr="00B9758A" w:rsidRDefault="002B1B15" w:rsidP="002B1B15">
      <w:pPr>
        <w:pStyle w:val="32"/>
        <w:rPr>
          <w:rFonts w:ascii="David" w:hAnsi="David"/>
          <w:b/>
          <w:bCs/>
          <w:color w:val="auto"/>
        </w:rPr>
      </w:pPr>
      <w:r w:rsidRPr="00A446EB">
        <w:rPr>
          <w:rFonts w:ascii="David" w:hAnsi="David"/>
          <w:color w:val="auto"/>
          <w:rtl/>
        </w:rPr>
        <w:t>נספח ג'</w:t>
      </w:r>
      <w:r>
        <w:rPr>
          <w:rFonts w:ascii="David" w:hAnsi="David" w:hint="cs"/>
          <w:color w:val="auto"/>
          <w:rtl/>
        </w:rPr>
        <w:t xml:space="preserve"> </w:t>
      </w:r>
      <w:r w:rsidRPr="00A446EB">
        <w:rPr>
          <w:rFonts w:ascii="David" w:hAnsi="David"/>
          <w:color w:val="auto"/>
          <w:rtl/>
        </w:rPr>
        <w:t xml:space="preserve">– </w:t>
      </w:r>
      <w:r>
        <w:rPr>
          <w:rFonts w:ascii="David" w:hAnsi="David" w:hint="cs"/>
          <w:color w:val="auto"/>
          <w:rtl/>
        </w:rPr>
        <w:t xml:space="preserve"> </w:t>
      </w:r>
      <w:r w:rsidRPr="00A446EB">
        <w:rPr>
          <w:rFonts w:ascii="David" w:hAnsi="David"/>
          <w:color w:val="auto"/>
          <w:rtl/>
        </w:rPr>
        <w:t>טופס הרשאה</w:t>
      </w:r>
      <w:r w:rsidRPr="00B9758A">
        <w:rPr>
          <w:rFonts w:ascii="David" w:hAnsi="David"/>
          <w:color w:val="auto"/>
          <w:rtl/>
        </w:rPr>
        <w:t xml:space="preserve"> לחיוב חשבון; </w:t>
      </w:r>
    </w:p>
    <w:p w14:paraId="20B3E4C5" w14:textId="77777777" w:rsidR="002B1B15" w:rsidRPr="00B9758A" w:rsidRDefault="002B1B15" w:rsidP="002B1B15">
      <w:pPr>
        <w:pStyle w:val="32"/>
        <w:rPr>
          <w:rFonts w:ascii="David" w:hAnsi="David"/>
          <w:b/>
          <w:bCs/>
          <w:color w:val="auto"/>
        </w:rPr>
      </w:pPr>
      <w:r w:rsidRPr="00B9758A">
        <w:rPr>
          <w:rFonts w:ascii="David" w:hAnsi="David"/>
          <w:color w:val="auto"/>
          <w:rtl/>
        </w:rPr>
        <w:t>נספח ד' – צילום תעודות זהות של השוכר, כולל הספח</w:t>
      </w:r>
      <w:r>
        <w:rPr>
          <w:rFonts w:ascii="David" w:hAnsi="David" w:hint="cs"/>
          <w:color w:val="auto"/>
          <w:rtl/>
        </w:rPr>
        <w:t>;</w:t>
      </w:r>
    </w:p>
    <w:p w14:paraId="305C16C9" w14:textId="77777777" w:rsidR="002B1B15" w:rsidRPr="00B9758A" w:rsidRDefault="002B1B15" w:rsidP="00234D9B">
      <w:pPr>
        <w:pStyle w:val="32"/>
        <w:rPr>
          <w:rFonts w:ascii="David" w:hAnsi="David"/>
          <w:b/>
          <w:bCs/>
          <w:color w:val="auto"/>
        </w:rPr>
      </w:pPr>
      <w:r w:rsidRPr="00B9758A">
        <w:rPr>
          <w:rFonts w:ascii="David" w:hAnsi="David"/>
          <w:color w:val="auto"/>
          <w:rtl/>
        </w:rPr>
        <w:t xml:space="preserve">נספח ה' – נוסח ערבות בנקאית; </w:t>
      </w:r>
    </w:p>
    <w:p w14:paraId="57E2DFDB" w14:textId="77777777" w:rsidR="002B1B15" w:rsidRPr="00B9758A" w:rsidRDefault="002B1B15" w:rsidP="002B1B15">
      <w:pPr>
        <w:pStyle w:val="32"/>
        <w:rPr>
          <w:rFonts w:ascii="David" w:hAnsi="David"/>
          <w:b/>
          <w:bCs/>
          <w:color w:val="auto"/>
        </w:rPr>
      </w:pPr>
      <w:r w:rsidRPr="00B9758A">
        <w:rPr>
          <w:rFonts w:ascii="David" w:hAnsi="David"/>
          <w:color w:val="auto"/>
          <w:rtl/>
        </w:rPr>
        <w:t xml:space="preserve">נספח ו' – </w:t>
      </w:r>
      <w:r>
        <w:rPr>
          <w:rFonts w:ascii="David" w:hAnsi="David" w:hint="cs"/>
          <w:color w:val="auto"/>
          <w:rtl/>
        </w:rPr>
        <w:t xml:space="preserve">נוסח </w:t>
      </w:r>
      <w:r w:rsidRPr="00B9758A">
        <w:rPr>
          <w:rFonts w:ascii="David" w:hAnsi="David"/>
          <w:color w:val="auto"/>
          <w:rtl/>
        </w:rPr>
        <w:t xml:space="preserve">שטר חוב; </w:t>
      </w:r>
    </w:p>
    <w:p w14:paraId="35B2AF4C" w14:textId="77777777" w:rsidR="002B1B15" w:rsidRPr="00B9758A" w:rsidRDefault="002B1B15" w:rsidP="002B1B15">
      <w:pPr>
        <w:pStyle w:val="32"/>
        <w:rPr>
          <w:rFonts w:ascii="David" w:hAnsi="David"/>
          <w:b/>
          <w:bCs/>
          <w:color w:val="auto"/>
          <w:rtl/>
        </w:rPr>
      </w:pPr>
      <w:r w:rsidRPr="00B9758A">
        <w:rPr>
          <w:rFonts w:ascii="David" w:hAnsi="David"/>
          <w:color w:val="auto"/>
          <w:rtl/>
        </w:rPr>
        <w:t xml:space="preserve">נספח ז' – </w:t>
      </w:r>
      <w:proofErr w:type="spellStart"/>
      <w:r w:rsidRPr="00B9758A">
        <w:rPr>
          <w:rFonts w:ascii="David" w:hAnsi="David"/>
          <w:color w:val="auto"/>
          <w:rtl/>
        </w:rPr>
        <w:t>תכניות</w:t>
      </w:r>
      <w:proofErr w:type="spellEnd"/>
      <w:r w:rsidRPr="00B9758A">
        <w:rPr>
          <w:rFonts w:ascii="David" w:hAnsi="David"/>
          <w:color w:val="auto"/>
          <w:rtl/>
        </w:rPr>
        <w:t xml:space="preserve"> ומפרט המושכר</w:t>
      </w:r>
      <w:r w:rsidRPr="0038011D">
        <w:rPr>
          <w:rFonts w:ascii="David" w:hAnsi="David" w:hint="cs"/>
          <w:color w:val="auto"/>
          <w:rtl/>
        </w:rPr>
        <w:t>;</w:t>
      </w:r>
    </w:p>
    <w:p w14:paraId="22FBCF2D" w14:textId="77777777" w:rsidR="002B1B15" w:rsidRPr="00B9758A" w:rsidRDefault="002B1B15" w:rsidP="002B1B15">
      <w:pPr>
        <w:pStyle w:val="32"/>
        <w:rPr>
          <w:rFonts w:ascii="David" w:hAnsi="David"/>
          <w:b/>
          <w:bCs/>
          <w:color w:val="auto"/>
          <w:rtl/>
        </w:rPr>
      </w:pPr>
      <w:r w:rsidRPr="00B9758A">
        <w:rPr>
          <w:rFonts w:ascii="David" w:hAnsi="David"/>
          <w:color w:val="auto"/>
          <w:rtl/>
        </w:rPr>
        <w:t>נספח ח' – טופס מסירת חזקה במושכר</w:t>
      </w:r>
      <w:r w:rsidRPr="0038011D">
        <w:rPr>
          <w:rFonts w:ascii="David" w:hAnsi="David" w:hint="cs"/>
          <w:color w:val="auto"/>
          <w:rtl/>
        </w:rPr>
        <w:t>;</w:t>
      </w:r>
    </w:p>
    <w:p w14:paraId="3147BFA6" w14:textId="77777777" w:rsidR="002B1B15" w:rsidRPr="00B9758A" w:rsidRDefault="002B1B15" w:rsidP="002B1B15">
      <w:pPr>
        <w:pStyle w:val="32"/>
        <w:rPr>
          <w:rFonts w:ascii="David" w:hAnsi="David"/>
          <w:b/>
          <w:bCs/>
          <w:color w:val="auto"/>
        </w:rPr>
      </w:pPr>
      <w:r w:rsidRPr="00B9758A">
        <w:rPr>
          <w:rFonts w:ascii="David" w:hAnsi="David"/>
          <w:color w:val="auto"/>
          <w:rtl/>
        </w:rPr>
        <w:t>נספח ט' – טופס הזמנת שיפורים במושכר/שירותים נוספים</w:t>
      </w:r>
      <w:r>
        <w:rPr>
          <w:rFonts w:ascii="David" w:hAnsi="David" w:hint="cs"/>
          <w:color w:val="auto"/>
          <w:rtl/>
        </w:rPr>
        <w:t>;</w:t>
      </w:r>
      <w:r w:rsidRPr="00B9758A">
        <w:rPr>
          <w:rFonts w:ascii="David" w:hAnsi="David"/>
          <w:color w:val="auto"/>
          <w:rtl/>
        </w:rPr>
        <w:t xml:space="preserve"> </w:t>
      </w:r>
    </w:p>
    <w:p w14:paraId="28901607" w14:textId="77777777" w:rsidR="002B1B15" w:rsidRPr="00B9758A" w:rsidRDefault="002B1B15" w:rsidP="002B1B15">
      <w:pPr>
        <w:pStyle w:val="32"/>
        <w:rPr>
          <w:rFonts w:ascii="David" w:hAnsi="David"/>
          <w:b/>
          <w:bCs/>
          <w:color w:val="auto"/>
        </w:rPr>
      </w:pPr>
      <w:r w:rsidRPr="00B9758A">
        <w:rPr>
          <w:rFonts w:ascii="David" w:hAnsi="David"/>
          <w:color w:val="auto"/>
          <w:rtl/>
        </w:rPr>
        <w:t>נספח י' – חוברת הוראות תחזוקה</w:t>
      </w:r>
      <w:r>
        <w:rPr>
          <w:rFonts w:ascii="David" w:hAnsi="David" w:hint="cs"/>
          <w:color w:val="auto"/>
          <w:rtl/>
        </w:rPr>
        <w:t>;</w:t>
      </w:r>
      <w:r w:rsidRPr="00B9758A">
        <w:rPr>
          <w:rFonts w:ascii="David" w:hAnsi="David"/>
          <w:color w:val="auto"/>
          <w:rtl/>
        </w:rPr>
        <w:t xml:space="preserve"> </w:t>
      </w:r>
    </w:p>
    <w:p w14:paraId="3AA9D266" w14:textId="77777777" w:rsidR="002B1B15" w:rsidRDefault="002B1B15" w:rsidP="002B1B15">
      <w:pPr>
        <w:pStyle w:val="32"/>
        <w:rPr>
          <w:rFonts w:ascii="David" w:hAnsi="David"/>
          <w:b/>
          <w:bCs/>
          <w:color w:val="auto"/>
        </w:rPr>
      </w:pPr>
      <w:r w:rsidRPr="00B9758A">
        <w:rPr>
          <w:rFonts w:ascii="David" w:hAnsi="David"/>
          <w:color w:val="auto"/>
          <w:rtl/>
        </w:rPr>
        <w:t>נספח י"א – מפרט תחזוקה</w:t>
      </w:r>
      <w:r>
        <w:rPr>
          <w:rFonts w:ascii="David" w:hAnsi="David" w:hint="cs"/>
          <w:color w:val="auto"/>
          <w:rtl/>
        </w:rPr>
        <w:t>;</w:t>
      </w:r>
    </w:p>
    <w:p w14:paraId="1FF97450" w14:textId="77777777" w:rsidR="002B1B15" w:rsidRPr="00B9758A" w:rsidRDefault="002B1B15" w:rsidP="00E71864">
      <w:pPr>
        <w:pStyle w:val="32"/>
        <w:rPr>
          <w:rFonts w:ascii="David" w:hAnsi="David"/>
          <w:b/>
          <w:bCs/>
          <w:color w:val="auto"/>
        </w:rPr>
      </w:pPr>
      <w:r>
        <w:rPr>
          <w:rFonts w:ascii="David" w:hAnsi="David" w:hint="cs"/>
          <w:color w:val="auto"/>
          <w:rtl/>
        </w:rPr>
        <w:t xml:space="preserve">נספח י"ב </w:t>
      </w:r>
      <w:r>
        <w:rPr>
          <w:rFonts w:ascii="David" w:hAnsi="David"/>
          <w:color w:val="auto"/>
          <w:rtl/>
        </w:rPr>
        <w:t>–</w:t>
      </w:r>
      <w:r>
        <w:rPr>
          <w:rFonts w:ascii="David" w:hAnsi="David" w:hint="cs"/>
          <w:color w:val="auto"/>
          <w:rtl/>
        </w:rPr>
        <w:t xml:space="preserve"> תוספת להסכם השכירות בעניין איחור במסירה.</w:t>
      </w:r>
    </w:p>
    <w:p w14:paraId="3FEFF20F" w14:textId="77777777" w:rsidR="002B1B15" w:rsidRPr="00B9758A" w:rsidRDefault="002B1B15" w:rsidP="002B1B15">
      <w:pPr>
        <w:pStyle w:val="32"/>
        <w:numPr>
          <w:ilvl w:val="0"/>
          <w:numId w:val="0"/>
        </w:numPr>
        <w:ind w:left="2552"/>
        <w:rPr>
          <w:rFonts w:ascii="David" w:hAnsi="David"/>
          <w:b/>
          <w:bCs/>
          <w:color w:val="auto"/>
        </w:rPr>
      </w:pPr>
    </w:p>
    <w:p w14:paraId="732610D9" w14:textId="77777777" w:rsidR="002B1B15" w:rsidRPr="00B9758A" w:rsidRDefault="002B1B15" w:rsidP="002B1B15">
      <w:pPr>
        <w:pStyle w:val="11"/>
        <w:rPr>
          <w:rFonts w:ascii="David" w:hAnsi="David"/>
          <w:i/>
          <w:iCs/>
          <w:u w:val="single"/>
          <w:rtl/>
        </w:rPr>
      </w:pPr>
      <w:r w:rsidRPr="00B9758A">
        <w:rPr>
          <w:rFonts w:ascii="David" w:hAnsi="David"/>
          <w:u w:val="single"/>
          <w:rtl/>
        </w:rPr>
        <w:t>הצהרות השוכר</w:t>
      </w:r>
    </w:p>
    <w:p w14:paraId="16614826" w14:textId="77777777" w:rsidR="002B1B15" w:rsidRPr="00B9758A" w:rsidRDefault="002B1B15" w:rsidP="002B1B15">
      <w:pPr>
        <w:pStyle w:val="22"/>
        <w:rPr>
          <w:rFonts w:ascii="David" w:hAnsi="David"/>
          <w:b/>
          <w:bCs/>
          <w:i/>
          <w:iCs/>
          <w:rtl/>
        </w:rPr>
      </w:pPr>
      <w:r w:rsidRPr="00B9758A">
        <w:rPr>
          <w:rFonts w:ascii="David" w:hAnsi="David"/>
          <w:rtl/>
        </w:rPr>
        <w:t xml:space="preserve">השוכר מצהיר ומאשר בזאת, שעיין באופן יסודי ומעמיק בהסכם זה ובנספחיו, וכי בדק כל נתון רלבנטי המתייחס למושכר ולהסכם זה. </w:t>
      </w:r>
    </w:p>
    <w:p w14:paraId="2D19A243" w14:textId="77777777" w:rsidR="002B1B15" w:rsidRPr="00B9758A" w:rsidRDefault="002B1B15" w:rsidP="002B1B15">
      <w:pPr>
        <w:pStyle w:val="22"/>
        <w:rPr>
          <w:rFonts w:ascii="David" w:hAnsi="David"/>
          <w:b/>
          <w:bCs/>
          <w:i/>
          <w:iCs/>
        </w:rPr>
      </w:pPr>
      <w:r w:rsidRPr="00B9758A">
        <w:rPr>
          <w:rFonts w:ascii="David" w:hAnsi="David"/>
          <w:rtl/>
        </w:rPr>
        <w:t xml:space="preserve">השוכר מצהיר ומאשר בזאת, על יסוד הבדיקה שערך, שמצא את המושכר מתאים לצרכיו ומניח את דעתו מכל הבחינות, שהוא שוכר את המושכר כפי שהוא ובמצבו הנוכחי, ושבכפוף לנכונות הצהרות המשכירה, אין לו כל טענות ו/או דרישות ביחס למצב המושכר, למעט לגבי פגם או מום נסתרים. </w:t>
      </w:r>
    </w:p>
    <w:p w14:paraId="4B72B09E" w14:textId="77777777" w:rsidR="002B1B15" w:rsidRPr="00B9758A" w:rsidRDefault="002B1B15" w:rsidP="002B1B15">
      <w:pPr>
        <w:pStyle w:val="22"/>
        <w:rPr>
          <w:rFonts w:ascii="David" w:hAnsi="David"/>
          <w:b/>
          <w:bCs/>
          <w:i/>
          <w:iCs/>
        </w:rPr>
      </w:pPr>
      <w:r w:rsidRPr="00B9758A">
        <w:rPr>
          <w:rFonts w:ascii="David" w:hAnsi="David"/>
          <w:rtl/>
        </w:rPr>
        <w:t xml:space="preserve">אם הסכימו הצדדים על עריכת תיקונים או שיפורים במושכר, סוג התיקונים/שיפורים ועלותם תהיה כאמור </w:t>
      </w:r>
      <w:r w:rsidRPr="00CB48F1">
        <w:rPr>
          <w:rFonts w:ascii="David" w:hAnsi="David"/>
          <w:rtl/>
        </w:rPr>
        <w:t>ב</w:t>
      </w:r>
      <w:r w:rsidRPr="003C3B14">
        <w:rPr>
          <w:rFonts w:ascii="David" w:hAnsi="David"/>
          <w:b/>
          <w:bCs/>
          <w:u w:val="single"/>
          <w:rtl/>
        </w:rPr>
        <w:t>נספח ט'</w:t>
      </w:r>
      <w:r w:rsidRPr="00B9758A">
        <w:rPr>
          <w:rFonts w:ascii="David" w:hAnsi="David"/>
          <w:rtl/>
        </w:rPr>
        <w:t xml:space="preserve"> להסכם, והשוכר מתחייב לשאת בעלויות הנ"ל בהתאם למפורט </w:t>
      </w:r>
      <w:r w:rsidRPr="003C3B14">
        <w:rPr>
          <w:rFonts w:ascii="David" w:hAnsi="David"/>
          <w:rtl/>
        </w:rPr>
        <w:t>ב</w:t>
      </w:r>
      <w:r w:rsidRPr="003C3B14">
        <w:rPr>
          <w:rFonts w:ascii="David" w:hAnsi="David"/>
          <w:b/>
          <w:bCs/>
          <w:u w:val="single"/>
          <w:rtl/>
        </w:rPr>
        <w:t>נספח ט</w:t>
      </w:r>
      <w:r w:rsidRPr="00CB48F1">
        <w:rPr>
          <w:rFonts w:ascii="David" w:hAnsi="David"/>
          <w:u w:val="single"/>
          <w:rtl/>
        </w:rPr>
        <w:t>'</w:t>
      </w:r>
      <w:r w:rsidRPr="00B9758A">
        <w:rPr>
          <w:rFonts w:ascii="David" w:hAnsi="David"/>
          <w:rtl/>
        </w:rPr>
        <w:t xml:space="preserve">. </w:t>
      </w:r>
    </w:p>
    <w:p w14:paraId="09EE73CB" w14:textId="77777777" w:rsidR="002B1B15" w:rsidRPr="00B9758A" w:rsidRDefault="002B1B15" w:rsidP="002B1B15">
      <w:pPr>
        <w:pStyle w:val="22"/>
        <w:rPr>
          <w:rFonts w:ascii="David" w:hAnsi="David"/>
          <w:b/>
          <w:bCs/>
          <w:i/>
          <w:iCs/>
        </w:rPr>
      </w:pPr>
      <w:r w:rsidRPr="00B9758A">
        <w:rPr>
          <w:rFonts w:ascii="David" w:hAnsi="David"/>
          <w:rtl/>
        </w:rPr>
        <w:t xml:space="preserve">השוכר מצהיר, כי בבעלותו חשבון בנק, אשר אינו מוגבל, בבנק ישראלי מוכר. השוכר מצהיר שהוא מסוגל לעמוד במלוא התשלומים הנדרשים על-פי הסכם זה. </w:t>
      </w:r>
    </w:p>
    <w:p w14:paraId="1BDCF6C9" w14:textId="3A693C82" w:rsidR="002B1B15" w:rsidRPr="00A722A7" w:rsidRDefault="002B1B15" w:rsidP="002B1B15">
      <w:pPr>
        <w:pStyle w:val="22"/>
        <w:rPr>
          <w:rFonts w:ascii="David" w:hAnsi="David"/>
          <w:b/>
          <w:bCs/>
          <w:i/>
          <w:iCs/>
        </w:rPr>
      </w:pPr>
      <w:r w:rsidRPr="00B9758A">
        <w:rPr>
          <w:rFonts w:ascii="David" w:hAnsi="David"/>
          <w:rtl/>
        </w:rPr>
        <w:t xml:space="preserve">ידוע לשוכר שהמתחם, ובכלל זאת המושכר, הוקם במסגרת מכרז לדיור להשכרה לטווח ארוך, </w:t>
      </w:r>
      <w:r>
        <w:rPr>
          <w:rFonts w:ascii="David" w:hAnsi="David" w:hint="cs"/>
          <w:rtl/>
        </w:rPr>
        <w:t>שפורסם</w:t>
      </w:r>
      <w:r w:rsidRPr="00B9758A">
        <w:rPr>
          <w:rFonts w:ascii="David" w:hAnsi="David"/>
          <w:rtl/>
        </w:rPr>
        <w:t xml:space="preserve"> על ידי דירה להשכיר – החברה הממשלתית לדיור ולהשכרה בע"מ</w:t>
      </w:r>
      <w:r w:rsidRPr="00B9758A" w:rsidDel="0026357B">
        <w:rPr>
          <w:rFonts w:ascii="David" w:hAnsi="David"/>
          <w:rtl/>
        </w:rPr>
        <w:t xml:space="preserve"> </w:t>
      </w:r>
      <w:r w:rsidRPr="00B9758A">
        <w:rPr>
          <w:rFonts w:ascii="David" w:hAnsi="David"/>
          <w:rtl/>
        </w:rPr>
        <w:t>(להלן: "</w:t>
      </w:r>
      <w:r w:rsidRPr="00183B04">
        <w:rPr>
          <w:rFonts w:ascii="David" w:hAnsi="David"/>
          <w:b/>
          <w:bCs/>
          <w:rtl/>
        </w:rPr>
        <w:t>דירה להשכיר</w:t>
      </w:r>
      <w:r w:rsidRPr="00B9758A">
        <w:rPr>
          <w:rFonts w:ascii="David" w:hAnsi="David"/>
          <w:rtl/>
        </w:rPr>
        <w:t>") ובו זכתה המשכירה</w:t>
      </w:r>
      <w:r>
        <w:rPr>
          <w:rFonts w:ascii="David" w:hAnsi="David" w:hint="cs"/>
          <w:rtl/>
        </w:rPr>
        <w:t>, ועל כן יחולו הוראות סעיף</w:t>
      </w:r>
      <w:r w:rsidR="003E7A49">
        <w:rPr>
          <w:rFonts w:ascii="David" w:hAnsi="David" w:hint="cs"/>
          <w:rtl/>
        </w:rPr>
        <w:t xml:space="preserve"> </w:t>
      </w:r>
      <w:r w:rsidR="00D4454B">
        <w:rPr>
          <w:rFonts w:ascii="David" w:hAnsi="David"/>
          <w:rtl/>
        </w:rPr>
        <w:fldChar w:fldCharType="begin"/>
      </w:r>
      <w:r w:rsidR="00D4454B">
        <w:rPr>
          <w:rFonts w:ascii="David" w:hAnsi="David"/>
          <w:rtl/>
        </w:rPr>
        <w:instrText xml:space="preserve"> </w:instrText>
      </w:r>
      <w:r w:rsidR="00D4454B">
        <w:rPr>
          <w:rFonts w:ascii="David" w:hAnsi="David" w:hint="cs"/>
        </w:rPr>
        <w:instrText>REF</w:instrText>
      </w:r>
      <w:r w:rsidR="00D4454B">
        <w:rPr>
          <w:rFonts w:ascii="David" w:hAnsi="David" w:hint="cs"/>
          <w:rtl/>
        </w:rPr>
        <w:instrText xml:space="preserve"> _</w:instrText>
      </w:r>
      <w:r w:rsidR="00D4454B">
        <w:rPr>
          <w:rFonts w:ascii="David" w:hAnsi="David" w:hint="cs"/>
        </w:rPr>
        <w:instrText>Ref100228475 \r \h</w:instrText>
      </w:r>
      <w:r w:rsidR="00D4454B">
        <w:rPr>
          <w:rFonts w:ascii="David" w:hAnsi="David"/>
          <w:rtl/>
        </w:rPr>
        <w:instrText xml:space="preserve"> </w:instrText>
      </w:r>
      <w:r w:rsidR="00D4454B">
        <w:rPr>
          <w:rFonts w:ascii="David" w:hAnsi="David"/>
          <w:rtl/>
        </w:rPr>
      </w:r>
      <w:r w:rsidR="00D4454B">
        <w:rPr>
          <w:rFonts w:ascii="David" w:hAnsi="David"/>
          <w:rtl/>
        </w:rPr>
        <w:fldChar w:fldCharType="separate"/>
      </w:r>
      <w:r w:rsidR="00D4454B">
        <w:rPr>
          <w:rFonts w:ascii="David" w:hAnsi="David"/>
          <w:cs/>
        </w:rPr>
        <w:t>‎</w:t>
      </w:r>
      <w:r w:rsidR="00D4454B">
        <w:rPr>
          <w:rFonts w:ascii="David" w:hAnsi="David"/>
        </w:rPr>
        <w:t>18</w:t>
      </w:r>
      <w:r w:rsidR="00D4454B">
        <w:rPr>
          <w:rFonts w:ascii="David" w:hAnsi="David"/>
          <w:rtl/>
        </w:rPr>
        <w:fldChar w:fldCharType="end"/>
      </w:r>
      <w:r w:rsidR="00D4454B">
        <w:rPr>
          <w:rFonts w:ascii="David" w:hAnsi="David" w:hint="cs"/>
          <w:rtl/>
        </w:rPr>
        <w:t xml:space="preserve"> </w:t>
      </w:r>
      <w:r>
        <w:rPr>
          <w:rFonts w:ascii="David" w:hAnsi="David" w:hint="cs"/>
          <w:rtl/>
        </w:rPr>
        <w:t xml:space="preserve">להלן. </w:t>
      </w:r>
    </w:p>
    <w:p w14:paraId="06F42DCD" w14:textId="77777777" w:rsidR="002B1B15" w:rsidRPr="00B9758A" w:rsidRDefault="002B1B15" w:rsidP="002B1B15">
      <w:pPr>
        <w:pStyle w:val="22"/>
        <w:rPr>
          <w:rFonts w:ascii="David" w:hAnsi="David"/>
          <w:b/>
          <w:bCs/>
          <w:i/>
          <w:iCs/>
        </w:rPr>
      </w:pPr>
      <w:r w:rsidRPr="00B9758A">
        <w:rPr>
          <w:rFonts w:ascii="David" w:hAnsi="David"/>
          <w:rtl/>
        </w:rPr>
        <w:t xml:space="preserve">זכות השוכר תתמצה בזכות חוזית בלבד. השוכר לא יהיה רשאי לרשום את זכות השכירות על פי הסכם זה ו/או הערת אזהרה ו/או שעבוד בלשכת רישום המקרקעין בגין זכויותיו על פי הסכם זה, והוא מתחייב שלא לרשום זכות שכירות ו/או זכות שכירות ו/או שעבוד כאמור. </w:t>
      </w:r>
    </w:p>
    <w:p w14:paraId="608DCE76" w14:textId="77777777" w:rsidR="002B1B15" w:rsidRPr="00B9758A" w:rsidRDefault="002B1B15" w:rsidP="002B1B15">
      <w:pPr>
        <w:pStyle w:val="22"/>
        <w:rPr>
          <w:rFonts w:ascii="David" w:hAnsi="David"/>
          <w:b/>
          <w:bCs/>
          <w:i/>
          <w:iCs/>
        </w:rPr>
      </w:pPr>
      <w:r w:rsidRPr="00657A8B">
        <w:rPr>
          <w:rFonts w:ascii="David" w:hAnsi="David"/>
          <w:rtl/>
        </w:rPr>
        <w:t>השוכר מתחייב בזאת שהדירה תשמש למגורים בפועל על ידו ובני משפחתו. אם</w:t>
      </w:r>
      <w:r w:rsidRPr="00B9758A">
        <w:rPr>
          <w:rFonts w:ascii="David" w:hAnsi="David"/>
          <w:rtl/>
        </w:rPr>
        <w:t xml:space="preserve"> הדירה לא תשמש למגורים בפועל על ידי השוכר (בין אם במקרה בו הדירה ריקה ובין אם המתגורר בה אינו השוכר ובני משפחתו), יהווה הדבר הפרה יסודית של הסכם שכירות זה על ידי השוכר והמשכירה תהא רשאית לבטל את הסכם שכירות זה, בהתאם להוראות סעיף 17 להלן ובהתאם לכל דין. כמו כן, במקרה כאמור, השוכר לא יורשה לממש את זכותו לתקופת השכירות הנוספת. </w:t>
      </w:r>
    </w:p>
    <w:p w14:paraId="3B367F87" w14:textId="77777777" w:rsidR="002B1B15" w:rsidRPr="00B9758A" w:rsidRDefault="002B1B15" w:rsidP="002B1B15">
      <w:pPr>
        <w:pStyle w:val="11"/>
        <w:rPr>
          <w:rFonts w:ascii="David" w:hAnsi="David"/>
          <w:i/>
          <w:iCs/>
          <w:u w:val="single"/>
          <w:rtl/>
        </w:rPr>
      </w:pPr>
      <w:r w:rsidRPr="00B9758A">
        <w:rPr>
          <w:rFonts w:ascii="David" w:hAnsi="David"/>
          <w:u w:val="single"/>
          <w:rtl/>
        </w:rPr>
        <w:t>הצהרות המשכירה</w:t>
      </w:r>
    </w:p>
    <w:p w14:paraId="34C71EC8" w14:textId="77777777" w:rsidR="002B1B15" w:rsidRPr="00B9758A" w:rsidRDefault="002B1B15" w:rsidP="002B1B15">
      <w:pPr>
        <w:pStyle w:val="22"/>
        <w:rPr>
          <w:rFonts w:ascii="David" w:hAnsi="David"/>
          <w:b/>
          <w:bCs/>
          <w:i/>
          <w:iCs/>
        </w:rPr>
      </w:pPr>
      <w:r w:rsidRPr="00B9758A">
        <w:rPr>
          <w:rFonts w:ascii="David" w:hAnsi="David"/>
          <w:rtl/>
        </w:rPr>
        <w:t xml:space="preserve">המשכירה מצהירה ומאשרת בזאת, שהמושכר נבנה על פי היתר בנייה כדין ושלא ידוע לה על כל חריגת בנייה שבוצעה במושכר. </w:t>
      </w:r>
    </w:p>
    <w:p w14:paraId="55F4B619" w14:textId="77777777" w:rsidR="002B1B15" w:rsidRDefault="002B1B15" w:rsidP="002B1B15">
      <w:pPr>
        <w:pStyle w:val="22"/>
        <w:rPr>
          <w:rFonts w:ascii="David" w:hAnsi="David"/>
          <w:b/>
          <w:bCs/>
          <w:i/>
          <w:iCs/>
          <w:rtl/>
        </w:rPr>
      </w:pPr>
      <w:r w:rsidRPr="00B9758A">
        <w:rPr>
          <w:rFonts w:ascii="David" w:hAnsi="David"/>
          <w:rtl/>
        </w:rPr>
        <w:t>המשכירה מצהירה שהמושכר הינו תקין וראוי לשימוש למגורים</w:t>
      </w:r>
      <w:r>
        <w:rPr>
          <w:rFonts w:ascii="David" w:hAnsi="David" w:hint="cs"/>
          <w:rtl/>
        </w:rPr>
        <w:t xml:space="preserve"> בהתאם להוראת כל דין</w:t>
      </w:r>
      <w:r w:rsidRPr="00B9758A">
        <w:rPr>
          <w:rFonts w:ascii="David" w:hAnsi="David"/>
          <w:rtl/>
        </w:rPr>
        <w:t>, שכל מערכות החשמל, המים והביוב תקינות ופועלות כראוי וכך יהיו במועד מסירת החזקה במושכר, ושלא ידוע לה על כל פגם או מום או ליקוי כלשהו במושכר, שעליו לא הודיעה לשוכר</w:t>
      </w:r>
      <w:r>
        <w:rPr>
          <w:rFonts w:ascii="David" w:hAnsi="David" w:hint="cs"/>
          <w:rtl/>
        </w:rPr>
        <w:t xml:space="preserve"> ב</w:t>
      </w:r>
      <w:r w:rsidRPr="003C3B14">
        <w:rPr>
          <w:rFonts w:ascii="David" w:hAnsi="David" w:hint="cs"/>
          <w:b/>
          <w:bCs/>
          <w:u w:val="single"/>
          <w:rtl/>
        </w:rPr>
        <w:t>נספח א'</w:t>
      </w:r>
      <w:r w:rsidRPr="00B9758A">
        <w:rPr>
          <w:rFonts w:ascii="David" w:hAnsi="David"/>
          <w:rtl/>
        </w:rPr>
        <w:t xml:space="preserve">. </w:t>
      </w:r>
    </w:p>
    <w:p w14:paraId="27FAB5F3" w14:textId="77777777" w:rsidR="002B1B15" w:rsidRPr="00E157EA" w:rsidRDefault="002B1B15" w:rsidP="002B1B15">
      <w:pPr>
        <w:pStyle w:val="22"/>
        <w:rPr>
          <w:rFonts w:ascii="David" w:hAnsi="David"/>
          <w:b/>
          <w:bCs/>
          <w:i/>
          <w:iCs/>
        </w:rPr>
      </w:pPr>
      <w:r w:rsidRPr="00E157EA">
        <w:rPr>
          <w:rFonts w:ascii="David" w:hAnsi="David" w:hint="cs"/>
          <w:rtl/>
        </w:rPr>
        <w:t>המשכירה מתחייבת למסור לשוכר את הזכויות להחזיק ולהשתמש במושכר</w:t>
      </w:r>
      <w:r>
        <w:rPr>
          <w:rFonts w:ascii="David" w:hAnsi="David" w:hint="cs"/>
          <w:rtl/>
        </w:rPr>
        <w:t xml:space="preserve"> כשהן חופשיות מכל זכות שנוגדת את זכויות השוכר, ובכלל זה זכות של צד שלישי. המשכירה מתחייבת למנוע את קיומן של זכויות נוגדות כאמור לעיל, במשך כל תקופת השכירות.</w:t>
      </w:r>
    </w:p>
    <w:p w14:paraId="5822EF16" w14:textId="3694895E" w:rsidR="002B1B15" w:rsidRDefault="002B1B15" w:rsidP="002B1B15">
      <w:pPr>
        <w:pStyle w:val="22"/>
        <w:rPr>
          <w:rFonts w:ascii="David" w:hAnsi="David"/>
          <w:b/>
          <w:bCs/>
          <w:i/>
          <w:iCs/>
          <w:u w:val="single"/>
        </w:rPr>
      </w:pPr>
      <w:r w:rsidRPr="00B9758A">
        <w:rPr>
          <w:rFonts w:ascii="David" w:hAnsi="David"/>
          <w:rtl/>
        </w:rPr>
        <w:t xml:space="preserve">אם הסכימו הצדדים על עריכת תיקונים או שיפורים במושכר, מתחייבת המשכירה שעד למועד מסירת החזקה במושכר תבצע את כל התיקונים/שיפורים המפורטים </w:t>
      </w:r>
      <w:r w:rsidRPr="003C3B14">
        <w:rPr>
          <w:rFonts w:ascii="David" w:hAnsi="David"/>
          <w:rtl/>
          <w:lang w:val="x-none"/>
        </w:rPr>
        <w:t>ב</w:t>
      </w:r>
      <w:r w:rsidRPr="003C3B14">
        <w:rPr>
          <w:rFonts w:ascii="David" w:hAnsi="David"/>
          <w:b/>
          <w:bCs/>
          <w:u w:val="single"/>
          <w:rtl/>
          <w:lang w:val="x-none"/>
        </w:rPr>
        <w:t>נספח ט'</w:t>
      </w:r>
      <w:r w:rsidRPr="00B9758A">
        <w:rPr>
          <w:rFonts w:ascii="David" w:hAnsi="David"/>
          <w:rtl/>
        </w:rPr>
        <w:t xml:space="preserve">. </w:t>
      </w:r>
    </w:p>
    <w:p w14:paraId="7B66A373" w14:textId="77777777" w:rsidR="00361496" w:rsidRPr="00B9758A" w:rsidRDefault="00361496" w:rsidP="00361496">
      <w:pPr>
        <w:pStyle w:val="22"/>
        <w:numPr>
          <w:ilvl w:val="0"/>
          <w:numId w:val="0"/>
        </w:numPr>
        <w:ind w:left="567"/>
        <w:rPr>
          <w:rFonts w:ascii="David" w:hAnsi="David"/>
          <w:b/>
          <w:bCs/>
          <w:i/>
          <w:iCs/>
          <w:u w:val="single"/>
        </w:rPr>
      </w:pPr>
    </w:p>
    <w:p w14:paraId="4F3B0797" w14:textId="77777777" w:rsidR="002B1B15" w:rsidRPr="00B9758A" w:rsidRDefault="002B1B15" w:rsidP="002B1B15">
      <w:pPr>
        <w:pStyle w:val="11"/>
        <w:rPr>
          <w:rFonts w:ascii="David" w:hAnsi="David"/>
          <w:i/>
          <w:iCs/>
          <w:u w:val="single"/>
          <w:rtl/>
        </w:rPr>
      </w:pPr>
      <w:r w:rsidRPr="00B9758A">
        <w:rPr>
          <w:rFonts w:ascii="David" w:hAnsi="David"/>
          <w:u w:val="single"/>
          <w:rtl/>
        </w:rPr>
        <w:t>אי תחולת חוק הגנת הדייר</w:t>
      </w:r>
    </w:p>
    <w:p w14:paraId="269F1B93" w14:textId="77777777" w:rsidR="002B1B15" w:rsidRPr="00B9758A" w:rsidRDefault="002B1B15" w:rsidP="002B1B15">
      <w:pPr>
        <w:pStyle w:val="22"/>
        <w:rPr>
          <w:rFonts w:ascii="David" w:hAnsi="David"/>
          <w:b/>
          <w:bCs/>
          <w:i/>
          <w:iCs/>
          <w:rtl/>
        </w:rPr>
      </w:pPr>
      <w:r w:rsidRPr="00B9758A">
        <w:rPr>
          <w:rFonts w:ascii="David" w:hAnsi="David"/>
          <w:rtl/>
        </w:rPr>
        <w:t>מוסכם ומוצהר בזאת, כי הוראות חוק הגנת הדייר (נוסח משולב), תשל"ב -1972 והוראות התקנות מכוחו, לא תחולנה על השוכר ו/או המושכר ו/או השכירות על-פי הסכם זה, וכי השוכר אינו, ולא יהיה, דייר מוגן ו/או זכאי לאיזו שהיא זכות על-פיהן.</w:t>
      </w:r>
    </w:p>
    <w:p w14:paraId="40F1A993" w14:textId="77777777" w:rsidR="002B1B15" w:rsidRPr="00B9758A" w:rsidRDefault="002B1B15" w:rsidP="002B1B15">
      <w:pPr>
        <w:pStyle w:val="22"/>
        <w:rPr>
          <w:rFonts w:ascii="David" w:hAnsi="David"/>
          <w:b/>
          <w:bCs/>
          <w:i/>
          <w:iCs/>
        </w:rPr>
      </w:pPr>
      <w:bookmarkStart w:id="0" w:name="_Ref100158021"/>
      <w:r w:rsidRPr="00B9758A">
        <w:rPr>
          <w:rFonts w:ascii="David" w:hAnsi="David"/>
          <w:rtl/>
        </w:rPr>
        <w:t>הצדדים מצהירים ומאשרים בזאת שהשוכר לא שילם ו/או התחייב לשלם ושהמשכירה לא קיבלה ו/או לא הובטח לה שתקבל, בכל צורה ואופן שהם, כל דמי מפתח ו/או תשלום ו/או תמורה אחרת בקשר להשכרת המושכר, למעט דמי השכירות על-פי הסכם זה.</w:t>
      </w:r>
      <w:bookmarkEnd w:id="0"/>
      <w:r w:rsidRPr="00B9758A">
        <w:rPr>
          <w:rFonts w:ascii="David" w:hAnsi="David"/>
          <w:rtl/>
        </w:rPr>
        <w:t xml:space="preserve"> </w:t>
      </w:r>
    </w:p>
    <w:p w14:paraId="120337B5" w14:textId="77777777" w:rsidR="002B1B15" w:rsidRPr="00B9758A" w:rsidRDefault="002B1B15" w:rsidP="002B1B15">
      <w:pPr>
        <w:pStyle w:val="22"/>
        <w:rPr>
          <w:rFonts w:ascii="David" w:hAnsi="David"/>
          <w:b/>
          <w:bCs/>
          <w:i/>
          <w:iCs/>
        </w:rPr>
      </w:pPr>
      <w:r w:rsidRPr="00B9758A">
        <w:rPr>
          <w:rFonts w:ascii="David" w:hAnsi="David"/>
          <w:rtl/>
        </w:rPr>
        <w:t xml:space="preserve">השוכר מצהיר, כי ידוע לו שהמשכירה אינה חברה לדיור ציבורי, כהגדרתה בחוק זכויות הדייר בדיור הציבורי, תשנ"ח-1998, וכי ידוע לו, שלא תוקנינה לו כל זכויות על-פי חיקוק זה ו/או על-פי כל חיקוק אחר המתייחס לדיור ציבורי. </w:t>
      </w:r>
    </w:p>
    <w:p w14:paraId="207CE349" w14:textId="77777777" w:rsidR="002B1B15" w:rsidRPr="00B9758A" w:rsidRDefault="002B1B15" w:rsidP="002B1B15">
      <w:pPr>
        <w:pStyle w:val="11"/>
        <w:rPr>
          <w:rFonts w:ascii="David" w:hAnsi="David"/>
          <w:i/>
          <w:iCs/>
          <w:u w:val="single"/>
        </w:rPr>
      </w:pPr>
      <w:r w:rsidRPr="00B9758A">
        <w:rPr>
          <w:rFonts w:ascii="David" w:hAnsi="David"/>
          <w:u w:val="single"/>
          <w:rtl/>
        </w:rPr>
        <w:t>תקופת השכירות</w:t>
      </w:r>
    </w:p>
    <w:p w14:paraId="72283AC3" w14:textId="77777777" w:rsidR="002B1B15" w:rsidRPr="00B9758A" w:rsidRDefault="002B1B15" w:rsidP="002B1B15">
      <w:pPr>
        <w:pStyle w:val="22"/>
        <w:rPr>
          <w:rFonts w:ascii="David" w:hAnsi="David"/>
          <w:b/>
          <w:bCs/>
          <w:i/>
          <w:iCs/>
          <w:rtl/>
        </w:rPr>
      </w:pPr>
      <w:r w:rsidRPr="00B9758A">
        <w:rPr>
          <w:rFonts w:ascii="David" w:hAnsi="David"/>
          <w:rtl/>
        </w:rPr>
        <w:t xml:space="preserve">השוכר מתחייב בזאת לשכור מן המשכירה את המושכר, והמשכירה מתחייבת בזאת להשכיר לשוכר את המושכר לתקופה הנקובה </w:t>
      </w:r>
      <w:r w:rsidRPr="003C3B14">
        <w:rPr>
          <w:rFonts w:ascii="David" w:hAnsi="David"/>
          <w:rtl/>
          <w:lang w:val="x-none"/>
        </w:rPr>
        <w:t>ב</w:t>
      </w:r>
      <w:r w:rsidRPr="003C3B14">
        <w:rPr>
          <w:rFonts w:ascii="David" w:hAnsi="David"/>
          <w:b/>
          <w:bCs/>
          <w:u w:val="single"/>
          <w:rtl/>
          <w:lang w:val="x-none"/>
        </w:rPr>
        <w:t>נספח א'</w:t>
      </w:r>
      <w:r w:rsidRPr="00B9758A">
        <w:rPr>
          <w:rFonts w:ascii="David" w:hAnsi="David"/>
          <w:rtl/>
        </w:rPr>
        <w:t xml:space="preserve"> (להלן: "</w:t>
      </w:r>
      <w:r w:rsidRPr="00183B04">
        <w:rPr>
          <w:rFonts w:ascii="David" w:hAnsi="David"/>
          <w:b/>
          <w:bCs/>
          <w:rtl/>
        </w:rPr>
        <w:t>תקופת</w:t>
      </w:r>
      <w:r w:rsidRPr="003D1D87">
        <w:rPr>
          <w:rFonts w:ascii="David" w:hAnsi="David"/>
          <w:rtl/>
        </w:rPr>
        <w:t xml:space="preserve"> </w:t>
      </w:r>
      <w:r w:rsidRPr="00183B04">
        <w:rPr>
          <w:rFonts w:ascii="David" w:hAnsi="David"/>
          <w:b/>
          <w:bCs/>
          <w:rtl/>
        </w:rPr>
        <w:t>השכירות</w:t>
      </w:r>
      <w:r w:rsidRPr="00B9758A">
        <w:rPr>
          <w:rFonts w:ascii="David" w:hAnsi="David"/>
          <w:rtl/>
        </w:rPr>
        <w:t xml:space="preserve">"). </w:t>
      </w:r>
    </w:p>
    <w:p w14:paraId="0C63437A" w14:textId="77777777" w:rsidR="002B1B15" w:rsidRPr="00B9758A" w:rsidRDefault="002B1B15" w:rsidP="002B1B15">
      <w:pPr>
        <w:pStyle w:val="22"/>
        <w:rPr>
          <w:rFonts w:ascii="David" w:hAnsi="David"/>
          <w:b/>
          <w:bCs/>
          <w:i/>
          <w:iCs/>
        </w:rPr>
      </w:pPr>
      <w:r w:rsidRPr="00B9758A">
        <w:rPr>
          <w:rFonts w:ascii="David" w:hAnsi="David"/>
          <w:rtl/>
        </w:rPr>
        <w:t xml:space="preserve">לשוכר ניתנת בזה זכות ברירה (אופציה) להאריך את תקופת השכירות לתקופת שכירות נוספת כמפורט </w:t>
      </w:r>
      <w:r w:rsidRPr="003C3B14">
        <w:rPr>
          <w:rFonts w:ascii="David" w:hAnsi="David"/>
          <w:rtl/>
          <w:lang w:val="x-none"/>
        </w:rPr>
        <w:t>ב</w:t>
      </w:r>
      <w:r w:rsidRPr="003C3B14">
        <w:rPr>
          <w:rFonts w:ascii="David" w:hAnsi="David"/>
          <w:b/>
          <w:bCs/>
          <w:u w:val="single"/>
          <w:rtl/>
          <w:lang w:val="x-none"/>
        </w:rPr>
        <w:t>נספח א'</w:t>
      </w:r>
      <w:r w:rsidRPr="00B9758A">
        <w:rPr>
          <w:rFonts w:ascii="David" w:hAnsi="David"/>
          <w:rtl/>
        </w:rPr>
        <w:t xml:space="preserve"> (להלן: "</w:t>
      </w:r>
      <w:r w:rsidRPr="00BA6FE7">
        <w:rPr>
          <w:rFonts w:ascii="David" w:hAnsi="David"/>
          <w:b/>
          <w:bCs/>
          <w:rtl/>
        </w:rPr>
        <w:t>תקופת השכירות הנוספת</w:t>
      </w:r>
      <w:r w:rsidRPr="00B9758A">
        <w:rPr>
          <w:rFonts w:ascii="David" w:hAnsi="David"/>
          <w:rtl/>
        </w:rPr>
        <w:t>").</w:t>
      </w:r>
    </w:p>
    <w:p w14:paraId="572063E1" w14:textId="77777777" w:rsidR="002B1B15" w:rsidRPr="00B9758A" w:rsidRDefault="002B1B15" w:rsidP="002B1B15">
      <w:pPr>
        <w:pStyle w:val="22"/>
        <w:rPr>
          <w:rFonts w:ascii="David" w:hAnsi="David"/>
          <w:b/>
          <w:bCs/>
          <w:i/>
          <w:iCs/>
        </w:rPr>
      </w:pPr>
      <w:r w:rsidRPr="00B9758A">
        <w:rPr>
          <w:rFonts w:ascii="David" w:hAnsi="David"/>
          <w:rtl/>
        </w:rPr>
        <w:t xml:space="preserve">הארכת תקופת שכירות לתקופת השכירות הנוספת, תיעשה בכפוף לקיום כל התנאים הבאים במצטבר: </w:t>
      </w:r>
    </w:p>
    <w:p w14:paraId="10A4904C" w14:textId="77777777" w:rsidR="002B1B15" w:rsidRPr="00B9758A" w:rsidRDefault="002B1B15" w:rsidP="002B1B15">
      <w:pPr>
        <w:pStyle w:val="22"/>
        <w:numPr>
          <w:ilvl w:val="0"/>
          <w:numId w:val="55"/>
        </w:numPr>
        <w:rPr>
          <w:rFonts w:ascii="David" w:hAnsi="David"/>
          <w:b/>
          <w:bCs/>
          <w:i/>
          <w:iCs/>
          <w:rtl/>
        </w:rPr>
      </w:pPr>
      <w:r w:rsidRPr="00B9758A">
        <w:rPr>
          <w:rFonts w:ascii="David" w:hAnsi="David"/>
          <w:rtl/>
        </w:rPr>
        <w:t>השוכר נתן הודעה מוקדמת בכתב, שנמסרה למשכירה לא יאוחר מ-</w:t>
      </w:r>
      <w:r>
        <w:rPr>
          <w:rFonts w:ascii="David" w:hAnsi="David" w:hint="cs"/>
          <w:rtl/>
        </w:rPr>
        <w:t>6</w:t>
      </w:r>
      <w:r w:rsidRPr="00B9758A">
        <w:rPr>
          <w:rFonts w:ascii="David" w:hAnsi="David"/>
          <w:rtl/>
        </w:rPr>
        <w:t xml:space="preserve">0 יום לפני תום תקופת השכירות, בדבר רצונו במימוש תקופת השכירות הנוספת; </w:t>
      </w:r>
    </w:p>
    <w:p w14:paraId="14407A1F" w14:textId="13F0DF82" w:rsidR="002B1B15" w:rsidRPr="00B9758A" w:rsidRDefault="002B1B15" w:rsidP="002B1B15">
      <w:pPr>
        <w:pStyle w:val="22"/>
        <w:numPr>
          <w:ilvl w:val="0"/>
          <w:numId w:val="55"/>
        </w:numPr>
        <w:rPr>
          <w:rFonts w:ascii="David" w:hAnsi="David"/>
          <w:b/>
          <w:bCs/>
          <w:i/>
          <w:iCs/>
          <w:rtl/>
        </w:rPr>
      </w:pPr>
      <w:r w:rsidRPr="00B9758A">
        <w:rPr>
          <w:rFonts w:ascii="David" w:hAnsi="David"/>
          <w:rtl/>
        </w:rPr>
        <w:t>(</w:t>
      </w:r>
      <w:r w:rsidRPr="00E762EA">
        <w:rPr>
          <w:rFonts w:ascii="David" w:hAnsi="David"/>
          <w:highlight w:val="yellow"/>
          <w:rtl/>
        </w:rPr>
        <w:t>לזכאים בלבד -)</w:t>
      </w:r>
      <w:r w:rsidRPr="00B9758A">
        <w:rPr>
          <w:rFonts w:ascii="David" w:hAnsi="David"/>
          <w:rtl/>
        </w:rPr>
        <w:t xml:space="preserve"> השוכר הציג בפני המשכירה עד לא יאוחר מ-</w:t>
      </w:r>
      <w:r>
        <w:rPr>
          <w:rFonts w:ascii="David" w:hAnsi="David" w:hint="cs"/>
          <w:rtl/>
        </w:rPr>
        <w:t>6</w:t>
      </w:r>
      <w:r w:rsidRPr="009565AB">
        <w:rPr>
          <w:rFonts w:ascii="David" w:hAnsi="David"/>
          <w:rtl/>
        </w:rPr>
        <w:t>0</w:t>
      </w:r>
      <w:r w:rsidRPr="00B9758A">
        <w:rPr>
          <w:rFonts w:ascii="David" w:hAnsi="David"/>
          <w:rtl/>
        </w:rPr>
        <w:t xml:space="preserve"> יום לפני תום תקופת השכירות </w:t>
      </w:r>
      <w:r>
        <w:rPr>
          <w:rFonts w:ascii="David" w:hAnsi="David" w:hint="cs"/>
          <w:rtl/>
        </w:rPr>
        <w:t xml:space="preserve">תעודת זכאות בתוקף לפיה הינו חסר דירה (ובכפוף לאמור בסעיף </w:t>
      </w:r>
      <w:r w:rsidR="00D4454B">
        <w:rPr>
          <w:rFonts w:ascii="David" w:hAnsi="David"/>
          <w:rtl/>
        </w:rPr>
        <w:fldChar w:fldCharType="begin"/>
      </w:r>
      <w:r w:rsidR="00D4454B">
        <w:rPr>
          <w:rFonts w:ascii="David" w:hAnsi="David"/>
          <w:rtl/>
        </w:rPr>
        <w:instrText xml:space="preserve"> </w:instrText>
      </w:r>
      <w:r w:rsidR="00D4454B">
        <w:rPr>
          <w:rFonts w:ascii="David" w:hAnsi="David" w:hint="cs"/>
        </w:rPr>
        <w:instrText>REF</w:instrText>
      </w:r>
      <w:r w:rsidR="00D4454B">
        <w:rPr>
          <w:rFonts w:ascii="David" w:hAnsi="David" w:hint="cs"/>
          <w:rtl/>
        </w:rPr>
        <w:instrText xml:space="preserve"> _</w:instrText>
      </w:r>
      <w:r w:rsidR="00D4454B">
        <w:rPr>
          <w:rFonts w:ascii="David" w:hAnsi="David" w:hint="cs"/>
        </w:rPr>
        <w:instrText>Ref134432684 \r \h</w:instrText>
      </w:r>
      <w:r w:rsidR="00D4454B">
        <w:rPr>
          <w:rFonts w:ascii="David" w:hAnsi="David"/>
          <w:rtl/>
        </w:rPr>
        <w:instrText xml:space="preserve"> </w:instrText>
      </w:r>
      <w:r w:rsidR="00D4454B">
        <w:rPr>
          <w:rFonts w:ascii="David" w:hAnsi="David"/>
          <w:rtl/>
        </w:rPr>
      </w:r>
      <w:r w:rsidR="00D4454B">
        <w:rPr>
          <w:rFonts w:ascii="David" w:hAnsi="David"/>
          <w:rtl/>
        </w:rPr>
        <w:fldChar w:fldCharType="separate"/>
      </w:r>
      <w:r w:rsidR="00D4454B">
        <w:rPr>
          <w:rFonts w:ascii="David" w:hAnsi="David"/>
          <w:cs/>
        </w:rPr>
        <w:t>‎</w:t>
      </w:r>
      <w:r w:rsidR="00D4454B">
        <w:rPr>
          <w:rFonts w:ascii="David" w:hAnsi="David"/>
        </w:rPr>
        <w:t>5.6</w:t>
      </w:r>
      <w:r w:rsidR="00D4454B">
        <w:rPr>
          <w:rFonts w:ascii="David" w:hAnsi="David"/>
          <w:rtl/>
        </w:rPr>
        <w:fldChar w:fldCharType="end"/>
      </w:r>
      <w:r>
        <w:rPr>
          <w:rFonts w:ascii="David" w:hAnsi="David" w:hint="cs"/>
          <w:rtl/>
        </w:rPr>
        <w:t xml:space="preserve"> להלן)</w:t>
      </w:r>
      <w:r w:rsidRPr="00B9758A">
        <w:rPr>
          <w:rFonts w:ascii="David" w:hAnsi="David"/>
          <w:rtl/>
        </w:rPr>
        <w:t>;</w:t>
      </w:r>
      <w:r>
        <w:rPr>
          <w:rFonts w:ascii="David" w:hAnsi="David" w:hint="cs"/>
          <w:rtl/>
        </w:rPr>
        <w:t xml:space="preserve"> </w:t>
      </w:r>
    </w:p>
    <w:p w14:paraId="0899A7D2" w14:textId="77777777" w:rsidR="002B1B15" w:rsidRPr="00B9758A" w:rsidRDefault="002B1B15" w:rsidP="002B1B15">
      <w:pPr>
        <w:pStyle w:val="22"/>
        <w:numPr>
          <w:ilvl w:val="0"/>
          <w:numId w:val="55"/>
        </w:numPr>
        <w:rPr>
          <w:rFonts w:ascii="David" w:hAnsi="David"/>
          <w:b/>
          <w:bCs/>
          <w:i/>
          <w:iCs/>
          <w:rtl/>
        </w:rPr>
      </w:pPr>
      <w:r w:rsidRPr="00B9758A">
        <w:rPr>
          <w:rFonts w:ascii="David" w:hAnsi="David"/>
          <w:rtl/>
        </w:rPr>
        <w:t xml:space="preserve">השוכר לא הפר, עד לאותו מועד, את הסכם השכירות בשלוש הפרות יסודיות או יותר וכן השוכר לא הפר את הסכם השכירות בהפרה יסודית המתמשכת לתקופה העולה על 30 ימים; </w:t>
      </w:r>
    </w:p>
    <w:p w14:paraId="09C7CB61" w14:textId="77777777" w:rsidR="002B1B15" w:rsidRPr="00B9758A" w:rsidRDefault="002B1B15" w:rsidP="002B1B15">
      <w:pPr>
        <w:pStyle w:val="22"/>
        <w:numPr>
          <w:ilvl w:val="0"/>
          <w:numId w:val="55"/>
        </w:numPr>
        <w:rPr>
          <w:rFonts w:ascii="David" w:hAnsi="David"/>
          <w:b/>
          <w:bCs/>
          <w:i/>
          <w:iCs/>
        </w:rPr>
      </w:pPr>
      <w:r w:rsidRPr="00B9758A">
        <w:rPr>
          <w:rFonts w:ascii="David" w:hAnsi="David"/>
          <w:rtl/>
        </w:rPr>
        <w:t>השוכר המציא, עד לא יאוחר מ-</w:t>
      </w:r>
      <w:r>
        <w:rPr>
          <w:rFonts w:ascii="David" w:hAnsi="David" w:hint="cs"/>
          <w:rtl/>
        </w:rPr>
        <w:t>6</w:t>
      </w:r>
      <w:r w:rsidRPr="00B9758A">
        <w:rPr>
          <w:rFonts w:ascii="David" w:hAnsi="David"/>
          <w:rtl/>
        </w:rPr>
        <w:t xml:space="preserve">0 ימים לפני תום תקופת השכירות, את הבטחונות שניתנו על ידו, גם למשך תקופת השכירות הנוספת; </w:t>
      </w:r>
    </w:p>
    <w:p w14:paraId="50D20288" w14:textId="77777777" w:rsidR="002B1B15" w:rsidRDefault="002B1B15" w:rsidP="002B1B15">
      <w:pPr>
        <w:pStyle w:val="22"/>
        <w:numPr>
          <w:ilvl w:val="0"/>
          <w:numId w:val="55"/>
        </w:numPr>
        <w:rPr>
          <w:rFonts w:ascii="David" w:hAnsi="David"/>
          <w:b/>
          <w:bCs/>
          <w:i/>
          <w:iCs/>
        </w:rPr>
      </w:pPr>
      <w:r w:rsidRPr="00B9758A">
        <w:rPr>
          <w:rFonts w:ascii="David" w:hAnsi="David"/>
          <w:rtl/>
        </w:rPr>
        <w:t>השוכר משתמש בדירה למגורים בפועל על ידו ועל ידי בני משפחתו.</w:t>
      </w:r>
    </w:p>
    <w:p w14:paraId="23B80163" w14:textId="78F24750" w:rsidR="002B1B15" w:rsidRPr="00B9758A" w:rsidRDefault="002B1B15" w:rsidP="002B1B15">
      <w:pPr>
        <w:ind w:left="1418"/>
        <w:rPr>
          <w:rFonts w:ascii="David" w:hAnsi="David"/>
        </w:rPr>
      </w:pPr>
      <w:r w:rsidRPr="00460081">
        <w:rPr>
          <w:rFonts w:ascii="David" w:hAnsi="David"/>
          <w:rtl/>
        </w:rPr>
        <w:t xml:space="preserve">אם על פי </w:t>
      </w:r>
      <w:r w:rsidRPr="00460081">
        <w:rPr>
          <w:rFonts w:ascii="David" w:hAnsi="David"/>
          <w:b/>
          <w:bCs/>
          <w:u w:val="single"/>
          <w:rtl/>
        </w:rPr>
        <w:t>נספח א'</w:t>
      </w:r>
      <w:r w:rsidRPr="00460081">
        <w:rPr>
          <w:rFonts w:ascii="David" w:hAnsi="David"/>
          <w:rtl/>
        </w:rPr>
        <w:t xml:space="preserve"> ישנה יותר מתקופת שכירות נוספת אחת (להלן: "</w:t>
      </w:r>
      <w:r w:rsidRPr="00460081">
        <w:rPr>
          <w:rFonts w:ascii="David" w:hAnsi="David"/>
          <w:b/>
          <w:bCs/>
          <w:rtl/>
        </w:rPr>
        <w:t>תקופת השכירות הנוספת השנייה</w:t>
      </w:r>
      <w:r w:rsidRPr="00460081">
        <w:rPr>
          <w:rFonts w:ascii="David" w:hAnsi="David"/>
          <w:rtl/>
        </w:rPr>
        <w:t xml:space="preserve">") – יחולו הוראות סעיף זה לעיל, אף על תקופת השכירות הנוספת השנייה, בשינויים המחויבים.  </w:t>
      </w:r>
    </w:p>
    <w:p w14:paraId="6519EE9B" w14:textId="77777777" w:rsidR="002B1B15" w:rsidRPr="00B9758A" w:rsidRDefault="002B1B15" w:rsidP="002B1B15">
      <w:pPr>
        <w:pStyle w:val="22"/>
        <w:rPr>
          <w:rFonts w:ascii="David" w:hAnsi="David"/>
          <w:b/>
          <w:bCs/>
          <w:i/>
          <w:iCs/>
        </w:rPr>
      </w:pPr>
      <w:r w:rsidRPr="00B9758A">
        <w:rPr>
          <w:rFonts w:ascii="David" w:hAnsi="David"/>
          <w:rtl/>
        </w:rPr>
        <w:t>הוארכה תקופת השכירות על-פי תנאי הסכם זה, יחולו הוראות הסכם זה גם על תקופת השכירות הנוספת, בשינויים המחויבים.</w:t>
      </w:r>
    </w:p>
    <w:p w14:paraId="2EE3A0A1" w14:textId="77777777" w:rsidR="002B1B15" w:rsidRPr="003C3B14" w:rsidRDefault="002B1B15" w:rsidP="002B1B15">
      <w:pPr>
        <w:pStyle w:val="22"/>
        <w:rPr>
          <w:rFonts w:ascii="David" w:hAnsi="David"/>
          <w:b/>
          <w:bCs/>
          <w:i/>
          <w:iCs/>
        </w:rPr>
      </w:pPr>
      <w:r w:rsidRPr="00B9758A">
        <w:rPr>
          <w:rFonts w:ascii="David" w:hAnsi="David"/>
          <w:rtl/>
        </w:rPr>
        <w:t>לשוכר תוקנה זכות להביא את הסכם זה לסיומו</w:t>
      </w:r>
      <w:r>
        <w:rPr>
          <w:rFonts w:ascii="David" w:hAnsi="David" w:hint="cs"/>
          <w:rtl/>
        </w:rPr>
        <w:t xml:space="preserve"> כדלקמן:</w:t>
      </w:r>
    </w:p>
    <w:p w14:paraId="6D95FEAD" w14:textId="77777777" w:rsidR="002B1B15" w:rsidRDefault="002B1B15" w:rsidP="002B1B15">
      <w:pPr>
        <w:pStyle w:val="22"/>
        <w:numPr>
          <w:ilvl w:val="0"/>
          <w:numId w:val="0"/>
        </w:numPr>
        <w:ind w:left="1418"/>
        <w:rPr>
          <w:rFonts w:ascii="David" w:hAnsi="David"/>
          <w:rtl/>
        </w:rPr>
      </w:pPr>
      <w:r w:rsidRPr="00B9758A">
        <w:rPr>
          <w:rFonts w:ascii="David" w:hAnsi="David"/>
          <w:rtl/>
        </w:rPr>
        <w:t>בתום כל שנת שכירות (כלומר – בתום כל 12 חודשי שכירות</w:t>
      </w:r>
      <w:r>
        <w:rPr>
          <w:rFonts w:ascii="David" w:hAnsi="David" w:hint="cs"/>
          <w:rtl/>
        </w:rPr>
        <w:t xml:space="preserve"> במהלך תקופת השכירות או תקופת השכירות הנוספת</w:t>
      </w:r>
      <w:r w:rsidRPr="00B9758A">
        <w:rPr>
          <w:rFonts w:ascii="David" w:hAnsi="David"/>
          <w:rtl/>
        </w:rPr>
        <w:t>, החל ממועד מסירת החזקה כהגדרתו להלן)</w:t>
      </w:r>
      <w:r>
        <w:rPr>
          <w:rFonts w:ascii="David" w:hAnsi="David" w:hint="cs"/>
          <w:rtl/>
        </w:rPr>
        <w:t xml:space="preserve"> באמצעות הודעה בכתב שתימסר למשכירה עד ולא יאוחר מ-60 ימים לפני תום אותה שנת שכירות.</w:t>
      </w:r>
    </w:p>
    <w:p w14:paraId="2E5829E9" w14:textId="77777777" w:rsidR="002B1B15" w:rsidRPr="003C3B14" w:rsidRDefault="002B1B15" w:rsidP="002B1B15">
      <w:pPr>
        <w:pStyle w:val="22"/>
        <w:numPr>
          <w:ilvl w:val="0"/>
          <w:numId w:val="0"/>
        </w:numPr>
        <w:ind w:left="1418"/>
        <w:rPr>
          <w:rFonts w:ascii="David" w:hAnsi="David"/>
          <w:b/>
          <w:bCs/>
          <w:rtl/>
        </w:rPr>
      </w:pPr>
      <w:r w:rsidRPr="003C3B14">
        <w:rPr>
          <w:rFonts w:ascii="David" w:hAnsi="David"/>
          <w:b/>
          <w:bCs/>
          <w:rtl/>
        </w:rPr>
        <w:t xml:space="preserve"> או </w:t>
      </w:r>
    </w:p>
    <w:p w14:paraId="074C9B40" w14:textId="77777777" w:rsidR="002B1B15" w:rsidRPr="00B9758A" w:rsidRDefault="002B1B15" w:rsidP="002B1B15">
      <w:pPr>
        <w:pStyle w:val="22"/>
        <w:numPr>
          <w:ilvl w:val="0"/>
          <w:numId w:val="0"/>
        </w:numPr>
        <w:ind w:left="1418"/>
        <w:rPr>
          <w:rFonts w:ascii="David" w:hAnsi="David"/>
          <w:b/>
          <w:bCs/>
          <w:i/>
          <w:iCs/>
        </w:rPr>
      </w:pPr>
      <w:r w:rsidRPr="00B9758A">
        <w:rPr>
          <w:rFonts w:ascii="David" w:hAnsi="David"/>
          <w:rtl/>
        </w:rPr>
        <w:t>באמצעות הודעה בכתב שתימסר למשכירה עד לא יאוחר מ-</w:t>
      </w:r>
      <w:r>
        <w:rPr>
          <w:rFonts w:ascii="David" w:hAnsi="David" w:hint="cs"/>
          <w:rtl/>
        </w:rPr>
        <w:t>6</w:t>
      </w:r>
      <w:r w:rsidRPr="00B9758A">
        <w:rPr>
          <w:rFonts w:ascii="David" w:hAnsi="David"/>
          <w:rtl/>
        </w:rPr>
        <w:t>0 ימים לפני תום שנת שכירות</w:t>
      </w:r>
      <w:r>
        <w:rPr>
          <w:rFonts w:ascii="David" w:hAnsi="David" w:hint="cs"/>
          <w:rtl/>
        </w:rPr>
        <w:t xml:space="preserve">, אודות סיום ההסכם בכל מועד אחר </w:t>
      </w:r>
      <w:r w:rsidRPr="003C3B14">
        <w:rPr>
          <w:rFonts w:ascii="David" w:hAnsi="David" w:hint="cs"/>
          <w:b/>
          <w:bCs/>
          <w:rtl/>
        </w:rPr>
        <w:t>במהלך שנת השכירות שלאחריה</w:t>
      </w:r>
      <w:r w:rsidRPr="00B9758A">
        <w:rPr>
          <w:rFonts w:ascii="David" w:hAnsi="David"/>
          <w:rtl/>
        </w:rPr>
        <w:t xml:space="preserve">. במקרה כזה, תבוא תקופת השכירות לסיומה במועד שצוין בהודעת השוכר, מבלי שהדבר יהווה הפרה מצד השוכר ו/או יזכה את המשכירה בפיצוי כלשהו, ויחולו הוראות הסכם זה בקשר עם פינוי המושכר. </w:t>
      </w:r>
    </w:p>
    <w:p w14:paraId="20ECA44B" w14:textId="77777777" w:rsidR="002B1B15" w:rsidRPr="00B9758A" w:rsidRDefault="002B1B15" w:rsidP="002B1B15">
      <w:pPr>
        <w:pStyle w:val="22"/>
        <w:numPr>
          <w:ilvl w:val="0"/>
          <w:numId w:val="0"/>
        </w:numPr>
        <w:ind w:left="1418"/>
        <w:rPr>
          <w:rFonts w:ascii="David" w:hAnsi="David"/>
          <w:b/>
          <w:bCs/>
          <w:i/>
          <w:iCs/>
        </w:rPr>
      </w:pPr>
      <w:r w:rsidRPr="00B9758A">
        <w:rPr>
          <w:rFonts w:ascii="David" w:hAnsi="David"/>
          <w:rtl/>
        </w:rPr>
        <w:t>לדוגמ</w:t>
      </w:r>
      <w:r>
        <w:rPr>
          <w:rFonts w:ascii="David" w:hAnsi="David" w:hint="cs"/>
          <w:rtl/>
        </w:rPr>
        <w:t>ה</w:t>
      </w:r>
      <w:r w:rsidRPr="00B9758A">
        <w:rPr>
          <w:rFonts w:ascii="David" w:hAnsi="David"/>
          <w:rtl/>
        </w:rPr>
        <w:t>: אם תקופת השכירות החלה ביום 1.5.</w:t>
      </w:r>
      <w:r>
        <w:rPr>
          <w:rFonts w:ascii="David" w:hAnsi="David" w:hint="cs"/>
          <w:rtl/>
        </w:rPr>
        <w:t>2030</w:t>
      </w:r>
      <w:r w:rsidRPr="00B9758A">
        <w:rPr>
          <w:rFonts w:ascii="David" w:hAnsi="David"/>
          <w:rtl/>
        </w:rPr>
        <w:t xml:space="preserve"> (כלומר – שנת השכירות מסתיימת ביום 30.4.</w:t>
      </w:r>
      <w:r>
        <w:rPr>
          <w:rFonts w:ascii="David" w:hAnsi="David" w:hint="cs"/>
          <w:rtl/>
        </w:rPr>
        <w:t>2031</w:t>
      </w:r>
      <w:r w:rsidRPr="00B9758A">
        <w:rPr>
          <w:rFonts w:ascii="David" w:hAnsi="David"/>
          <w:rtl/>
        </w:rPr>
        <w:t xml:space="preserve">), יוכל השוכר להודיע למשכירה בכתב </w:t>
      </w:r>
      <w:r w:rsidRPr="00BA6FE7">
        <w:rPr>
          <w:rFonts w:ascii="David" w:hAnsi="David"/>
          <w:b/>
          <w:bCs/>
          <w:rtl/>
        </w:rPr>
        <w:t>עד לא יאוחר מיום 1.</w:t>
      </w:r>
      <w:r w:rsidRPr="00BA6FE7">
        <w:rPr>
          <w:rFonts w:ascii="David" w:hAnsi="David" w:hint="cs"/>
          <w:b/>
          <w:bCs/>
          <w:rtl/>
        </w:rPr>
        <w:t>3</w:t>
      </w:r>
      <w:r w:rsidRPr="00BA6FE7">
        <w:rPr>
          <w:rFonts w:ascii="David" w:hAnsi="David"/>
          <w:b/>
          <w:bCs/>
          <w:rtl/>
        </w:rPr>
        <w:t>.</w:t>
      </w:r>
      <w:r w:rsidRPr="00BA6FE7">
        <w:rPr>
          <w:rFonts w:ascii="David" w:hAnsi="David" w:hint="cs"/>
          <w:b/>
          <w:bCs/>
          <w:rtl/>
        </w:rPr>
        <w:t>2031</w:t>
      </w:r>
      <w:r w:rsidRPr="00B9758A">
        <w:rPr>
          <w:rFonts w:ascii="David" w:hAnsi="David"/>
          <w:rtl/>
        </w:rPr>
        <w:t xml:space="preserve"> שברצונו לסיים את תקופת </w:t>
      </w:r>
      <w:r>
        <w:rPr>
          <w:rFonts w:ascii="David" w:hAnsi="David" w:hint="cs"/>
          <w:rtl/>
        </w:rPr>
        <w:t>השכירות</w:t>
      </w:r>
      <w:r w:rsidRPr="00B9758A">
        <w:rPr>
          <w:rFonts w:ascii="David" w:hAnsi="David"/>
          <w:rtl/>
        </w:rPr>
        <w:t xml:space="preserve"> בסיום שנת השכירות, כלומר ביום 30.4.</w:t>
      </w:r>
      <w:r>
        <w:rPr>
          <w:rFonts w:ascii="David" w:hAnsi="David" w:hint="cs"/>
          <w:rtl/>
        </w:rPr>
        <w:t>2031</w:t>
      </w:r>
      <w:r w:rsidRPr="00B9758A">
        <w:rPr>
          <w:rFonts w:ascii="David" w:hAnsi="David"/>
          <w:rtl/>
        </w:rPr>
        <w:t>, או שברצונו לסיים את תקופת השכירות במועד מאוחר יותר בשנת השכירות שלאחריה, כלומר בכל מועד שבין יום 1.5.</w:t>
      </w:r>
      <w:r>
        <w:rPr>
          <w:rFonts w:ascii="David" w:hAnsi="David" w:hint="cs"/>
          <w:rtl/>
        </w:rPr>
        <w:t>2031</w:t>
      </w:r>
      <w:r w:rsidRPr="00B9758A">
        <w:rPr>
          <w:rFonts w:ascii="David" w:hAnsi="David"/>
          <w:rtl/>
        </w:rPr>
        <w:t xml:space="preserve"> ועד ליום 30.4.</w:t>
      </w:r>
      <w:r>
        <w:rPr>
          <w:rFonts w:ascii="David" w:hAnsi="David" w:hint="cs"/>
          <w:rtl/>
        </w:rPr>
        <w:t>2032</w:t>
      </w:r>
      <w:r w:rsidRPr="00B9758A">
        <w:rPr>
          <w:rFonts w:ascii="David" w:hAnsi="David"/>
          <w:rtl/>
        </w:rPr>
        <w:t xml:space="preserve">. </w:t>
      </w:r>
    </w:p>
    <w:p w14:paraId="31679402" w14:textId="77777777" w:rsidR="002B1B15" w:rsidRDefault="002B1B15" w:rsidP="002B1B15">
      <w:pPr>
        <w:pStyle w:val="22"/>
        <w:rPr>
          <w:rFonts w:ascii="David" w:hAnsi="David"/>
          <w:b/>
          <w:bCs/>
          <w:i/>
          <w:iCs/>
          <w:rtl/>
        </w:rPr>
      </w:pPr>
      <w:bookmarkStart w:id="1" w:name="_Ref134432684"/>
      <w:r w:rsidRPr="00B9758A">
        <w:rPr>
          <w:rFonts w:ascii="David" w:hAnsi="David"/>
          <w:rtl/>
        </w:rPr>
        <w:t>(</w:t>
      </w:r>
      <w:r w:rsidRPr="00E762EA">
        <w:rPr>
          <w:rFonts w:ascii="David" w:hAnsi="David"/>
          <w:highlight w:val="yellow"/>
          <w:rtl/>
        </w:rPr>
        <w:t>לזכאים בלבד - )</w:t>
      </w:r>
      <w:r w:rsidRPr="00B9758A">
        <w:rPr>
          <w:rFonts w:ascii="David" w:hAnsi="David"/>
          <w:rtl/>
        </w:rPr>
        <w:t xml:space="preserve"> השוכר מתחייב, שאם יאבד את זכאותו כחסר דירה (בהתאם לנוהלי משרד הבינוי והשיכון), מכל סיבה שהיא ובכל עת במהלך תקופת השכירות, ייתן למשכירה הודעה על כך, מיד עם אובדן זכאותו. להודעה יצרף השוכר אסמכת</w:t>
      </w:r>
      <w:r>
        <w:rPr>
          <w:rFonts w:ascii="David" w:hAnsi="David" w:hint="cs"/>
          <w:rtl/>
        </w:rPr>
        <w:t>ה</w:t>
      </w:r>
      <w:r w:rsidRPr="00B9758A">
        <w:rPr>
          <w:rFonts w:ascii="David" w:hAnsi="David"/>
          <w:rtl/>
        </w:rPr>
        <w:t xml:space="preserve"> על העדר זכאותו. </w:t>
      </w:r>
      <w:r w:rsidRPr="008456A7">
        <w:rPr>
          <w:rFonts w:ascii="David" w:hAnsi="David"/>
          <w:rtl/>
        </w:rPr>
        <w:t>בנסיבות אלו או בנסיבות בהן משרד הבינוי והשיכון יודיע ישירות למשכירה על סיום הזכאות כאמור,</w:t>
      </w:r>
      <w:r w:rsidRPr="008456A7">
        <w:rPr>
          <w:rFonts w:ascii="David" w:hAnsi="David" w:hint="cs"/>
          <w:rtl/>
        </w:rPr>
        <w:t xml:space="preserve"> יפקע הסכם זה בתום שנת השכירות הקרובה</w:t>
      </w:r>
      <w:r w:rsidR="00DA38F9">
        <w:rPr>
          <w:rFonts w:ascii="David" w:hAnsi="David" w:hint="cs"/>
          <w:rtl/>
        </w:rPr>
        <w:t xml:space="preserve"> (ובלבד שחלפו שלוש שנות שכירות לפחות)</w:t>
      </w:r>
      <w:r w:rsidRPr="008456A7">
        <w:rPr>
          <w:rFonts w:ascii="David" w:hAnsi="David" w:hint="cs"/>
          <w:rtl/>
        </w:rPr>
        <w:t xml:space="preserve"> או במועד אחר שיוסכם בין המשכיר</w:t>
      </w:r>
      <w:r>
        <w:rPr>
          <w:rFonts w:ascii="David" w:hAnsi="David" w:hint="cs"/>
          <w:rtl/>
        </w:rPr>
        <w:t>ה</w:t>
      </w:r>
      <w:r w:rsidRPr="00BA6FE7">
        <w:rPr>
          <w:rFonts w:ascii="David" w:hAnsi="David" w:hint="cs"/>
          <w:rtl/>
        </w:rPr>
        <w:t xml:space="preserve"> לשוכר.</w:t>
      </w:r>
      <w:bookmarkEnd w:id="1"/>
    </w:p>
    <w:p w14:paraId="6DA5E47E" w14:textId="77777777" w:rsidR="002B1B15" w:rsidRPr="00361496" w:rsidRDefault="002B1B15" w:rsidP="00361496">
      <w:pPr>
        <w:pStyle w:val="22"/>
        <w:numPr>
          <w:ilvl w:val="0"/>
          <w:numId w:val="0"/>
        </w:numPr>
        <w:ind w:left="1418"/>
        <w:rPr>
          <w:rFonts w:ascii="David" w:hAnsi="David"/>
          <w:b/>
          <w:i/>
        </w:rPr>
      </w:pPr>
      <w:r>
        <w:rPr>
          <w:rFonts w:hint="cs"/>
          <w:rtl/>
        </w:rPr>
        <w:t xml:space="preserve">על אף האמור, אם השוכר ירכוש יחידת דיור במהלך תקופת השכירות, ידווח על כך למשכירה מיד עם ביצוע הרכישה וימסור לה העתק מהסכם הרכישה ובו יצוין תאריך מסירת החזקה בדירה החדשה. </w:t>
      </w:r>
      <w:r w:rsidRPr="008456A7">
        <w:rPr>
          <w:rFonts w:hint="cs"/>
          <w:rtl/>
        </w:rPr>
        <w:t>במקרה כזה: (א) אם מדובר ב</w:t>
      </w:r>
      <w:r w:rsidRPr="008456A7">
        <w:rPr>
          <w:rFonts w:ascii="David" w:hAnsi="David"/>
          <w:rtl/>
        </w:rPr>
        <w:t xml:space="preserve">רכישת יחידת דיור חדשה שעתידה להיבנות, יפקע הסכם </w:t>
      </w:r>
      <w:r w:rsidRPr="008456A7">
        <w:rPr>
          <w:rFonts w:ascii="David" w:hAnsi="David" w:hint="cs"/>
          <w:rtl/>
        </w:rPr>
        <w:t>זה</w:t>
      </w:r>
      <w:r w:rsidRPr="008456A7">
        <w:rPr>
          <w:rFonts w:ascii="David" w:hAnsi="David"/>
          <w:rtl/>
        </w:rPr>
        <w:t xml:space="preserve"> במועד הכניסה ליחידת הדיור החדשה לפי חוזה הרכישה, ואם נדחתה הכניסה ליחידת הדיור מעבר לתאריך שנקבע בחוזה הרכישה – במועד הכניסה הדחויה, בכפוף לכך שהשוכר המציא אישור על הדחייה מהמוכר</w:t>
      </w:r>
      <w:r w:rsidRPr="00361496">
        <w:rPr>
          <w:rFonts w:ascii="David" w:hAnsi="David"/>
          <w:rtl/>
        </w:rPr>
        <w:t xml:space="preserve">; (ב) </w:t>
      </w:r>
      <w:r w:rsidRPr="008456A7">
        <w:rPr>
          <w:rFonts w:ascii="David" w:hAnsi="David" w:hint="cs"/>
          <w:rtl/>
        </w:rPr>
        <w:t>אם מדובר ב</w:t>
      </w:r>
      <w:r w:rsidRPr="008456A7">
        <w:rPr>
          <w:rFonts w:ascii="David" w:hAnsi="David"/>
          <w:rtl/>
        </w:rPr>
        <w:t xml:space="preserve">רכישת יחידת דיור שאינה חדשה, יפקע הסכם </w:t>
      </w:r>
      <w:r w:rsidRPr="008456A7">
        <w:rPr>
          <w:rFonts w:ascii="David" w:hAnsi="David" w:hint="cs"/>
          <w:rtl/>
        </w:rPr>
        <w:t>זה</w:t>
      </w:r>
      <w:r w:rsidRPr="008456A7">
        <w:rPr>
          <w:rFonts w:ascii="David" w:hAnsi="David"/>
          <w:rtl/>
        </w:rPr>
        <w:t xml:space="preserve"> במועד הכניסה ליחידת הדיור שרכש או בתום שישה חודשים ממועד הרכישה, לפי המוקדם</w:t>
      </w:r>
      <w:r w:rsidRPr="00361496">
        <w:rPr>
          <w:rFonts w:ascii="David" w:hAnsi="David"/>
          <w:rtl/>
        </w:rPr>
        <w:t>.</w:t>
      </w:r>
    </w:p>
    <w:p w14:paraId="5E2E44A7" w14:textId="77777777" w:rsidR="002B1B15" w:rsidRPr="00B9758A" w:rsidRDefault="002B1B15" w:rsidP="002B1B15">
      <w:pPr>
        <w:pStyle w:val="11"/>
        <w:rPr>
          <w:rFonts w:ascii="David" w:hAnsi="David"/>
          <w:i/>
          <w:iCs/>
          <w:u w:val="single"/>
          <w:rtl/>
        </w:rPr>
      </w:pPr>
      <w:r w:rsidRPr="00B9758A">
        <w:rPr>
          <w:rFonts w:ascii="David" w:hAnsi="David"/>
          <w:u w:val="single"/>
          <w:rtl/>
        </w:rPr>
        <w:t>מטרת השכירות וייחודה</w:t>
      </w:r>
    </w:p>
    <w:p w14:paraId="300C97E1" w14:textId="77777777" w:rsidR="002B1B15" w:rsidRPr="00B9758A" w:rsidRDefault="002B1B15" w:rsidP="002B1B15">
      <w:pPr>
        <w:pStyle w:val="22"/>
        <w:rPr>
          <w:rFonts w:ascii="David" w:hAnsi="David"/>
          <w:b/>
          <w:bCs/>
          <w:i/>
          <w:iCs/>
        </w:rPr>
      </w:pPr>
      <w:r w:rsidRPr="00B9758A">
        <w:rPr>
          <w:rFonts w:ascii="David" w:hAnsi="David"/>
          <w:rtl/>
        </w:rPr>
        <w:t>מטרת השכירות הינה למגורים בלבד (להלן: "</w:t>
      </w:r>
      <w:r w:rsidRPr="00183B04">
        <w:rPr>
          <w:rFonts w:ascii="David" w:hAnsi="David"/>
          <w:b/>
          <w:bCs/>
          <w:rtl/>
        </w:rPr>
        <w:t>מטרת השכירות</w:t>
      </w:r>
      <w:r w:rsidRPr="00B9758A">
        <w:rPr>
          <w:rFonts w:ascii="David" w:hAnsi="David"/>
          <w:rtl/>
        </w:rPr>
        <w:t xml:space="preserve">"). השוכר מתחייב בזאת להשתמש במושכר בהתאם למטרת השכירות בלבד ולא לעשות בו כל שימוש אחר הנוגד את מטרת השכירות. </w:t>
      </w:r>
    </w:p>
    <w:p w14:paraId="6E2B6B14" w14:textId="77777777" w:rsidR="002B1B15" w:rsidRPr="00B9758A" w:rsidRDefault="002B1B15" w:rsidP="002B1B15">
      <w:pPr>
        <w:pStyle w:val="22"/>
        <w:rPr>
          <w:rFonts w:ascii="David" w:hAnsi="David"/>
          <w:b/>
          <w:bCs/>
          <w:i/>
          <w:iCs/>
        </w:rPr>
      </w:pPr>
      <w:r w:rsidRPr="00B9758A">
        <w:rPr>
          <w:rFonts w:ascii="David" w:hAnsi="David"/>
          <w:rtl/>
        </w:rPr>
        <w:t>השוכר מתחייב בזאת לקיים הוראות כל דין החל על המושכר ו/או על השימוש בו.</w:t>
      </w:r>
    </w:p>
    <w:p w14:paraId="12B7BE07" w14:textId="77777777" w:rsidR="002B1B15" w:rsidRPr="00B9758A" w:rsidRDefault="002B1B15" w:rsidP="002B1B15">
      <w:pPr>
        <w:pStyle w:val="11"/>
        <w:rPr>
          <w:rFonts w:ascii="David" w:hAnsi="David"/>
          <w:i/>
          <w:iCs/>
          <w:u w:val="single"/>
          <w:rtl/>
        </w:rPr>
      </w:pPr>
      <w:r w:rsidRPr="00B9758A">
        <w:rPr>
          <w:rFonts w:ascii="David" w:hAnsi="David"/>
          <w:u w:val="single"/>
          <w:rtl/>
        </w:rPr>
        <w:t>שירותי האחזקה ותקנון המתחם</w:t>
      </w:r>
    </w:p>
    <w:p w14:paraId="2E01CB6A" w14:textId="77777777" w:rsidR="002B1B15" w:rsidRPr="00B9758A" w:rsidRDefault="002B1B15" w:rsidP="002B1B15">
      <w:pPr>
        <w:pStyle w:val="22"/>
        <w:rPr>
          <w:rFonts w:ascii="David" w:hAnsi="David"/>
          <w:b/>
          <w:bCs/>
          <w:i/>
          <w:iCs/>
        </w:rPr>
      </w:pPr>
      <w:r w:rsidRPr="00B9758A">
        <w:rPr>
          <w:rFonts w:ascii="David" w:hAnsi="David"/>
          <w:rtl/>
        </w:rPr>
        <w:t xml:space="preserve">השוכר מצהיר ומאשר בזאת, כי ידוע לו, שהינו שוכר דירה במתחם של מגורים להשכרה, אשר מופעל ומתוחזק על-ידי המשכירה ו/או מי מטעמה. </w:t>
      </w:r>
    </w:p>
    <w:p w14:paraId="15E5762E" w14:textId="77777777" w:rsidR="002B1B15" w:rsidRPr="00B9758A" w:rsidRDefault="002B1B15" w:rsidP="002B1B15">
      <w:pPr>
        <w:pStyle w:val="22"/>
        <w:numPr>
          <w:ilvl w:val="0"/>
          <w:numId w:val="0"/>
        </w:numPr>
        <w:ind w:left="1418"/>
        <w:rPr>
          <w:rFonts w:ascii="David" w:hAnsi="David"/>
          <w:b/>
          <w:bCs/>
          <w:i/>
          <w:iCs/>
          <w:rtl/>
        </w:rPr>
      </w:pPr>
      <w:r w:rsidRPr="00B9758A">
        <w:rPr>
          <w:rFonts w:ascii="David" w:hAnsi="David"/>
          <w:rtl/>
        </w:rPr>
        <w:t>המשכירה</w:t>
      </w:r>
      <w:r>
        <w:rPr>
          <w:rFonts w:ascii="David" w:hAnsi="David" w:hint="cs"/>
          <w:rtl/>
        </w:rPr>
        <w:t xml:space="preserve"> </w:t>
      </w:r>
      <w:r w:rsidRPr="00B9758A">
        <w:rPr>
          <w:rFonts w:ascii="David" w:hAnsi="David"/>
          <w:rtl/>
        </w:rPr>
        <w:t xml:space="preserve">תספק עבור כלל השוכרים בבניין ובמתחם, במישרין או באמצעות גוף מטעמה, את שירותי האחזקה בהתייחס לשטחים המשותפים ולפנים המושכר, הכל כמפורט במפרט התחזוקה, </w:t>
      </w:r>
      <w:r w:rsidRPr="003C3B14">
        <w:rPr>
          <w:rFonts w:ascii="David" w:hAnsi="David"/>
          <w:b/>
          <w:bCs/>
          <w:u w:val="single"/>
          <w:rtl/>
          <w:lang w:val="x-none"/>
        </w:rPr>
        <w:t>נספח י"א</w:t>
      </w:r>
      <w:r w:rsidRPr="00B9758A">
        <w:rPr>
          <w:rFonts w:ascii="David" w:hAnsi="David"/>
          <w:rtl/>
        </w:rPr>
        <w:t xml:space="preserve"> להסכם זה.</w:t>
      </w:r>
    </w:p>
    <w:p w14:paraId="1EF37FEE" w14:textId="77777777" w:rsidR="002B1B15" w:rsidRPr="00B9758A" w:rsidRDefault="002B1B15" w:rsidP="002B1B15">
      <w:pPr>
        <w:pStyle w:val="22"/>
        <w:numPr>
          <w:ilvl w:val="0"/>
          <w:numId w:val="0"/>
        </w:numPr>
        <w:ind w:left="1418"/>
        <w:rPr>
          <w:rFonts w:ascii="David" w:hAnsi="David"/>
          <w:b/>
          <w:bCs/>
          <w:i/>
          <w:iCs/>
        </w:rPr>
      </w:pPr>
      <w:r w:rsidRPr="00B9758A">
        <w:rPr>
          <w:rFonts w:ascii="David" w:hAnsi="David"/>
          <w:rtl/>
        </w:rPr>
        <w:t xml:space="preserve">(כלל שירותים המוענקים לשוכר מכוח מפרט התחזוקה, </w:t>
      </w:r>
      <w:r w:rsidRPr="003C3B14">
        <w:rPr>
          <w:rFonts w:ascii="David" w:hAnsi="David"/>
          <w:b/>
          <w:bCs/>
          <w:u w:val="single"/>
          <w:rtl/>
          <w:lang w:val="x-none"/>
        </w:rPr>
        <w:t>נספח י"א</w:t>
      </w:r>
      <w:r w:rsidRPr="00B9758A">
        <w:rPr>
          <w:rFonts w:ascii="David" w:hAnsi="David"/>
          <w:rtl/>
        </w:rPr>
        <w:t>, ייקראו להלן: "</w:t>
      </w:r>
      <w:r w:rsidRPr="00183B04">
        <w:rPr>
          <w:rFonts w:ascii="David" w:hAnsi="David"/>
          <w:b/>
          <w:bCs/>
          <w:rtl/>
        </w:rPr>
        <w:t>שירותי האחזקה</w:t>
      </w:r>
      <w:r w:rsidRPr="00B9758A">
        <w:rPr>
          <w:rFonts w:ascii="David" w:hAnsi="David"/>
          <w:rtl/>
        </w:rPr>
        <w:t>")</w:t>
      </w:r>
      <w:r>
        <w:rPr>
          <w:rFonts w:ascii="David" w:hAnsi="David" w:hint="cs"/>
          <w:rtl/>
        </w:rPr>
        <w:t>.</w:t>
      </w:r>
    </w:p>
    <w:p w14:paraId="7E7F904B" w14:textId="77777777" w:rsidR="002B1B15" w:rsidRPr="00060292" w:rsidRDefault="002B1B15" w:rsidP="002B1B15">
      <w:pPr>
        <w:pStyle w:val="22"/>
        <w:rPr>
          <w:rFonts w:ascii="David" w:hAnsi="David"/>
          <w:b/>
          <w:bCs/>
          <w:i/>
          <w:iCs/>
        </w:rPr>
      </w:pPr>
      <w:r w:rsidRPr="00B9758A">
        <w:rPr>
          <w:rFonts w:ascii="David" w:hAnsi="David"/>
          <w:rtl/>
        </w:rPr>
        <w:t xml:space="preserve">בהתחשב במהותו של המתחם, נכללות בהסכם זה, על נספחיו, הוראות מיוחדות, שתכליתן לשמור על ייעודו של המתחם ועל איכותו. השוכר מצהיר בזאת, שידוע לו שתקנון המתחם, המצ"ב להסכם זה </w:t>
      </w:r>
      <w:r w:rsidRPr="003C3B14">
        <w:rPr>
          <w:rFonts w:ascii="David" w:hAnsi="David"/>
          <w:rtl/>
          <w:lang w:val="x-none"/>
        </w:rPr>
        <w:t>כ</w:t>
      </w:r>
      <w:r w:rsidRPr="003C3B14">
        <w:rPr>
          <w:rFonts w:ascii="David" w:hAnsi="David"/>
          <w:b/>
          <w:bCs/>
          <w:u w:val="single"/>
          <w:rtl/>
          <w:lang w:val="x-none"/>
        </w:rPr>
        <w:t>נספח ב'</w:t>
      </w:r>
      <w:r w:rsidRPr="00B9758A">
        <w:rPr>
          <w:rFonts w:ascii="David" w:hAnsi="David"/>
          <w:rtl/>
        </w:rPr>
        <w:t xml:space="preserve"> (להלן: "</w:t>
      </w:r>
      <w:r w:rsidRPr="00183B04">
        <w:rPr>
          <w:rFonts w:ascii="David" w:hAnsi="David"/>
          <w:b/>
          <w:bCs/>
          <w:rtl/>
        </w:rPr>
        <w:t>התקנון</w:t>
      </w:r>
      <w:r w:rsidRPr="00B9758A">
        <w:rPr>
          <w:rFonts w:ascii="David" w:hAnsi="David"/>
          <w:rtl/>
        </w:rPr>
        <w:t xml:space="preserve">"), מהווה חלק בלתי נפרד מהסכם זה, ושהפרה של איזו מהוראות התקנון, תיחשב כהפרה של הוראות הסכם זה. </w:t>
      </w:r>
      <w:r w:rsidR="005C4C6B" w:rsidRPr="00190D11">
        <w:rPr>
          <w:rFonts w:ascii="David" w:hAnsi="David" w:hint="eastAsia"/>
          <w:rtl/>
        </w:rPr>
        <w:t>עוד</w:t>
      </w:r>
      <w:r w:rsidR="005C4C6B" w:rsidRPr="00190D11">
        <w:rPr>
          <w:rFonts w:ascii="David" w:hAnsi="David"/>
          <w:rtl/>
        </w:rPr>
        <w:t xml:space="preserve"> </w:t>
      </w:r>
      <w:r w:rsidR="005C4C6B" w:rsidRPr="00190D11">
        <w:rPr>
          <w:rFonts w:ascii="David" w:hAnsi="David" w:hint="eastAsia"/>
          <w:rtl/>
        </w:rPr>
        <w:t>ידוע</w:t>
      </w:r>
      <w:r w:rsidR="005C4C6B" w:rsidRPr="00190D11">
        <w:rPr>
          <w:rFonts w:ascii="David" w:hAnsi="David"/>
          <w:rtl/>
        </w:rPr>
        <w:t xml:space="preserve"> </w:t>
      </w:r>
      <w:r w:rsidR="005C4C6B" w:rsidRPr="00190D11">
        <w:rPr>
          <w:rFonts w:ascii="David" w:hAnsi="David" w:hint="eastAsia"/>
          <w:rtl/>
        </w:rPr>
        <w:t>לשוכר</w:t>
      </w:r>
      <w:r w:rsidR="005C4C6B" w:rsidRPr="00190D11">
        <w:rPr>
          <w:rFonts w:ascii="David" w:hAnsi="David"/>
          <w:rtl/>
        </w:rPr>
        <w:t xml:space="preserve"> כי </w:t>
      </w:r>
      <w:r w:rsidR="005C4C6B" w:rsidRPr="00190D11">
        <w:rPr>
          <w:rFonts w:ascii="David" w:hAnsi="David" w:hint="eastAsia"/>
          <w:rtl/>
        </w:rPr>
        <w:t>ההפרה</w:t>
      </w:r>
      <w:r w:rsidR="005C4C6B" w:rsidRPr="00190D11">
        <w:rPr>
          <w:rFonts w:ascii="David" w:hAnsi="David"/>
          <w:rtl/>
        </w:rPr>
        <w:t xml:space="preserve"> </w:t>
      </w:r>
      <w:r w:rsidR="005C4C6B" w:rsidRPr="00190D11">
        <w:rPr>
          <w:rFonts w:ascii="David" w:hAnsi="David" w:hint="eastAsia"/>
          <w:rtl/>
        </w:rPr>
        <w:t>השלישית</w:t>
      </w:r>
      <w:r w:rsidR="005C4C6B" w:rsidRPr="00190D11">
        <w:rPr>
          <w:rFonts w:ascii="David" w:hAnsi="David"/>
          <w:rtl/>
        </w:rPr>
        <w:t xml:space="preserve"> של איזו מהוראות התקנו</w:t>
      </w:r>
      <w:r w:rsidR="005C4C6B" w:rsidRPr="00190D11">
        <w:rPr>
          <w:rFonts w:ascii="David" w:hAnsi="David" w:hint="eastAsia"/>
          <w:rtl/>
        </w:rPr>
        <w:t>ן</w:t>
      </w:r>
      <w:r w:rsidR="00795200">
        <w:rPr>
          <w:rFonts w:ascii="David" w:hAnsi="David" w:hint="cs"/>
          <w:rtl/>
        </w:rPr>
        <w:t>, בכפוף למתן התראות בכתב,</w:t>
      </w:r>
      <w:r w:rsidR="005C4C6B" w:rsidRPr="00190D11">
        <w:rPr>
          <w:rFonts w:ascii="David" w:hAnsi="David"/>
          <w:rtl/>
        </w:rPr>
        <w:t xml:space="preserve"> תהווה הפרה יסודי</w:t>
      </w:r>
      <w:r w:rsidR="005C4C6B" w:rsidRPr="00190D11">
        <w:rPr>
          <w:rFonts w:ascii="David" w:hAnsi="David" w:hint="eastAsia"/>
          <w:rtl/>
        </w:rPr>
        <w:t>ת</w:t>
      </w:r>
      <w:r w:rsidR="005C4C6B" w:rsidRPr="00190D11">
        <w:rPr>
          <w:rFonts w:ascii="David" w:hAnsi="David"/>
          <w:rtl/>
        </w:rPr>
        <w:t xml:space="preserve"> של הסכ</w:t>
      </w:r>
      <w:r w:rsidR="005C4C6B" w:rsidRPr="00190D11">
        <w:rPr>
          <w:rFonts w:ascii="David" w:hAnsi="David" w:hint="eastAsia"/>
          <w:rtl/>
        </w:rPr>
        <w:t>ם</w:t>
      </w:r>
      <w:r w:rsidR="005C4C6B" w:rsidRPr="00190D11">
        <w:rPr>
          <w:rFonts w:ascii="David" w:hAnsi="David"/>
          <w:rtl/>
        </w:rPr>
        <w:t xml:space="preserve"> </w:t>
      </w:r>
      <w:r w:rsidR="005C4C6B" w:rsidRPr="00190D11">
        <w:rPr>
          <w:rFonts w:ascii="David" w:hAnsi="David" w:hint="eastAsia"/>
          <w:rtl/>
        </w:rPr>
        <w:t>זה</w:t>
      </w:r>
      <w:r w:rsidR="005C4C6B" w:rsidRPr="00190D11">
        <w:rPr>
          <w:rFonts w:ascii="David" w:hAnsi="David"/>
          <w:rtl/>
        </w:rPr>
        <w:t>.</w:t>
      </w:r>
    </w:p>
    <w:p w14:paraId="7B94C4F8" w14:textId="77777777" w:rsidR="002B1B15" w:rsidRPr="00B9758A" w:rsidRDefault="002B1B15" w:rsidP="002B1B15">
      <w:pPr>
        <w:pStyle w:val="11"/>
        <w:rPr>
          <w:rFonts w:ascii="David" w:hAnsi="David"/>
          <w:i/>
          <w:iCs/>
          <w:u w:val="single"/>
          <w:rtl/>
        </w:rPr>
      </w:pPr>
      <w:r w:rsidRPr="00B9758A">
        <w:rPr>
          <w:rFonts w:ascii="David" w:hAnsi="David"/>
          <w:u w:val="single"/>
          <w:rtl/>
        </w:rPr>
        <w:t>מסירת החזקה במושכר</w:t>
      </w:r>
    </w:p>
    <w:p w14:paraId="155559CE" w14:textId="77777777" w:rsidR="002B1B15" w:rsidRPr="00B9758A" w:rsidRDefault="002B1B15" w:rsidP="002B1B15">
      <w:pPr>
        <w:ind w:left="567"/>
        <w:rPr>
          <w:rFonts w:ascii="David" w:hAnsi="David"/>
          <w:rtl/>
        </w:rPr>
      </w:pPr>
      <w:r w:rsidRPr="00B9758A">
        <w:rPr>
          <w:rFonts w:ascii="David" w:hAnsi="David"/>
          <w:rtl/>
        </w:rPr>
        <w:t xml:space="preserve">בכפוף להמצאת הבטחונות, מתן הוראת הקבע וביצוע בפועל של התשלום הראשון של דמי השכירות, המשכירה מתחייבת להעמיד את המושכר לרשות השוכר במועד תחילת תקופת השכירות הנקובה </w:t>
      </w:r>
      <w:r w:rsidRPr="003C3B14">
        <w:rPr>
          <w:rFonts w:ascii="David" w:hAnsi="David"/>
          <w:rtl/>
        </w:rPr>
        <w:t>ב</w:t>
      </w:r>
      <w:r w:rsidRPr="00CB48F1">
        <w:rPr>
          <w:rFonts w:ascii="David" w:hAnsi="David"/>
          <w:b/>
          <w:bCs/>
          <w:u w:val="single"/>
          <w:rtl/>
        </w:rPr>
        <w:t>נספח א'</w:t>
      </w:r>
      <w:r w:rsidRPr="00B9758A">
        <w:rPr>
          <w:rFonts w:ascii="David" w:hAnsi="David"/>
          <w:rtl/>
        </w:rPr>
        <w:t>, כשהמושכר נקי ופנוי מכל אדם וחפץ ותואם את האמור במפרט הטכני</w:t>
      </w:r>
      <w:r w:rsidRPr="003C3B14">
        <w:rPr>
          <w:rFonts w:ascii="David" w:hAnsi="David"/>
          <w:b/>
          <w:bCs/>
          <w:rtl/>
          <w:lang w:val="x-none"/>
        </w:rPr>
        <w:t xml:space="preserve"> </w:t>
      </w:r>
      <w:r w:rsidRPr="00B9758A">
        <w:rPr>
          <w:rFonts w:ascii="David" w:hAnsi="David"/>
          <w:b/>
          <w:bCs/>
          <w:u w:val="single"/>
          <w:rtl/>
          <w:lang w:val="x-none"/>
        </w:rPr>
        <w:t>נספח ז'</w:t>
      </w:r>
      <w:r w:rsidRPr="00B9758A">
        <w:rPr>
          <w:rFonts w:ascii="David" w:hAnsi="David"/>
          <w:rtl/>
        </w:rPr>
        <w:t xml:space="preserve"> (לעיל ולהלן: "</w:t>
      </w:r>
      <w:r w:rsidRPr="003D1D87">
        <w:rPr>
          <w:rFonts w:ascii="David" w:hAnsi="David"/>
          <w:b/>
          <w:bCs/>
          <w:rtl/>
        </w:rPr>
        <w:t>מועד מסירת החזקה</w:t>
      </w:r>
      <w:r w:rsidRPr="00B9758A">
        <w:rPr>
          <w:rFonts w:ascii="David" w:hAnsi="David"/>
          <w:rtl/>
        </w:rPr>
        <w:t xml:space="preserve">"). למען הסר ספק, מועד מסירת החזקה לא ישתנה כתוצאה מעיכובים הנובעים מכל מעשה או מחדל של השוכר, גם אם בפועל טרם נמסרה החזקה במושכר לשוכר. במעמד המסירה ייערך וייחתם על ידי הצדדים פרוטוקול מסירה בנוסח </w:t>
      </w:r>
      <w:r w:rsidRPr="00B9758A">
        <w:rPr>
          <w:rFonts w:ascii="David" w:hAnsi="David"/>
          <w:b/>
          <w:bCs/>
          <w:u w:val="single"/>
          <w:rtl/>
          <w:lang w:val="x-none"/>
        </w:rPr>
        <w:t>נספח ח'</w:t>
      </w:r>
      <w:r w:rsidRPr="00B9758A">
        <w:rPr>
          <w:rFonts w:ascii="David" w:hAnsi="David"/>
          <w:rtl/>
        </w:rPr>
        <w:t xml:space="preserve">. </w:t>
      </w:r>
    </w:p>
    <w:p w14:paraId="0662E31F" w14:textId="77777777" w:rsidR="002B1B15" w:rsidRPr="00B9758A" w:rsidRDefault="002B1B15" w:rsidP="002B1B15">
      <w:pPr>
        <w:ind w:left="567"/>
        <w:rPr>
          <w:rFonts w:ascii="David" w:hAnsi="David"/>
          <w:rtl/>
        </w:rPr>
      </w:pPr>
    </w:p>
    <w:p w14:paraId="1AAFC0FB" w14:textId="79594430" w:rsidR="002B1B15" w:rsidRDefault="002B1B15" w:rsidP="002B1B15">
      <w:pPr>
        <w:ind w:left="567"/>
        <w:rPr>
          <w:rFonts w:ascii="David" w:hAnsi="David"/>
          <w:rtl/>
        </w:rPr>
      </w:pPr>
      <w:r w:rsidRPr="00B9758A">
        <w:rPr>
          <w:rFonts w:ascii="David" w:hAnsi="David"/>
          <w:rtl/>
        </w:rPr>
        <w:t xml:space="preserve">במסגרת חתימת ההסכם, מקבל השוכר את חוברת הוראות התחזוקה בנוסח </w:t>
      </w:r>
      <w:r w:rsidRPr="00B9758A">
        <w:rPr>
          <w:rFonts w:ascii="David" w:hAnsi="David"/>
          <w:b/>
          <w:bCs/>
          <w:u w:val="single"/>
          <w:rtl/>
          <w:lang w:val="x-none"/>
        </w:rPr>
        <w:t>נספח י'</w:t>
      </w:r>
      <w:r w:rsidRPr="00B9758A">
        <w:rPr>
          <w:rFonts w:ascii="David" w:hAnsi="David"/>
          <w:rtl/>
        </w:rPr>
        <w:t xml:space="preserve"> והשוכר מתחייב להשתמש ברכוש המשותף ובחלקי המתחם בהתאם להוראות החוברת. </w:t>
      </w:r>
    </w:p>
    <w:p w14:paraId="3185295D" w14:textId="77777777" w:rsidR="001D52BE" w:rsidRPr="00B9758A" w:rsidRDefault="001D52BE" w:rsidP="00002212">
      <w:pPr>
        <w:rPr>
          <w:rFonts w:ascii="David" w:hAnsi="David"/>
          <w:rtl/>
        </w:rPr>
      </w:pPr>
    </w:p>
    <w:p w14:paraId="638B10CF" w14:textId="77777777" w:rsidR="002B1B15" w:rsidRPr="00B9758A" w:rsidRDefault="002B1B15" w:rsidP="002B1B15">
      <w:pPr>
        <w:pStyle w:val="11"/>
        <w:rPr>
          <w:rFonts w:ascii="David" w:hAnsi="David"/>
          <w:i/>
          <w:iCs/>
          <w:u w:val="single"/>
        </w:rPr>
      </w:pPr>
      <w:r w:rsidRPr="00B9758A">
        <w:rPr>
          <w:rFonts w:ascii="David" w:hAnsi="David"/>
          <w:u w:val="single"/>
          <w:rtl/>
        </w:rPr>
        <w:t>שינויים במושכר:</w:t>
      </w:r>
    </w:p>
    <w:p w14:paraId="6910B4CE" w14:textId="199FA160" w:rsidR="002B1B15" w:rsidRPr="00B9758A" w:rsidRDefault="002B1B15" w:rsidP="002B1B15">
      <w:pPr>
        <w:pStyle w:val="22"/>
        <w:rPr>
          <w:rFonts w:ascii="David" w:hAnsi="David"/>
          <w:b/>
          <w:bCs/>
          <w:i/>
          <w:iCs/>
        </w:rPr>
      </w:pPr>
      <w:bookmarkStart w:id="2" w:name="_Ref100227199"/>
      <w:bookmarkStart w:id="3" w:name="_Ref134437688"/>
      <w:r w:rsidRPr="00B9758A">
        <w:rPr>
          <w:rFonts w:ascii="David" w:hAnsi="David"/>
          <w:rtl/>
        </w:rPr>
        <w:t xml:space="preserve">ידוע לשוכר שנאסר עליו לבצע עבודות, שינויים, שיפוצים, שכלולים או תוספות כלשהם במושכר, חיצוניים או פנימיים, ללא קבלת אישור המשכירה מראש ובכתב ולפי שיקול דעתה הבלעדי של המשכירה. על שינויים או תוספות שהמשכירה אישרה, יחולו ההוראות הבאות (אם לא סוכם אחרת בכתב): (1) מחוברים למושכר יהיו לרכוש המשכירה; (2) למשכירה נתונה הזכות, בתום תקופת השכירות, לדרוש מהשוכר להחזיר את המושכר, על חשבונו, למצבו לפני ביצוע השינויים/התוספות; (3) אין בהשקעות שביצע השוכר לשנות מתנאי הסכם זה ואין בהן כדי להוות תמורה כלשהי למשכירה, מעבר לדמי השכירות הקבועים בהסכם זה ו/או לגרוע מהצהרות הצדדים </w:t>
      </w:r>
      <w:bookmarkEnd w:id="2"/>
      <w:r w:rsidR="00D4454B">
        <w:rPr>
          <w:rFonts w:ascii="David" w:hAnsi="David" w:hint="cs"/>
          <w:rtl/>
        </w:rPr>
        <w:t xml:space="preserve">בסעיף </w:t>
      </w:r>
      <w:r w:rsidR="00D4454B">
        <w:rPr>
          <w:rFonts w:ascii="David" w:hAnsi="David"/>
          <w:rtl/>
        </w:rPr>
        <w:fldChar w:fldCharType="begin"/>
      </w:r>
      <w:r w:rsidR="00D4454B">
        <w:rPr>
          <w:rFonts w:ascii="David" w:hAnsi="David"/>
          <w:rtl/>
        </w:rPr>
        <w:instrText xml:space="preserve"> </w:instrText>
      </w:r>
      <w:r w:rsidR="00D4454B">
        <w:rPr>
          <w:rFonts w:ascii="David" w:hAnsi="David" w:hint="cs"/>
        </w:rPr>
        <w:instrText>REF</w:instrText>
      </w:r>
      <w:r w:rsidR="00D4454B">
        <w:rPr>
          <w:rFonts w:ascii="David" w:hAnsi="David" w:hint="cs"/>
          <w:rtl/>
        </w:rPr>
        <w:instrText xml:space="preserve"> _</w:instrText>
      </w:r>
      <w:r w:rsidR="00D4454B">
        <w:rPr>
          <w:rFonts w:ascii="David" w:hAnsi="David" w:hint="cs"/>
        </w:rPr>
        <w:instrText>Ref100158021 \r \h</w:instrText>
      </w:r>
      <w:r w:rsidR="00D4454B">
        <w:rPr>
          <w:rFonts w:ascii="David" w:hAnsi="David"/>
          <w:rtl/>
        </w:rPr>
        <w:instrText xml:space="preserve"> </w:instrText>
      </w:r>
      <w:r w:rsidR="00D4454B">
        <w:rPr>
          <w:rFonts w:ascii="David" w:hAnsi="David"/>
          <w:rtl/>
        </w:rPr>
      </w:r>
      <w:r w:rsidR="00D4454B">
        <w:rPr>
          <w:rFonts w:ascii="David" w:hAnsi="David"/>
          <w:rtl/>
        </w:rPr>
        <w:fldChar w:fldCharType="separate"/>
      </w:r>
      <w:r w:rsidR="00D4454B">
        <w:rPr>
          <w:rFonts w:ascii="David" w:hAnsi="David"/>
          <w:cs/>
        </w:rPr>
        <w:t>‎</w:t>
      </w:r>
      <w:r w:rsidR="00D4454B">
        <w:rPr>
          <w:rFonts w:ascii="David" w:hAnsi="David"/>
        </w:rPr>
        <w:t>4.2</w:t>
      </w:r>
      <w:r w:rsidR="00D4454B">
        <w:rPr>
          <w:rFonts w:ascii="David" w:hAnsi="David"/>
          <w:rtl/>
        </w:rPr>
        <w:fldChar w:fldCharType="end"/>
      </w:r>
      <w:r w:rsidR="00D4454B">
        <w:rPr>
          <w:rFonts w:ascii="David" w:hAnsi="David" w:hint="cs"/>
          <w:rtl/>
        </w:rPr>
        <w:t xml:space="preserve"> לעיל.</w:t>
      </w:r>
      <w:bookmarkEnd w:id="3"/>
      <w:r w:rsidRPr="00B9758A">
        <w:rPr>
          <w:rFonts w:ascii="David" w:hAnsi="David"/>
          <w:rtl/>
        </w:rPr>
        <w:t xml:space="preserve">  </w:t>
      </w:r>
    </w:p>
    <w:p w14:paraId="40F53A59" w14:textId="183E60E2" w:rsidR="002B1B15" w:rsidRPr="00B9758A" w:rsidRDefault="002B1B15" w:rsidP="002B1B15">
      <w:pPr>
        <w:pStyle w:val="22"/>
        <w:rPr>
          <w:rFonts w:ascii="David" w:hAnsi="David"/>
          <w:b/>
          <w:bCs/>
          <w:i/>
          <w:iCs/>
        </w:rPr>
      </w:pPr>
      <w:r w:rsidRPr="00B9758A">
        <w:rPr>
          <w:rFonts w:ascii="David" w:hAnsi="David"/>
          <w:rtl/>
        </w:rPr>
        <w:t>למען הסר ספק מובהר בזאת כי כל העבודות, השינויים, השיפוצים, השיפורים והשכלולים שיעשו במושכר – אם יעשו – על-ידי השוכר, בהתאם להוראות סעי</w:t>
      </w:r>
      <w:r w:rsidR="00B82121">
        <w:rPr>
          <w:rFonts w:ascii="David" w:hAnsi="David" w:hint="cs"/>
          <w:rtl/>
        </w:rPr>
        <w:t xml:space="preserve">ף </w:t>
      </w:r>
      <w:r w:rsidR="00B82121">
        <w:rPr>
          <w:rFonts w:ascii="David" w:hAnsi="David"/>
          <w:rtl/>
        </w:rPr>
        <w:fldChar w:fldCharType="begin"/>
      </w:r>
      <w:r w:rsidR="00B82121">
        <w:rPr>
          <w:rFonts w:ascii="David" w:hAnsi="David"/>
          <w:rtl/>
        </w:rPr>
        <w:instrText xml:space="preserve"> </w:instrText>
      </w:r>
      <w:r w:rsidR="00B82121">
        <w:rPr>
          <w:rFonts w:ascii="David" w:hAnsi="David" w:hint="cs"/>
        </w:rPr>
        <w:instrText>REF</w:instrText>
      </w:r>
      <w:r w:rsidR="00B82121">
        <w:rPr>
          <w:rFonts w:ascii="David" w:hAnsi="David" w:hint="cs"/>
          <w:rtl/>
        </w:rPr>
        <w:instrText xml:space="preserve"> _</w:instrText>
      </w:r>
      <w:r w:rsidR="00B82121">
        <w:rPr>
          <w:rFonts w:ascii="David" w:hAnsi="David" w:hint="cs"/>
        </w:rPr>
        <w:instrText>Ref134437688 \r \h</w:instrText>
      </w:r>
      <w:r w:rsidR="00B82121">
        <w:rPr>
          <w:rFonts w:ascii="David" w:hAnsi="David"/>
          <w:rtl/>
        </w:rPr>
        <w:instrText xml:space="preserve"> </w:instrText>
      </w:r>
      <w:r w:rsidR="00B82121">
        <w:rPr>
          <w:rFonts w:ascii="David" w:hAnsi="David"/>
          <w:rtl/>
        </w:rPr>
      </w:r>
      <w:r w:rsidR="00B82121">
        <w:rPr>
          <w:rFonts w:ascii="David" w:hAnsi="David"/>
          <w:rtl/>
        </w:rPr>
        <w:fldChar w:fldCharType="separate"/>
      </w:r>
      <w:r w:rsidR="00B82121">
        <w:rPr>
          <w:rFonts w:ascii="David" w:hAnsi="David"/>
          <w:cs/>
        </w:rPr>
        <w:t>‎</w:t>
      </w:r>
      <w:r w:rsidR="00B82121">
        <w:rPr>
          <w:rFonts w:ascii="David" w:hAnsi="David"/>
        </w:rPr>
        <w:t>9.1</w:t>
      </w:r>
      <w:r w:rsidR="00B82121">
        <w:rPr>
          <w:rFonts w:ascii="David" w:hAnsi="David"/>
          <w:rtl/>
        </w:rPr>
        <w:fldChar w:fldCharType="end"/>
      </w:r>
      <w:r w:rsidR="00B82121">
        <w:rPr>
          <w:rFonts w:ascii="David" w:hAnsi="David" w:hint="cs"/>
          <w:rtl/>
        </w:rPr>
        <w:t xml:space="preserve"> </w:t>
      </w:r>
      <w:r w:rsidRPr="00B9758A">
        <w:rPr>
          <w:rFonts w:ascii="David" w:hAnsi="David"/>
          <w:rtl/>
        </w:rPr>
        <w:t>לעיל, אינם, ולא יהיו, שינויים יסודיים, ולא יהא בהם כדי להקנות לשוכר זכויות מוגנות כלשהן ובכלל זה לא יהיה בהן כדי להקנות לשוכר זכויות דיירות מוגנת.</w:t>
      </w:r>
    </w:p>
    <w:p w14:paraId="1ACC374F" w14:textId="77777777" w:rsidR="002B1B15" w:rsidRPr="00B9758A" w:rsidRDefault="002B1B15" w:rsidP="002B1B15">
      <w:pPr>
        <w:pStyle w:val="22"/>
        <w:rPr>
          <w:rFonts w:ascii="David" w:hAnsi="David"/>
          <w:b/>
          <w:bCs/>
          <w:i/>
          <w:iCs/>
        </w:rPr>
      </w:pPr>
      <w:r w:rsidRPr="00B9758A">
        <w:rPr>
          <w:rFonts w:ascii="David" w:hAnsi="David"/>
          <w:rtl/>
          <w:lang w:val="x-none"/>
        </w:rPr>
        <w:t>המשכירה תקבע כללים סבירים שיתירו עריכת שינויים קלים בדירות על ידי השוכרים, ואשר ביצועם לא ידרוש את קבלת הסכמת המשכירה. המשכירה תעמיד את הכללים לפרסום ולידיעת כלל השוכרים.</w:t>
      </w:r>
    </w:p>
    <w:p w14:paraId="27729669" w14:textId="77777777" w:rsidR="002B1B15" w:rsidRPr="00B9758A" w:rsidRDefault="002B1B15" w:rsidP="002B1B15">
      <w:pPr>
        <w:pStyle w:val="11"/>
        <w:rPr>
          <w:rFonts w:ascii="David" w:hAnsi="David"/>
          <w:i/>
          <w:iCs/>
          <w:u w:val="single"/>
          <w:rtl/>
        </w:rPr>
      </w:pPr>
      <w:r w:rsidRPr="00B9758A">
        <w:rPr>
          <w:rFonts w:ascii="David" w:hAnsi="David"/>
          <w:u w:val="single"/>
          <w:rtl/>
        </w:rPr>
        <w:t>תשלום דמי השכירות ודמי האחזקה ותנאי התשלום</w:t>
      </w:r>
    </w:p>
    <w:p w14:paraId="72010346" w14:textId="77777777" w:rsidR="002B1B15" w:rsidRPr="00B9758A" w:rsidRDefault="002B1B15" w:rsidP="002B1B15">
      <w:pPr>
        <w:ind w:left="567"/>
        <w:rPr>
          <w:rFonts w:ascii="David" w:hAnsi="David"/>
          <w:rtl/>
        </w:rPr>
      </w:pPr>
      <w:r w:rsidRPr="00B9758A">
        <w:rPr>
          <w:rFonts w:ascii="David" w:hAnsi="David"/>
          <w:rtl/>
        </w:rPr>
        <w:t>תמורת שכירת המושכר ותמורת שירותי האחזקה, כהגדרתם לעיל, מתחייב השוכר לשלם למשכירה, באופן ובמועדים המפורטים להלן, את דמי השכירות ואת דמי האחזקה, בגובהם ובעדכונם כפי שמופיעים בתוספת להסכם זה ובהתאם להוראות שלהלן:</w:t>
      </w:r>
    </w:p>
    <w:p w14:paraId="2BE7790F" w14:textId="39033175" w:rsidR="002B1B15" w:rsidRPr="00B9758A" w:rsidRDefault="002B1B15" w:rsidP="002B1B15">
      <w:pPr>
        <w:pStyle w:val="22"/>
        <w:rPr>
          <w:rFonts w:ascii="David" w:hAnsi="David"/>
          <w:b/>
          <w:bCs/>
          <w:i/>
          <w:iCs/>
        </w:rPr>
      </w:pPr>
      <w:bookmarkStart w:id="4" w:name="_Ref134432776"/>
      <w:r w:rsidRPr="00B9758A">
        <w:rPr>
          <w:rFonts w:ascii="David" w:hAnsi="David"/>
          <w:rtl/>
        </w:rPr>
        <w:t>(</w:t>
      </w:r>
      <w:r w:rsidRPr="00E762EA">
        <w:rPr>
          <w:rFonts w:ascii="David" w:hAnsi="David"/>
          <w:highlight w:val="yellow"/>
          <w:rtl/>
        </w:rPr>
        <w:t>לזכאים בלבד – )</w:t>
      </w:r>
      <w:r w:rsidRPr="00B9758A">
        <w:rPr>
          <w:rFonts w:ascii="David" w:hAnsi="David"/>
          <w:rtl/>
        </w:rPr>
        <w:t xml:space="preserve"> היות שהמתחם הוקם במסגרת מכרז לדיור להשכרה לטווח ארוך, דמי השכירות עבור </w:t>
      </w:r>
      <w:r w:rsidRPr="00317BB0">
        <w:rPr>
          <w:rFonts w:ascii="David" w:hAnsi="David"/>
          <w:rtl/>
        </w:rPr>
        <w:t>תקופת השכירות הינם בגובה של עד 80% מסכום דמי השכירות שנקבע בשומה שנערכה על ידי שמאי מטעם דירה להשכיר</w:t>
      </w:r>
      <w:r w:rsidR="004878B5" w:rsidRPr="00317BB0">
        <w:rPr>
          <w:rFonts w:ascii="David" w:hAnsi="David" w:hint="cs"/>
          <w:rtl/>
        </w:rPr>
        <w:t xml:space="preserve"> טרם </w:t>
      </w:r>
      <w:r w:rsidR="00CE77FE" w:rsidRPr="00317BB0">
        <w:rPr>
          <w:rFonts w:ascii="David" w:hAnsi="David" w:hint="eastAsia"/>
          <w:rtl/>
        </w:rPr>
        <w:t>חתימת</w:t>
      </w:r>
      <w:r w:rsidR="00CE77FE" w:rsidRPr="00317BB0">
        <w:rPr>
          <w:rFonts w:ascii="David" w:hAnsi="David"/>
          <w:rtl/>
        </w:rPr>
        <w:t xml:space="preserve"> </w:t>
      </w:r>
      <w:r w:rsidR="00CE77FE" w:rsidRPr="00317BB0">
        <w:rPr>
          <w:rFonts w:ascii="David" w:hAnsi="David" w:hint="eastAsia"/>
          <w:rtl/>
        </w:rPr>
        <w:t>הסכם</w:t>
      </w:r>
      <w:r w:rsidR="00CE77FE" w:rsidRPr="00317BB0">
        <w:rPr>
          <w:rFonts w:ascii="David" w:hAnsi="David"/>
          <w:rtl/>
        </w:rPr>
        <w:t xml:space="preserve"> </w:t>
      </w:r>
      <w:r w:rsidR="00CE77FE" w:rsidRPr="00317BB0">
        <w:rPr>
          <w:rFonts w:ascii="David" w:hAnsi="David" w:hint="eastAsia"/>
          <w:rtl/>
        </w:rPr>
        <w:t>זה</w:t>
      </w:r>
      <w:r w:rsidR="004878B5" w:rsidRPr="00317BB0">
        <w:rPr>
          <w:rFonts w:ascii="David" w:hAnsi="David" w:hint="cs"/>
          <w:rtl/>
        </w:rPr>
        <w:t xml:space="preserve"> (להלן: </w:t>
      </w:r>
      <w:r w:rsidR="004878B5" w:rsidRPr="00317BB0">
        <w:rPr>
          <w:rFonts w:ascii="David" w:hAnsi="David" w:hint="cs"/>
          <w:b/>
          <w:bCs/>
          <w:rtl/>
        </w:rPr>
        <w:t>"</w:t>
      </w:r>
      <w:r w:rsidR="00581108">
        <w:rPr>
          <w:rFonts w:ascii="David" w:hAnsi="David" w:hint="cs"/>
          <w:b/>
          <w:bCs/>
          <w:rtl/>
        </w:rPr>
        <w:t>השומה הקובעת</w:t>
      </w:r>
      <w:r w:rsidR="004878B5" w:rsidRPr="00317BB0">
        <w:rPr>
          <w:rFonts w:ascii="David" w:hAnsi="David" w:hint="cs"/>
          <w:b/>
          <w:bCs/>
          <w:rtl/>
        </w:rPr>
        <w:t>"</w:t>
      </w:r>
      <w:r w:rsidR="004878B5" w:rsidRPr="00317BB0">
        <w:rPr>
          <w:rFonts w:ascii="David" w:hAnsi="David" w:hint="cs"/>
          <w:rtl/>
        </w:rPr>
        <w:t>)</w:t>
      </w:r>
      <w:r w:rsidRPr="00317BB0">
        <w:rPr>
          <w:rFonts w:ascii="David" w:hAnsi="David"/>
          <w:rtl/>
        </w:rPr>
        <w:t>.</w:t>
      </w:r>
      <w:bookmarkEnd w:id="4"/>
      <w:r w:rsidRPr="00B9758A">
        <w:rPr>
          <w:rFonts w:ascii="David" w:hAnsi="David"/>
          <w:rtl/>
        </w:rPr>
        <w:t xml:space="preserve"> </w:t>
      </w:r>
    </w:p>
    <w:p w14:paraId="6A1C0C30" w14:textId="1E761E10" w:rsidR="002B1B15" w:rsidRPr="00B9758A" w:rsidRDefault="002B1B15" w:rsidP="002B1B15">
      <w:pPr>
        <w:pStyle w:val="22"/>
        <w:numPr>
          <w:ilvl w:val="0"/>
          <w:numId w:val="0"/>
        </w:numPr>
        <w:ind w:left="1418"/>
        <w:rPr>
          <w:rFonts w:ascii="David" w:hAnsi="David"/>
          <w:b/>
          <w:bCs/>
          <w:i/>
          <w:iCs/>
          <w:rtl/>
        </w:rPr>
      </w:pPr>
      <w:r w:rsidRPr="00B9758A">
        <w:rPr>
          <w:rFonts w:ascii="David" w:hAnsi="David"/>
          <w:rtl/>
        </w:rPr>
        <w:t xml:space="preserve">דמי השכירות לא יפחתו מהסכומים שנקבעו בהתאם לשומה הראשונה שהוצאה למתחם </w:t>
      </w:r>
      <w:r>
        <w:rPr>
          <w:rFonts w:ascii="David" w:hAnsi="David"/>
          <w:rtl/>
        </w:rPr>
        <w:t>–</w:t>
      </w:r>
      <w:r w:rsidRPr="00B9758A">
        <w:rPr>
          <w:rFonts w:ascii="David" w:hAnsi="David"/>
          <w:rtl/>
        </w:rPr>
        <w:t xml:space="preserve"> סך</w:t>
      </w:r>
      <w:r>
        <w:rPr>
          <w:rFonts w:ascii="David" w:hAnsi="David" w:hint="cs"/>
          <w:rtl/>
        </w:rPr>
        <w:t xml:space="preserve"> של</w:t>
      </w:r>
      <w:r w:rsidRPr="00B9758A">
        <w:rPr>
          <w:rFonts w:ascii="David" w:hAnsi="David"/>
          <w:rtl/>
        </w:rPr>
        <w:t xml:space="preserve"> </w:t>
      </w:r>
      <w:r w:rsidR="005070D5">
        <w:rPr>
          <w:rFonts w:hint="cs"/>
          <w:rtl/>
        </w:rPr>
        <w:t>____</w:t>
      </w:r>
      <w:r w:rsidR="005070D5">
        <w:rPr>
          <w:rFonts w:ascii="David" w:hAnsi="David" w:hint="cs"/>
          <w:rtl/>
        </w:rPr>
        <w:t xml:space="preserve"> </w:t>
      </w:r>
      <w:r w:rsidRPr="00B9758A">
        <w:rPr>
          <w:rFonts w:ascii="David" w:hAnsi="David"/>
          <w:rtl/>
        </w:rPr>
        <w:t xml:space="preserve">₪ למ"ר עבור כל חודש שכירות עבור דירות בנות 2 חדרים; סך </w:t>
      </w:r>
      <w:r>
        <w:rPr>
          <w:rFonts w:hint="cs"/>
          <w:rtl/>
        </w:rPr>
        <w:t xml:space="preserve">של </w:t>
      </w:r>
      <w:r w:rsidR="005070D5">
        <w:rPr>
          <w:rFonts w:hint="cs"/>
          <w:rtl/>
        </w:rPr>
        <w:t>____</w:t>
      </w:r>
      <w:r w:rsidR="005070D5">
        <w:rPr>
          <w:rFonts w:ascii="David" w:hAnsi="David" w:hint="cs"/>
          <w:rtl/>
        </w:rPr>
        <w:t xml:space="preserve"> </w:t>
      </w:r>
      <w:r w:rsidRPr="00B9758A">
        <w:rPr>
          <w:rFonts w:ascii="David" w:hAnsi="David"/>
          <w:rtl/>
        </w:rPr>
        <w:t>₪ למ"ר עבור כל חודש שכירות עבור דירות בנות 3 חדרים; סך</w:t>
      </w:r>
      <w:r>
        <w:rPr>
          <w:rFonts w:ascii="David" w:hAnsi="David" w:hint="cs"/>
          <w:rtl/>
        </w:rPr>
        <w:t xml:space="preserve"> של</w:t>
      </w:r>
      <w:r w:rsidRPr="00B9758A">
        <w:rPr>
          <w:rFonts w:ascii="David" w:hAnsi="David"/>
          <w:rtl/>
        </w:rPr>
        <w:t xml:space="preserve"> </w:t>
      </w:r>
      <w:r w:rsidR="005070D5">
        <w:rPr>
          <w:rFonts w:hint="cs"/>
          <w:rtl/>
        </w:rPr>
        <w:t>____</w:t>
      </w:r>
      <w:r w:rsidR="005070D5">
        <w:rPr>
          <w:rFonts w:ascii="David" w:hAnsi="David" w:hint="cs"/>
          <w:rtl/>
        </w:rPr>
        <w:t xml:space="preserve"> </w:t>
      </w:r>
      <w:r w:rsidRPr="00B9758A">
        <w:rPr>
          <w:rFonts w:ascii="David" w:hAnsi="David"/>
          <w:rtl/>
        </w:rPr>
        <w:t>₪ למ"ר עבור כל חודש שכירות עבור דירות בנות 4 חדרים.</w:t>
      </w:r>
    </w:p>
    <w:p w14:paraId="510C822D" w14:textId="62FC5E0E" w:rsidR="002B1B15" w:rsidRPr="00B9758A" w:rsidRDefault="002B1B15" w:rsidP="002B1B15">
      <w:pPr>
        <w:pStyle w:val="22"/>
        <w:numPr>
          <w:ilvl w:val="0"/>
          <w:numId w:val="0"/>
        </w:numPr>
        <w:ind w:left="1418"/>
        <w:rPr>
          <w:rFonts w:ascii="David" w:hAnsi="David"/>
          <w:b/>
          <w:bCs/>
          <w:i/>
          <w:iCs/>
          <w:rtl/>
        </w:rPr>
      </w:pPr>
      <w:r w:rsidRPr="00B9758A">
        <w:rPr>
          <w:rFonts w:ascii="David" w:hAnsi="David"/>
          <w:rtl/>
        </w:rPr>
        <w:t>דמי השכירות בשומה נקבעו למ"ר, ויוכפלו בשטח הדירה שהינו _____ מ"ר. (***יש למלא את שטח הדירה המהווה שטח התחום ע"י קירות החוץ של הדירה לרבות השטח שמתחת לקירות, ובכלל זה שטח עיקרי ושטח שירות כהגדרתם בחוק התכנון והבנייה תשכ"ה – 1965 (התיחום ייקבע עפ"י חתך אופייני בגובה של 1.20 מ' מעל הרצפה כאמור בתקנות התכנון והבניה))</w:t>
      </w:r>
      <w:r w:rsidRPr="008456A7">
        <w:rPr>
          <w:rFonts w:ascii="David" w:hAnsi="David" w:hint="cs"/>
          <w:rtl/>
        </w:rPr>
        <w:t>.</w:t>
      </w:r>
    </w:p>
    <w:p w14:paraId="67EAD209" w14:textId="77777777" w:rsidR="002B1B15" w:rsidRPr="00B9758A" w:rsidRDefault="002B1B15" w:rsidP="002B1B15">
      <w:pPr>
        <w:pStyle w:val="22"/>
        <w:numPr>
          <w:ilvl w:val="0"/>
          <w:numId w:val="0"/>
        </w:numPr>
        <w:ind w:left="1418"/>
        <w:rPr>
          <w:rFonts w:ascii="David" w:hAnsi="David"/>
          <w:b/>
          <w:bCs/>
          <w:i/>
          <w:iCs/>
          <w:rtl/>
        </w:rPr>
      </w:pPr>
      <w:r w:rsidRPr="00B9758A">
        <w:rPr>
          <w:rFonts w:ascii="David" w:hAnsi="David"/>
          <w:rtl/>
        </w:rPr>
        <w:t xml:space="preserve">בנוסף, גובה דמי האחזקה שישולמו על ידי השוכר נקבע על ידי דירה להשכיר ו/או מי מטעמה. </w:t>
      </w:r>
    </w:p>
    <w:p w14:paraId="36888D5E" w14:textId="28B4CA46" w:rsidR="002B1B15" w:rsidRPr="00B9758A" w:rsidRDefault="002B1B15" w:rsidP="002B1B15">
      <w:pPr>
        <w:pStyle w:val="22"/>
        <w:numPr>
          <w:ilvl w:val="0"/>
          <w:numId w:val="0"/>
        </w:numPr>
        <w:ind w:left="1418"/>
        <w:rPr>
          <w:rFonts w:ascii="David" w:hAnsi="David"/>
          <w:b/>
          <w:bCs/>
          <w:i/>
          <w:iCs/>
          <w:rtl/>
        </w:rPr>
      </w:pPr>
      <w:r w:rsidRPr="00B9758A">
        <w:rPr>
          <w:rFonts w:ascii="David" w:hAnsi="David"/>
          <w:rtl/>
        </w:rPr>
        <w:t xml:space="preserve">דירה להשכיר או מי מטעמה </w:t>
      </w:r>
      <w:r>
        <w:rPr>
          <w:rFonts w:ascii="David" w:hAnsi="David" w:hint="cs"/>
          <w:rtl/>
        </w:rPr>
        <w:t xml:space="preserve">תעדכן את שומת דמי השכירות מדי </w:t>
      </w:r>
      <w:r w:rsidRPr="00361496">
        <w:rPr>
          <w:rFonts w:ascii="David" w:hAnsi="David" w:hint="eastAsia"/>
          <w:highlight w:val="yellow"/>
          <w:rtl/>
        </w:rPr>
        <w:t>שלוש</w:t>
      </w:r>
      <w:r w:rsidRPr="00361496">
        <w:rPr>
          <w:rFonts w:ascii="David" w:hAnsi="David"/>
          <w:highlight w:val="yellow"/>
          <w:rtl/>
        </w:rPr>
        <w:t xml:space="preserve"> (3</w:t>
      </w:r>
      <w:r w:rsidR="00736DC3" w:rsidRPr="00361496">
        <w:rPr>
          <w:rFonts w:ascii="David" w:hAnsi="David"/>
          <w:highlight w:val="yellow"/>
          <w:rtl/>
        </w:rPr>
        <w:t xml:space="preserve">) </w:t>
      </w:r>
      <w:r w:rsidR="00DD2C28">
        <w:rPr>
          <w:rFonts w:ascii="David" w:hAnsi="David" w:hint="cs"/>
          <w:highlight w:val="yellow"/>
          <w:rtl/>
        </w:rPr>
        <w:t xml:space="preserve">/ </w:t>
      </w:r>
      <w:r w:rsidR="004F6AFA" w:rsidRPr="00361496">
        <w:rPr>
          <w:rFonts w:ascii="David" w:hAnsi="David" w:hint="eastAsia"/>
          <w:highlight w:val="yellow"/>
          <w:rtl/>
        </w:rPr>
        <w:t>חמש</w:t>
      </w:r>
      <w:r w:rsidR="004F6AFA" w:rsidRPr="00361496">
        <w:rPr>
          <w:rFonts w:ascii="David" w:hAnsi="David"/>
          <w:highlight w:val="yellow"/>
          <w:rtl/>
        </w:rPr>
        <w:t xml:space="preserve"> </w:t>
      </w:r>
      <w:r w:rsidRPr="00361496">
        <w:rPr>
          <w:rFonts w:ascii="David" w:hAnsi="David"/>
          <w:highlight w:val="yellow"/>
          <w:rtl/>
        </w:rPr>
        <w:t>(</w:t>
      </w:r>
      <w:r w:rsidR="004F6AFA" w:rsidRPr="00361496">
        <w:rPr>
          <w:rFonts w:ascii="David" w:hAnsi="David"/>
          <w:highlight w:val="yellow"/>
          <w:rtl/>
        </w:rPr>
        <w:t>5</w:t>
      </w:r>
      <w:r w:rsidRPr="00361496">
        <w:rPr>
          <w:rFonts w:ascii="David" w:hAnsi="David"/>
          <w:highlight w:val="yellow"/>
          <w:rtl/>
        </w:rPr>
        <w:t xml:space="preserve">) </w:t>
      </w:r>
      <w:r w:rsidRPr="00361496">
        <w:rPr>
          <w:rFonts w:ascii="David" w:hAnsi="David" w:hint="eastAsia"/>
          <w:highlight w:val="yellow"/>
          <w:rtl/>
        </w:rPr>
        <w:t>שנים</w:t>
      </w:r>
      <w:r w:rsidR="00736DC3" w:rsidRPr="00361496">
        <w:rPr>
          <w:rFonts w:ascii="David" w:hAnsi="David"/>
          <w:sz w:val="22"/>
          <w:szCs w:val="22"/>
          <w:highlight w:val="yellow"/>
          <w:rtl/>
        </w:rPr>
        <w:t xml:space="preserve"> </w:t>
      </w:r>
      <w:r w:rsidR="00736DC3" w:rsidRPr="00361496">
        <w:rPr>
          <w:rFonts w:ascii="David" w:hAnsi="David"/>
          <w:sz w:val="18"/>
          <w:szCs w:val="18"/>
          <w:highlight w:val="yellow"/>
          <w:rtl/>
        </w:rPr>
        <w:t xml:space="preserve">[יש </w:t>
      </w:r>
      <w:r w:rsidR="00736DC3" w:rsidRPr="00361496">
        <w:rPr>
          <w:rFonts w:ascii="David" w:hAnsi="David" w:hint="eastAsia"/>
          <w:sz w:val="18"/>
          <w:szCs w:val="18"/>
          <w:highlight w:val="yellow"/>
          <w:rtl/>
        </w:rPr>
        <w:t>לבחור</w:t>
      </w:r>
      <w:r w:rsidR="00736DC3" w:rsidRPr="00361496">
        <w:rPr>
          <w:rFonts w:ascii="David" w:hAnsi="David"/>
          <w:sz w:val="18"/>
          <w:szCs w:val="18"/>
          <w:highlight w:val="yellow"/>
          <w:rtl/>
        </w:rPr>
        <w:t xml:space="preserve"> </w:t>
      </w:r>
      <w:r w:rsidR="00736DC3" w:rsidRPr="00361496">
        <w:rPr>
          <w:rFonts w:ascii="David" w:hAnsi="David" w:hint="eastAsia"/>
          <w:sz w:val="18"/>
          <w:szCs w:val="18"/>
          <w:highlight w:val="yellow"/>
          <w:rtl/>
        </w:rPr>
        <w:t>בחלופה</w:t>
      </w:r>
      <w:r w:rsidR="00736DC3" w:rsidRPr="00361496">
        <w:rPr>
          <w:rFonts w:ascii="David" w:hAnsi="David"/>
          <w:sz w:val="18"/>
          <w:szCs w:val="18"/>
          <w:highlight w:val="yellow"/>
          <w:rtl/>
        </w:rPr>
        <w:t xml:space="preserve"> </w:t>
      </w:r>
      <w:r w:rsidR="00736DC3" w:rsidRPr="00361496">
        <w:rPr>
          <w:rFonts w:ascii="David" w:hAnsi="David" w:hint="eastAsia"/>
          <w:sz w:val="18"/>
          <w:szCs w:val="18"/>
          <w:highlight w:val="yellow"/>
          <w:rtl/>
        </w:rPr>
        <w:t>התואמת</w:t>
      </w:r>
      <w:r w:rsidR="00736DC3" w:rsidRPr="00361496">
        <w:rPr>
          <w:rFonts w:ascii="David" w:hAnsi="David"/>
          <w:sz w:val="18"/>
          <w:szCs w:val="18"/>
          <w:highlight w:val="yellow"/>
          <w:rtl/>
        </w:rPr>
        <w:t xml:space="preserve"> </w:t>
      </w:r>
      <w:r w:rsidR="00736DC3" w:rsidRPr="00361496">
        <w:rPr>
          <w:rFonts w:ascii="David" w:hAnsi="David" w:hint="eastAsia"/>
          <w:sz w:val="18"/>
          <w:szCs w:val="18"/>
          <w:highlight w:val="yellow"/>
          <w:rtl/>
        </w:rPr>
        <w:t>את</w:t>
      </w:r>
      <w:r w:rsidR="00736DC3" w:rsidRPr="00361496">
        <w:rPr>
          <w:rFonts w:ascii="David" w:hAnsi="David"/>
          <w:sz w:val="18"/>
          <w:szCs w:val="18"/>
          <w:highlight w:val="yellow"/>
          <w:rtl/>
        </w:rPr>
        <w:t xml:space="preserve"> </w:t>
      </w:r>
      <w:r w:rsidR="00736DC3" w:rsidRPr="00361496">
        <w:rPr>
          <w:rFonts w:ascii="David" w:hAnsi="David" w:hint="eastAsia"/>
          <w:sz w:val="18"/>
          <w:szCs w:val="18"/>
          <w:highlight w:val="yellow"/>
          <w:rtl/>
        </w:rPr>
        <w:t>המכרז</w:t>
      </w:r>
      <w:r w:rsidR="00736DC3" w:rsidRPr="00361496">
        <w:rPr>
          <w:rFonts w:ascii="David" w:hAnsi="David"/>
          <w:sz w:val="18"/>
          <w:szCs w:val="18"/>
          <w:highlight w:val="yellow"/>
          <w:rtl/>
        </w:rPr>
        <w:t xml:space="preserve"> </w:t>
      </w:r>
      <w:r w:rsidR="00736DC3" w:rsidRPr="00361496">
        <w:rPr>
          <w:rFonts w:ascii="David" w:hAnsi="David" w:hint="eastAsia"/>
          <w:sz w:val="18"/>
          <w:szCs w:val="18"/>
          <w:highlight w:val="yellow"/>
          <w:rtl/>
        </w:rPr>
        <w:t>הרלוונטי</w:t>
      </w:r>
      <w:r w:rsidR="00736DC3" w:rsidRPr="00361496">
        <w:rPr>
          <w:rFonts w:ascii="David" w:hAnsi="David"/>
          <w:sz w:val="18"/>
          <w:szCs w:val="18"/>
          <w:highlight w:val="yellow"/>
          <w:rtl/>
        </w:rPr>
        <w:t>]</w:t>
      </w:r>
      <w:r w:rsidRPr="00361496">
        <w:rPr>
          <w:rFonts w:ascii="David" w:hAnsi="David"/>
          <w:sz w:val="18"/>
          <w:szCs w:val="18"/>
          <w:rtl/>
        </w:rPr>
        <w:t xml:space="preserve"> </w:t>
      </w:r>
      <w:r w:rsidR="004B7369">
        <w:rPr>
          <w:rFonts w:ascii="David" w:hAnsi="David" w:hint="cs"/>
          <w:rtl/>
        </w:rPr>
        <w:t>("</w:t>
      </w:r>
      <w:r w:rsidR="004B7369" w:rsidRPr="00E27D73">
        <w:rPr>
          <w:rFonts w:ascii="David" w:hAnsi="David" w:hint="eastAsia"/>
          <w:b/>
          <w:bCs/>
          <w:rtl/>
        </w:rPr>
        <w:t>השומה</w:t>
      </w:r>
      <w:r w:rsidR="004B7369" w:rsidRPr="00E27D73">
        <w:rPr>
          <w:rFonts w:ascii="David" w:hAnsi="David"/>
          <w:b/>
          <w:bCs/>
          <w:rtl/>
        </w:rPr>
        <w:t xml:space="preserve"> </w:t>
      </w:r>
      <w:r w:rsidR="004B7369">
        <w:rPr>
          <w:rFonts w:ascii="David" w:hAnsi="David" w:hint="cs"/>
          <w:b/>
          <w:bCs/>
          <w:rtl/>
        </w:rPr>
        <w:t>העדכנית</w:t>
      </w:r>
      <w:r w:rsidR="004B7369">
        <w:rPr>
          <w:rFonts w:ascii="David" w:hAnsi="David" w:hint="cs"/>
          <w:rtl/>
        </w:rPr>
        <w:t xml:space="preserve">") </w:t>
      </w:r>
      <w:r w:rsidRPr="00B9758A">
        <w:rPr>
          <w:rFonts w:ascii="David" w:hAnsi="David"/>
          <w:rtl/>
        </w:rPr>
        <w:t xml:space="preserve">וכן </w:t>
      </w:r>
      <w:r>
        <w:rPr>
          <w:rFonts w:ascii="David" w:hAnsi="David" w:hint="cs"/>
          <w:rtl/>
        </w:rPr>
        <w:t>תקבע</w:t>
      </w:r>
      <w:r w:rsidRPr="00B9758A">
        <w:rPr>
          <w:rFonts w:ascii="David" w:hAnsi="David"/>
          <w:rtl/>
        </w:rPr>
        <w:t xml:space="preserve"> סכום עדכני לדמי האחזקה</w:t>
      </w:r>
      <w:r w:rsidR="004B7369">
        <w:rPr>
          <w:rFonts w:ascii="David" w:hAnsi="David" w:hint="cs"/>
          <w:rtl/>
        </w:rPr>
        <w:t xml:space="preserve"> ("</w:t>
      </w:r>
      <w:r w:rsidR="004B7369" w:rsidRPr="00E27D73">
        <w:rPr>
          <w:rFonts w:ascii="David" w:hAnsi="David" w:hint="eastAsia"/>
          <w:b/>
          <w:bCs/>
          <w:rtl/>
        </w:rPr>
        <w:t>דמי</w:t>
      </w:r>
      <w:r w:rsidR="004B7369" w:rsidRPr="00E27D73">
        <w:rPr>
          <w:rFonts w:ascii="David" w:hAnsi="David"/>
          <w:b/>
          <w:bCs/>
          <w:rtl/>
        </w:rPr>
        <w:t xml:space="preserve"> האחזקה </w:t>
      </w:r>
      <w:r w:rsidR="004B7369">
        <w:rPr>
          <w:rFonts w:ascii="David" w:hAnsi="David" w:hint="cs"/>
          <w:b/>
          <w:bCs/>
          <w:rtl/>
        </w:rPr>
        <w:t>העדכניים</w:t>
      </w:r>
      <w:r w:rsidR="004B7369">
        <w:rPr>
          <w:rFonts w:ascii="David" w:hAnsi="David" w:hint="cs"/>
          <w:rtl/>
        </w:rPr>
        <w:t>")</w:t>
      </w:r>
      <w:r w:rsidRPr="00B9758A">
        <w:rPr>
          <w:rFonts w:ascii="David" w:hAnsi="David"/>
          <w:rtl/>
        </w:rPr>
        <w:t>, וסכומי</w:t>
      </w:r>
      <w:r>
        <w:rPr>
          <w:rFonts w:ascii="David" w:hAnsi="David" w:hint="cs"/>
          <w:rtl/>
        </w:rPr>
        <w:t xml:space="preserve"> דמי השכירות ודמי האחזקה החלים על השוכר יעודכנו בהתאם,</w:t>
      </w:r>
      <w:r w:rsidRPr="00B9758A">
        <w:rPr>
          <w:rFonts w:ascii="David" w:hAnsi="David"/>
          <w:rtl/>
        </w:rPr>
        <w:t xml:space="preserve"> </w:t>
      </w:r>
      <w:r>
        <w:rPr>
          <w:rFonts w:ascii="David" w:hAnsi="David" w:hint="cs"/>
          <w:rtl/>
        </w:rPr>
        <w:t>ו</w:t>
      </w:r>
      <w:r w:rsidRPr="00B9758A">
        <w:rPr>
          <w:rFonts w:ascii="David" w:hAnsi="David"/>
          <w:rtl/>
        </w:rPr>
        <w:t xml:space="preserve">יחייבו את הצדדים למשך כל תקופת שכירות נוספת (אופציה), אם תהיה. </w:t>
      </w:r>
    </w:p>
    <w:p w14:paraId="2FA430C8" w14:textId="2D6F8BDA" w:rsidR="002B1B15" w:rsidRPr="00B9758A" w:rsidRDefault="002B1B15" w:rsidP="002B1B15">
      <w:pPr>
        <w:pStyle w:val="22"/>
        <w:numPr>
          <w:ilvl w:val="0"/>
          <w:numId w:val="0"/>
        </w:numPr>
        <w:ind w:left="1418"/>
        <w:rPr>
          <w:rFonts w:ascii="David" w:hAnsi="David"/>
          <w:b/>
          <w:bCs/>
          <w:i/>
          <w:iCs/>
          <w:rtl/>
        </w:rPr>
      </w:pPr>
      <w:r w:rsidRPr="00B9758A">
        <w:rPr>
          <w:rFonts w:ascii="David" w:hAnsi="David"/>
          <w:rtl/>
        </w:rPr>
        <w:t xml:space="preserve">המשכירה תהיה מחויבת לפנות לשוכר בכתב </w:t>
      </w:r>
      <w:r>
        <w:rPr>
          <w:rFonts w:ascii="David" w:hAnsi="David" w:hint="cs"/>
          <w:rtl/>
        </w:rPr>
        <w:t>90</w:t>
      </w:r>
      <w:r w:rsidRPr="00B9758A">
        <w:rPr>
          <w:rFonts w:ascii="David" w:hAnsi="David"/>
          <w:rtl/>
        </w:rPr>
        <w:t xml:space="preserve"> יום מראש טרם המועד הקבוע לתחילת תקופת השכירות הנוספת, ולהודיע לו על גובה דמי השכירות</w:t>
      </w:r>
      <w:r w:rsidR="004B7369">
        <w:rPr>
          <w:rFonts w:ascii="David" w:hAnsi="David" w:hint="cs"/>
          <w:rtl/>
        </w:rPr>
        <w:t xml:space="preserve"> על פי השומה העדכנית</w:t>
      </w:r>
      <w:r w:rsidRPr="00B9758A">
        <w:rPr>
          <w:rFonts w:ascii="David" w:hAnsi="David"/>
          <w:rtl/>
        </w:rPr>
        <w:t xml:space="preserve"> ודמי האחזקה העדכניים ושצפויים לחייב את השוכר בתקופת השכירות הנוספת הרלוונטית, וזאת על מנת שהשוכר יוכל להחליט באם רצונו לממש את האופציה לתקופת השכירות הנוספת.   </w:t>
      </w:r>
    </w:p>
    <w:p w14:paraId="48F03622" w14:textId="77777777" w:rsidR="002B1B15" w:rsidRPr="00B9758A" w:rsidRDefault="002B1B15" w:rsidP="002B1B15">
      <w:pPr>
        <w:pStyle w:val="22"/>
        <w:rPr>
          <w:rFonts w:ascii="David" w:hAnsi="David"/>
          <w:b/>
          <w:bCs/>
          <w:i/>
          <w:iCs/>
        </w:rPr>
      </w:pPr>
      <w:r w:rsidRPr="00B9758A">
        <w:rPr>
          <w:rFonts w:ascii="David" w:hAnsi="David"/>
          <w:rtl/>
        </w:rPr>
        <w:t xml:space="preserve">דמי השכירות החודשיים בהם מחויב השוכר הינם כמפורט </w:t>
      </w:r>
      <w:r w:rsidRPr="003C3B14">
        <w:rPr>
          <w:rFonts w:ascii="David" w:hAnsi="David"/>
          <w:rtl/>
        </w:rPr>
        <w:t>ב</w:t>
      </w:r>
      <w:r w:rsidRPr="003C3B14">
        <w:rPr>
          <w:rFonts w:ascii="David" w:hAnsi="David"/>
          <w:b/>
          <w:bCs/>
          <w:u w:val="single"/>
          <w:rtl/>
        </w:rPr>
        <w:t>נספח א'</w:t>
      </w:r>
      <w:r w:rsidRPr="00B9758A">
        <w:rPr>
          <w:rFonts w:ascii="David" w:hAnsi="David"/>
          <w:rtl/>
        </w:rPr>
        <w:t xml:space="preserve">. </w:t>
      </w:r>
    </w:p>
    <w:p w14:paraId="2CF074A1" w14:textId="0DD0221B" w:rsidR="00171C9A" w:rsidRDefault="002B1B15" w:rsidP="002B1B15">
      <w:pPr>
        <w:pStyle w:val="22"/>
        <w:numPr>
          <w:ilvl w:val="0"/>
          <w:numId w:val="0"/>
        </w:numPr>
        <w:ind w:left="1418"/>
        <w:rPr>
          <w:rFonts w:ascii="David" w:hAnsi="David"/>
          <w:rtl/>
        </w:rPr>
      </w:pPr>
      <w:r w:rsidRPr="00B9758A">
        <w:rPr>
          <w:rFonts w:ascii="David" w:hAnsi="David"/>
          <w:rtl/>
        </w:rPr>
        <w:t>(</w:t>
      </w:r>
      <w:r w:rsidRPr="00E762EA">
        <w:rPr>
          <w:rFonts w:ascii="David" w:hAnsi="David"/>
          <w:highlight w:val="yellow"/>
          <w:rtl/>
        </w:rPr>
        <w:t>לזכאים בלבד – )</w:t>
      </w:r>
      <w:r w:rsidRPr="00B9758A">
        <w:rPr>
          <w:rFonts w:ascii="David" w:hAnsi="David"/>
          <w:rtl/>
        </w:rPr>
        <w:t xml:space="preserve"> </w:t>
      </w:r>
      <w:r w:rsidR="007D53B4">
        <w:rPr>
          <w:rFonts w:ascii="David" w:hAnsi="David" w:hint="cs"/>
          <w:rtl/>
        </w:rPr>
        <w:t>ביום תחילת תקופת השכירות</w:t>
      </w:r>
      <w:r w:rsidR="00EF4B94">
        <w:rPr>
          <w:rFonts w:ascii="David" w:hAnsi="David" w:hint="cs"/>
          <w:rtl/>
        </w:rPr>
        <w:t xml:space="preserve">, </w:t>
      </w:r>
      <w:r w:rsidR="004E7769">
        <w:rPr>
          <w:rFonts w:ascii="David" w:hAnsi="David" w:hint="cs"/>
          <w:rtl/>
        </w:rPr>
        <w:t>ולאחר מכן</w:t>
      </w:r>
      <w:r w:rsidR="00EF4B94">
        <w:rPr>
          <w:rFonts w:ascii="David" w:hAnsi="David" w:hint="cs"/>
          <w:rtl/>
        </w:rPr>
        <w:t xml:space="preserve"> מדי שנת שכירות בתקופת השכירות</w:t>
      </w:r>
      <w:r w:rsidR="004E7769">
        <w:rPr>
          <w:rFonts w:ascii="David" w:hAnsi="David" w:hint="cs"/>
          <w:rtl/>
        </w:rPr>
        <w:t xml:space="preserve"> (אחת לשנה)</w:t>
      </w:r>
      <w:r w:rsidR="00EF4B94">
        <w:rPr>
          <w:rFonts w:ascii="David" w:hAnsi="David" w:hint="cs"/>
          <w:rtl/>
        </w:rPr>
        <w:t>,</w:t>
      </w:r>
      <w:r w:rsidR="007D53B4">
        <w:rPr>
          <w:rFonts w:ascii="David" w:hAnsi="David" w:hint="cs"/>
          <w:rtl/>
        </w:rPr>
        <w:t xml:space="preserve"> יתעדכנו דמי השכירות בהתאם לשינוי </w:t>
      </w:r>
      <w:r w:rsidR="007D53B4" w:rsidRPr="000C1C98">
        <w:rPr>
          <w:rFonts w:ascii="David" w:hAnsi="David"/>
          <w:rtl/>
        </w:rPr>
        <w:t xml:space="preserve">שבין מדד </w:t>
      </w:r>
      <w:r w:rsidR="007D53B4" w:rsidRPr="00317BB0">
        <w:rPr>
          <w:rFonts w:ascii="David" w:hAnsi="David" w:hint="cs"/>
          <w:rtl/>
        </w:rPr>
        <w:t xml:space="preserve">המחירים לצרכן </w:t>
      </w:r>
      <w:r w:rsidR="002F0B6F" w:rsidRPr="00317BB0">
        <w:rPr>
          <w:rFonts w:ascii="David" w:hAnsi="David" w:hint="cs"/>
          <w:rtl/>
        </w:rPr>
        <w:t xml:space="preserve">בגין חודש </w:t>
      </w:r>
      <w:r w:rsidR="00467071" w:rsidRPr="003A7DBF">
        <w:rPr>
          <w:rFonts w:ascii="David" w:hAnsi="David"/>
          <w:highlight w:val="yellow"/>
          <w:rtl/>
        </w:rPr>
        <w:t>__</w:t>
      </w:r>
      <w:r w:rsidR="00467071">
        <w:rPr>
          <w:rFonts w:ascii="David" w:hAnsi="David" w:hint="cs"/>
          <w:rtl/>
        </w:rPr>
        <w:t xml:space="preserve"> </w:t>
      </w:r>
      <w:r w:rsidR="002F0B6F" w:rsidRPr="00317BB0">
        <w:rPr>
          <w:rFonts w:ascii="David" w:hAnsi="David" w:hint="cs"/>
          <w:rtl/>
        </w:rPr>
        <w:t xml:space="preserve">שנת </w:t>
      </w:r>
      <w:r w:rsidR="00467071" w:rsidRPr="003A7DBF">
        <w:rPr>
          <w:rFonts w:ascii="David" w:hAnsi="David"/>
          <w:highlight w:val="yellow"/>
          <w:rtl/>
        </w:rPr>
        <w:t>__</w:t>
      </w:r>
      <w:r w:rsidR="00467071">
        <w:rPr>
          <w:rFonts w:ascii="David" w:hAnsi="David" w:hint="cs"/>
          <w:rtl/>
        </w:rPr>
        <w:t xml:space="preserve"> </w:t>
      </w:r>
      <w:r w:rsidR="002F0B6F" w:rsidRPr="00317BB0">
        <w:rPr>
          <w:rFonts w:ascii="David" w:hAnsi="David" w:hint="cs"/>
          <w:rtl/>
        </w:rPr>
        <w:t>(המדד הידוע במועד עריכת</w:t>
      </w:r>
      <w:r w:rsidR="004878B5" w:rsidRPr="00317BB0">
        <w:rPr>
          <w:rFonts w:ascii="David" w:hAnsi="David"/>
          <w:rtl/>
        </w:rPr>
        <w:t xml:space="preserve"> </w:t>
      </w:r>
      <w:r w:rsidR="00581108">
        <w:rPr>
          <w:rFonts w:ascii="David" w:hAnsi="David" w:hint="cs"/>
          <w:rtl/>
        </w:rPr>
        <w:t>השומה הקובעת</w:t>
      </w:r>
      <w:r w:rsidR="00182FB4">
        <w:rPr>
          <w:rFonts w:ascii="David" w:hAnsi="David" w:hint="cs"/>
          <w:rtl/>
        </w:rPr>
        <w:t>)</w:t>
      </w:r>
      <w:r w:rsidR="00CE77FE" w:rsidRPr="00317BB0">
        <w:rPr>
          <w:rFonts w:ascii="David" w:hAnsi="David"/>
          <w:rtl/>
        </w:rPr>
        <w:t xml:space="preserve"> </w:t>
      </w:r>
      <w:r w:rsidR="007D53B4" w:rsidRPr="00317BB0">
        <w:rPr>
          <w:rFonts w:ascii="David" w:hAnsi="David" w:hint="cs"/>
          <w:rtl/>
        </w:rPr>
        <w:t>וע</w:t>
      </w:r>
      <w:r w:rsidR="00FD4074">
        <w:rPr>
          <w:rFonts w:ascii="David" w:hAnsi="David" w:hint="cs"/>
          <w:rtl/>
        </w:rPr>
        <w:t>ד</w:t>
      </w:r>
      <w:r w:rsidR="007D53B4">
        <w:rPr>
          <w:rFonts w:ascii="David" w:hAnsi="David" w:hint="cs"/>
          <w:rtl/>
        </w:rPr>
        <w:t xml:space="preserve"> למדד הידוע בתחילת תקופת השכירות</w:t>
      </w:r>
      <w:r w:rsidR="00BA42C0">
        <w:rPr>
          <w:rFonts w:ascii="David" w:hAnsi="David" w:hint="cs"/>
          <w:rtl/>
        </w:rPr>
        <w:t xml:space="preserve"> או </w:t>
      </w:r>
      <w:r w:rsidR="00EF4B94">
        <w:rPr>
          <w:rFonts w:ascii="David" w:hAnsi="David" w:hint="cs"/>
          <w:rtl/>
        </w:rPr>
        <w:t>תחילת שנת השכירות הרלוונטית</w:t>
      </w:r>
      <w:r w:rsidR="007D53B4">
        <w:rPr>
          <w:rFonts w:ascii="David" w:hAnsi="David" w:hint="cs"/>
          <w:rtl/>
        </w:rPr>
        <w:t>,</w:t>
      </w:r>
      <w:r w:rsidR="00BA42C0">
        <w:rPr>
          <w:rFonts w:ascii="David" w:hAnsi="David" w:hint="cs"/>
          <w:rtl/>
        </w:rPr>
        <w:t xml:space="preserve"> לפי העניין,</w:t>
      </w:r>
      <w:r w:rsidR="007D53B4">
        <w:rPr>
          <w:rFonts w:ascii="David" w:hAnsi="David" w:hint="cs"/>
          <w:rtl/>
        </w:rPr>
        <w:t xml:space="preserve"> </w:t>
      </w:r>
      <w:r w:rsidR="007D53B4" w:rsidRPr="001E233B">
        <w:rPr>
          <w:rFonts w:ascii="David" w:hAnsi="David" w:hint="cs"/>
          <w:rtl/>
        </w:rPr>
        <w:t xml:space="preserve">ובלבד שדמי השכירות שישולמו בפועל לא יפחתו מדמי השכירות </w:t>
      </w:r>
      <w:r w:rsidR="007D53B4" w:rsidRPr="00317BB0">
        <w:rPr>
          <w:rFonts w:ascii="David" w:hAnsi="David" w:hint="cs"/>
          <w:rtl/>
        </w:rPr>
        <w:t xml:space="preserve">שנקבעו </w:t>
      </w:r>
      <w:r w:rsidR="004878B5" w:rsidRPr="00317BB0">
        <w:rPr>
          <w:rFonts w:ascii="David" w:hAnsi="David" w:hint="eastAsia"/>
          <w:rtl/>
        </w:rPr>
        <w:t>בשומ</w:t>
      </w:r>
      <w:r w:rsidR="009A6D44">
        <w:rPr>
          <w:rFonts w:ascii="David" w:hAnsi="David" w:hint="cs"/>
          <w:rtl/>
        </w:rPr>
        <w:t>ה</w:t>
      </w:r>
      <w:r w:rsidR="004878B5" w:rsidRPr="00317BB0">
        <w:rPr>
          <w:rFonts w:ascii="David" w:hAnsi="David"/>
          <w:rtl/>
        </w:rPr>
        <w:t xml:space="preserve"> </w:t>
      </w:r>
      <w:r w:rsidR="00581108">
        <w:rPr>
          <w:rFonts w:ascii="David" w:hAnsi="David" w:hint="cs"/>
          <w:rtl/>
        </w:rPr>
        <w:t>הקובעת</w:t>
      </w:r>
      <w:r w:rsidR="00AE7C35" w:rsidRPr="003A7DBF">
        <w:rPr>
          <w:rFonts w:ascii="David" w:hAnsi="David"/>
          <w:rtl/>
        </w:rPr>
        <w:t>.</w:t>
      </w:r>
      <w:r w:rsidR="007D53B4">
        <w:rPr>
          <w:rFonts w:ascii="David" w:hAnsi="David" w:hint="cs"/>
          <w:rtl/>
        </w:rPr>
        <w:t xml:space="preserve"> </w:t>
      </w:r>
    </w:p>
    <w:p w14:paraId="42598926" w14:textId="30694A8F" w:rsidR="002B1B15" w:rsidRPr="00E27D73" w:rsidRDefault="004B7369" w:rsidP="002B1B15">
      <w:pPr>
        <w:pStyle w:val="22"/>
        <w:numPr>
          <w:ilvl w:val="0"/>
          <w:numId w:val="0"/>
        </w:numPr>
        <w:ind w:left="1418"/>
        <w:rPr>
          <w:rFonts w:ascii="David" w:hAnsi="David"/>
          <w:rtl/>
        </w:rPr>
      </w:pPr>
      <w:r w:rsidRPr="00E27D73">
        <w:rPr>
          <w:rFonts w:ascii="David" w:hAnsi="David" w:hint="eastAsia"/>
          <w:rtl/>
        </w:rPr>
        <w:t>מנגנון</w:t>
      </w:r>
      <w:r w:rsidRPr="00E27D73">
        <w:rPr>
          <w:rFonts w:ascii="David" w:hAnsi="David"/>
          <w:rtl/>
        </w:rPr>
        <w:t xml:space="preserve"> </w:t>
      </w:r>
      <w:r>
        <w:rPr>
          <w:rFonts w:ascii="David" w:hAnsi="David" w:hint="cs"/>
          <w:rtl/>
        </w:rPr>
        <w:t>העדכון</w:t>
      </w:r>
      <w:r w:rsidRPr="00E27D73">
        <w:rPr>
          <w:rFonts w:ascii="David" w:hAnsi="David"/>
          <w:rtl/>
        </w:rPr>
        <w:t xml:space="preserve"> לעיל יחול גם ביחס לכל שנת שכירות בתקופת השכירות הנוספת</w:t>
      </w:r>
      <w:r>
        <w:rPr>
          <w:rFonts w:ascii="David" w:hAnsi="David" w:hint="cs"/>
          <w:rtl/>
        </w:rPr>
        <w:t xml:space="preserve"> </w:t>
      </w:r>
      <w:r w:rsidRPr="00460081">
        <w:rPr>
          <w:rFonts w:ascii="David" w:hAnsi="David" w:hint="eastAsia"/>
          <w:rtl/>
        </w:rPr>
        <w:t>ובתקופת</w:t>
      </w:r>
      <w:r w:rsidRPr="00460081">
        <w:rPr>
          <w:rFonts w:ascii="David" w:hAnsi="David"/>
          <w:rtl/>
        </w:rPr>
        <w:t xml:space="preserve"> </w:t>
      </w:r>
      <w:r w:rsidRPr="00460081">
        <w:rPr>
          <w:rFonts w:ascii="David" w:hAnsi="David" w:hint="eastAsia"/>
          <w:rtl/>
        </w:rPr>
        <w:t>השכירות</w:t>
      </w:r>
      <w:r w:rsidRPr="00460081">
        <w:rPr>
          <w:rFonts w:ascii="David" w:hAnsi="David"/>
          <w:rtl/>
        </w:rPr>
        <w:t xml:space="preserve"> </w:t>
      </w:r>
      <w:r w:rsidRPr="00460081">
        <w:rPr>
          <w:rFonts w:ascii="David" w:hAnsi="David" w:hint="eastAsia"/>
          <w:rtl/>
        </w:rPr>
        <w:t>הנוספת</w:t>
      </w:r>
      <w:r w:rsidRPr="00460081">
        <w:rPr>
          <w:rFonts w:ascii="David" w:hAnsi="David"/>
          <w:rtl/>
        </w:rPr>
        <w:t xml:space="preserve"> </w:t>
      </w:r>
      <w:r w:rsidRPr="00460081">
        <w:rPr>
          <w:rFonts w:ascii="David" w:hAnsi="David" w:hint="eastAsia"/>
          <w:rtl/>
        </w:rPr>
        <w:t>השנייה</w:t>
      </w:r>
      <w:r w:rsidRPr="00460081">
        <w:rPr>
          <w:rFonts w:ascii="David" w:hAnsi="David"/>
          <w:rtl/>
        </w:rPr>
        <w:t xml:space="preserve"> (אם </w:t>
      </w:r>
      <w:r w:rsidRPr="00460081">
        <w:rPr>
          <w:rFonts w:ascii="David" w:hAnsi="David" w:hint="eastAsia"/>
          <w:rtl/>
        </w:rPr>
        <w:t>רלוונטי</w:t>
      </w:r>
      <w:r w:rsidRPr="00460081">
        <w:rPr>
          <w:rFonts w:ascii="David" w:hAnsi="David"/>
          <w:rtl/>
        </w:rPr>
        <w:t>)</w:t>
      </w:r>
      <w:r>
        <w:rPr>
          <w:rFonts w:ascii="David" w:hAnsi="David" w:hint="cs"/>
          <w:rtl/>
        </w:rPr>
        <w:t>, כך שביום תחילת תקופת השכירות הנוספת</w:t>
      </w:r>
      <w:r w:rsidRPr="00460081">
        <w:rPr>
          <w:rFonts w:ascii="David" w:hAnsi="David"/>
          <w:rtl/>
        </w:rPr>
        <w:t xml:space="preserve">/הנוספת </w:t>
      </w:r>
      <w:r w:rsidRPr="00460081">
        <w:rPr>
          <w:rFonts w:ascii="David" w:hAnsi="David" w:hint="eastAsia"/>
          <w:rtl/>
        </w:rPr>
        <w:t>השנייה</w:t>
      </w:r>
      <w:r w:rsidR="00EF4B94">
        <w:rPr>
          <w:rFonts w:ascii="David" w:hAnsi="David" w:hint="cs"/>
          <w:rtl/>
        </w:rPr>
        <w:t xml:space="preserve">, </w:t>
      </w:r>
      <w:r w:rsidR="004E7769">
        <w:rPr>
          <w:rFonts w:ascii="David" w:hAnsi="David" w:hint="cs"/>
          <w:rtl/>
        </w:rPr>
        <w:t>ולאחר מכן</w:t>
      </w:r>
      <w:r w:rsidR="00EF4B94">
        <w:rPr>
          <w:rFonts w:ascii="David" w:hAnsi="David" w:hint="cs"/>
          <w:rtl/>
        </w:rPr>
        <w:t xml:space="preserve"> מדי שנת שכירות בתקופת השכירות הנוספת</w:t>
      </w:r>
      <w:r w:rsidR="00EF4B94" w:rsidRPr="00460081">
        <w:rPr>
          <w:rFonts w:ascii="David" w:hAnsi="David"/>
          <w:rtl/>
        </w:rPr>
        <w:t xml:space="preserve">/הנוספת </w:t>
      </w:r>
      <w:r w:rsidR="00EF4B94" w:rsidRPr="00460081">
        <w:rPr>
          <w:rFonts w:ascii="David" w:hAnsi="David" w:hint="eastAsia"/>
          <w:rtl/>
        </w:rPr>
        <w:t>השנייה</w:t>
      </w:r>
      <w:r w:rsidR="00EF4B94">
        <w:rPr>
          <w:rFonts w:ascii="David" w:hAnsi="David" w:hint="cs"/>
          <w:rtl/>
        </w:rPr>
        <w:t xml:space="preserve">, </w:t>
      </w:r>
      <w:r>
        <w:rPr>
          <w:rFonts w:ascii="David" w:hAnsi="David" w:hint="cs"/>
          <w:rtl/>
        </w:rPr>
        <w:t xml:space="preserve">יתעדכנו דמי השכירות </w:t>
      </w:r>
      <w:r w:rsidR="00670B92">
        <w:rPr>
          <w:rFonts w:ascii="David" w:hAnsi="David" w:hint="cs"/>
          <w:rtl/>
        </w:rPr>
        <w:t xml:space="preserve">(אחת לשנה) </w:t>
      </w:r>
      <w:r>
        <w:rPr>
          <w:rFonts w:ascii="David" w:hAnsi="David" w:hint="cs"/>
          <w:rtl/>
        </w:rPr>
        <w:t xml:space="preserve">בהתאם לשינוי </w:t>
      </w:r>
      <w:r w:rsidRPr="000C1C98">
        <w:rPr>
          <w:rFonts w:ascii="David" w:hAnsi="David"/>
          <w:rtl/>
        </w:rPr>
        <w:t xml:space="preserve">שבין מדד </w:t>
      </w:r>
      <w:r>
        <w:rPr>
          <w:rFonts w:ascii="David" w:hAnsi="David" w:hint="cs"/>
          <w:rtl/>
        </w:rPr>
        <w:t xml:space="preserve">המחירים לצרכן </w:t>
      </w:r>
      <w:r w:rsidRPr="000C1C98">
        <w:rPr>
          <w:rFonts w:ascii="David" w:hAnsi="David"/>
          <w:rtl/>
        </w:rPr>
        <w:t xml:space="preserve">אליו מתייחסת </w:t>
      </w:r>
      <w:r w:rsidR="00171C9A">
        <w:rPr>
          <w:rFonts w:ascii="David" w:hAnsi="David" w:hint="cs"/>
          <w:rtl/>
        </w:rPr>
        <w:t>השומה העדכנית</w:t>
      </w:r>
      <w:r>
        <w:rPr>
          <w:rFonts w:ascii="David" w:hAnsi="David" w:hint="cs"/>
          <w:rtl/>
        </w:rPr>
        <w:t xml:space="preserve"> ועד למדד הידוע בתחילת תקופת השכירות</w:t>
      </w:r>
      <w:r w:rsidR="00171C9A">
        <w:rPr>
          <w:rFonts w:ascii="David" w:hAnsi="David" w:hint="cs"/>
          <w:rtl/>
        </w:rPr>
        <w:t xml:space="preserve"> הנוספת</w:t>
      </w:r>
      <w:r w:rsidR="00171C9A" w:rsidRPr="00460081">
        <w:rPr>
          <w:rFonts w:ascii="David" w:hAnsi="David"/>
          <w:rtl/>
        </w:rPr>
        <w:t xml:space="preserve">/הנוספת </w:t>
      </w:r>
      <w:r w:rsidR="00171C9A" w:rsidRPr="00460081">
        <w:rPr>
          <w:rFonts w:ascii="David" w:hAnsi="David" w:hint="eastAsia"/>
          <w:rtl/>
        </w:rPr>
        <w:t>השנייה</w:t>
      </w:r>
      <w:r w:rsidR="00EF4B94">
        <w:rPr>
          <w:rFonts w:ascii="David" w:hAnsi="David" w:hint="cs"/>
          <w:rtl/>
        </w:rPr>
        <w:t xml:space="preserve"> או תחילת שנת השכירות הרלוונטית</w:t>
      </w:r>
      <w:r>
        <w:rPr>
          <w:rFonts w:ascii="David" w:hAnsi="David" w:hint="cs"/>
          <w:rtl/>
        </w:rPr>
        <w:t xml:space="preserve">, </w:t>
      </w:r>
      <w:r w:rsidR="00BA42C0">
        <w:rPr>
          <w:rFonts w:ascii="David" w:hAnsi="David" w:hint="cs"/>
          <w:rtl/>
        </w:rPr>
        <w:t xml:space="preserve">לפי העניין, </w:t>
      </w:r>
      <w:r w:rsidRPr="001E233B">
        <w:rPr>
          <w:rFonts w:ascii="David" w:hAnsi="David" w:hint="cs"/>
          <w:rtl/>
        </w:rPr>
        <w:t>ובלבד שדמי השכירות שישולמו בפועל לא יפחתו מדמי השכירות שנקבעו בשומה</w:t>
      </w:r>
      <w:r w:rsidR="00171C9A">
        <w:rPr>
          <w:rFonts w:ascii="David" w:hAnsi="David" w:hint="cs"/>
          <w:rtl/>
        </w:rPr>
        <w:t xml:space="preserve"> העדכנית</w:t>
      </w:r>
      <w:r>
        <w:rPr>
          <w:rFonts w:ascii="David" w:hAnsi="David" w:hint="cs"/>
          <w:rtl/>
        </w:rPr>
        <w:t xml:space="preserve">. </w:t>
      </w:r>
    </w:p>
    <w:p w14:paraId="7FEF45A0" w14:textId="77777777" w:rsidR="002B1B15" w:rsidRPr="00B9758A" w:rsidRDefault="002B1B15" w:rsidP="002B1B15">
      <w:pPr>
        <w:pStyle w:val="22"/>
        <w:numPr>
          <w:ilvl w:val="0"/>
          <w:numId w:val="0"/>
        </w:numPr>
        <w:ind w:left="1418"/>
        <w:rPr>
          <w:rFonts w:ascii="David" w:hAnsi="David"/>
          <w:b/>
          <w:bCs/>
          <w:i/>
          <w:iCs/>
          <w:rtl/>
        </w:rPr>
      </w:pPr>
      <w:r w:rsidRPr="00B9758A">
        <w:rPr>
          <w:rFonts w:ascii="David" w:hAnsi="David"/>
          <w:rtl/>
        </w:rPr>
        <w:t>(</w:t>
      </w:r>
      <w:r w:rsidRPr="00E762EA">
        <w:rPr>
          <w:rFonts w:ascii="David" w:hAnsi="David"/>
          <w:highlight w:val="yellow"/>
          <w:rtl/>
        </w:rPr>
        <w:t>לשוכרים בשוק החופשי בלבד – )</w:t>
      </w:r>
      <w:r w:rsidRPr="00B9758A">
        <w:rPr>
          <w:rFonts w:ascii="David" w:hAnsi="David"/>
          <w:rtl/>
        </w:rPr>
        <w:t xml:space="preserve"> מדי שנת שכירות בתקופת השכירות ובתקופת השכירות הנוספת, יתעדכנו </w:t>
      </w:r>
      <w:r w:rsidRPr="000C1C98">
        <w:rPr>
          <w:rFonts w:ascii="David" w:hAnsi="David"/>
          <w:rtl/>
        </w:rPr>
        <w:t xml:space="preserve">דמי השכירות הקבועים </w:t>
      </w:r>
      <w:r w:rsidRPr="003C3B14">
        <w:rPr>
          <w:rFonts w:ascii="David" w:hAnsi="David"/>
          <w:rtl/>
        </w:rPr>
        <w:t>ב</w:t>
      </w:r>
      <w:r w:rsidRPr="003C3B14">
        <w:rPr>
          <w:rFonts w:ascii="David" w:hAnsi="David"/>
          <w:b/>
          <w:bCs/>
          <w:u w:val="single"/>
          <w:rtl/>
        </w:rPr>
        <w:t>נספח א'</w:t>
      </w:r>
      <w:r w:rsidRPr="000C1C98">
        <w:rPr>
          <w:rFonts w:ascii="David" w:hAnsi="David"/>
          <w:rtl/>
        </w:rPr>
        <w:t xml:space="preserve"> אחת לשנה (החל מתחילת שנת השכירות השנייה), </w:t>
      </w:r>
      <w:r w:rsidRPr="000C1C98">
        <w:rPr>
          <w:rFonts w:ascii="David" w:hAnsi="David" w:hint="cs"/>
          <w:rtl/>
        </w:rPr>
        <w:t>בהתאם לשינוי</w:t>
      </w:r>
      <w:r w:rsidRPr="000C1C98">
        <w:rPr>
          <w:rFonts w:ascii="David" w:hAnsi="David"/>
          <w:rtl/>
        </w:rPr>
        <w:t xml:space="preserve"> שבין מדד </w:t>
      </w:r>
      <w:r>
        <w:rPr>
          <w:rFonts w:ascii="David" w:hAnsi="David" w:hint="cs"/>
          <w:rtl/>
        </w:rPr>
        <w:t xml:space="preserve">המחירים לצרכן </w:t>
      </w:r>
      <w:r w:rsidRPr="000C1C98">
        <w:rPr>
          <w:rFonts w:ascii="David" w:hAnsi="David"/>
          <w:rtl/>
        </w:rPr>
        <w:t>הידוע במועד תחילת תקופת השכירות ועד למדד</w:t>
      </w:r>
      <w:r>
        <w:rPr>
          <w:rFonts w:ascii="David" w:hAnsi="David" w:hint="cs"/>
          <w:rtl/>
        </w:rPr>
        <w:t xml:space="preserve"> המחירים לצרכן</w:t>
      </w:r>
      <w:r w:rsidRPr="000C1C98">
        <w:rPr>
          <w:rFonts w:ascii="David" w:hAnsi="David"/>
          <w:rtl/>
        </w:rPr>
        <w:t xml:space="preserve"> הידוע בתחילת שנת השכירות הרלוונטית</w:t>
      </w:r>
      <w:r w:rsidRPr="000C1C98">
        <w:rPr>
          <w:rFonts w:ascii="David" w:hAnsi="David" w:hint="cs"/>
          <w:rtl/>
        </w:rPr>
        <w:t xml:space="preserve"> ובלבד שדמי השכירות שישולמו בפועל לא יפחתו מדמי השכירות הנקובים בנספח א'</w:t>
      </w:r>
      <w:r>
        <w:rPr>
          <w:rFonts w:ascii="David" w:hAnsi="David" w:hint="cs"/>
          <w:rtl/>
        </w:rPr>
        <w:t xml:space="preserve"> או מדמי השכירות שעודכנו לפני תחילת תקופת השכירות הנוספת, לפי העניין</w:t>
      </w:r>
      <w:r w:rsidRPr="000C1C98">
        <w:rPr>
          <w:rFonts w:ascii="David" w:hAnsi="David"/>
          <w:rtl/>
        </w:rPr>
        <w:t>.</w:t>
      </w:r>
      <w:r w:rsidRPr="00B9758A">
        <w:rPr>
          <w:rFonts w:ascii="David" w:hAnsi="David"/>
          <w:rtl/>
        </w:rPr>
        <w:t xml:space="preserve"> </w:t>
      </w:r>
    </w:p>
    <w:p w14:paraId="194F0EA0" w14:textId="77777777" w:rsidR="002B1B15" w:rsidRPr="00B9758A" w:rsidRDefault="002B1B15" w:rsidP="002B1B15">
      <w:pPr>
        <w:pStyle w:val="22"/>
        <w:rPr>
          <w:rFonts w:ascii="David" w:hAnsi="David"/>
          <w:b/>
          <w:bCs/>
          <w:i/>
          <w:iCs/>
        </w:rPr>
      </w:pPr>
      <w:r w:rsidRPr="00B9758A">
        <w:rPr>
          <w:rFonts w:ascii="David" w:hAnsi="David"/>
          <w:rtl/>
        </w:rPr>
        <w:t xml:space="preserve">דמי האחזקה החודשיים הינם כמפורט </w:t>
      </w:r>
      <w:r w:rsidRPr="003C3B14">
        <w:rPr>
          <w:rFonts w:ascii="David" w:hAnsi="David"/>
          <w:rtl/>
        </w:rPr>
        <w:t>ב</w:t>
      </w:r>
      <w:r w:rsidRPr="003C3B14">
        <w:rPr>
          <w:rFonts w:ascii="David" w:hAnsi="David"/>
          <w:b/>
          <w:bCs/>
          <w:u w:val="single"/>
          <w:rtl/>
        </w:rPr>
        <w:t>נספח א'</w:t>
      </w:r>
      <w:r w:rsidRPr="00CB48F1">
        <w:rPr>
          <w:rFonts w:ascii="David" w:hAnsi="David"/>
          <w:rtl/>
        </w:rPr>
        <w:t>.</w:t>
      </w:r>
    </w:p>
    <w:p w14:paraId="08F0E193" w14:textId="59A71FF1" w:rsidR="002B1B15" w:rsidRDefault="002B1B15" w:rsidP="002B1B15">
      <w:pPr>
        <w:pStyle w:val="22"/>
        <w:numPr>
          <w:ilvl w:val="0"/>
          <w:numId w:val="0"/>
        </w:numPr>
        <w:ind w:left="1418"/>
        <w:rPr>
          <w:rFonts w:ascii="David" w:hAnsi="David"/>
          <w:b/>
          <w:bCs/>
          <w:i/>
          <w:iCs/>
          <w:rtl/>
        </w:rPr>
      </w:pPr>
      <w:r w:rsidRPr="00B9758A">
        <w:rPr>
          <w:rFonts w:ascii="David" w:hAnsi="David"/>
          <w:rtl/>
        </w:rPr>
        <w:t>(</w:t>
      </w:r>
      <w:r w:rsidRPr="00E762EA">
        <w:rPr>
          <w:rFonts w:ascii="David" w:hAnsi="David"/>
          <w:highlight w:val="yellow"/>
          <w:rtl/>
        </w:rPr>
        <w:t>לזכאים בלבד – )</w:t>
      </w:r>
      <w:r w:rsidRPr="00B9758A">
        <w:rPr>
          <w:rFonts w:ascii="David" w:hAnsi="David"/>
          <w:rtl/>
        </w:rPr>
        <w:t xml:space="preserve"> </w:t>
      </w:r>
      <w:r w:rsidR="007D53B4">
        <w:rPr>
          <w:rFonts w:ascii="David" w:hAnsi="David" w:hint="cs"/>
          <w:rtl/>
        </w:rPr>
        <w:t>ביום תחילת תקופת השכירות</w:t>
      </w:r>
      <w:r w:rsidR="00AC3CCA">
        <w:rPr>
          <w:rFonts w:ascii="David" w:hAnsi="David" w:hint="cs"/>
          <w:rtl/>
        </w:rPr>
        <w:t xml:space="preserve">, </w:t>
      </w:r>
      <w:r w:rsidR="00670B92">
        <w:rPr>
          <w:rFonts w:ascii="David" w:hAnsi="David" w:hint="cs"/>
          <w:rtl/>
        </w:rPr>
        <w:t>ולאחר מכן</w:t>
      </w:r>
      <w:r w:rsidR="00AC3CCA">
        <w:rPr>
          <w:rFonts w:ascii="David" w:hAnsi="David" w:hint="cs"/>
          <w:rtl/>
        </w:rPr>
        <w:t xml:space="preserve"> מדי שנת שכירות בתקופת השכירות</w:t>
      </w:r>
      <w:r w:rsidR="00670B92">
        <w:rPr>
          <w:rFonts w:ascii="David" w:hAnsi="David" w:hint="cs"/>
          <w:rtl/>
        </w:rPr>
        <w:t xml:space="preserve"> (אחת לשנה)</w:t>
      </w:r>
      <w:r w:rsidR="00AC3CCA">
        <w:rPr>
          <w:rFonts w:ascii="David" w:hAnsi="David" w:hint="cs"/>
          <w:rtl/>
        </w:rPr>
        <w:t>,</w:t>
      </w:r>
      <w:r w:rsidR="007D53B4">
        <w:rPr>
          <w:rFonts w:ascii="David" w:hAnsi="David" w:hint="cs"/>
          <w:rtl/>
        </w:rPr>
        <w:t xml:space="preserve"> יתעדכנו דמי האחזקה בהתאם לשינוי </w:t>
      </w:r>
      <w:r w:rsidR="007D53B4" w:rsidRPr="000C1C98">
        <w:rPr>
          <w:rFonts w:ascii="David" w:hAnsi="David"/>
          <w:rtl/>
        </w:rPr>
        <w:t xml:space="preserve">שבין מדד </w:t>
      </w:r>
      <w:r w:rsidR="007D53B4">
        <w:rPr>
          <w:rFonts w:ascii="David" w:hAnsi="David" w:hint="cs"/>
          <w:rtl/>
        </w:rPr>
        <w:t xml:space="preserve">המחירים לצרכן </w:t>
      </w:r>
      <w:r w:rsidR="002F0B6F">
        <w:rPr>
          <w:rFonts w:ascii="David" w:hAnsi="David" w:hint="cs"/>
          <w:rtl/>
        </w:rPr>
        <w:t xml:space="preserve">בגין חודש </w:t>
      </w:r>
      <w:r w:rsidR="002F0B6F" w:rsidRPr="003A7DBF">
        <w:rPr>
          <w:rFonts w:ascii="David" w:hAnsi="David"/>
          <w:highlight w:val="yellow"/>
          <w:rtl/>
        </w:rPr>
        <w:t>__</w:t>
      </w:r>
      <w:r w:rsidR="002F0B6F">
        <w:rPr>
          <w:rFonts w:ascii="David" w:hAnsi="David" w:hint="cs"/>
          <w:rtl/>
        </w:rPr>
        <w:t xml:space="preserve"> שנת </w:t>
      </w:r>
      <w:r w:rsidR="002F0B6F" w:rsidRPr="003A7DBF">
        <w:rPr>
          <w:rFonts w:ascii="David" w:hAnsi="David"/>
          <w:highlight w:val="yellow"/>
          <w:rtl/>
        </w:rPr>
        <w:t>__</w:t>
      </w:r>
      <w:r w:rsidR="002F0B6F">
        <w:rPr>
          <w:rFonts w:ascii="David" w:hAnsi="David" w:hint="cs"/>
          <w:rtl/>
        </w:rPr>
        <w:t xml:space="preserve"> (המדד </w:t>
      </w:r>
      <w:r w:rsidR="007D53B4" w:rsidRPr="00B9758A">
        <w:rPr>
          <w:rFonts w:ascii="David" w:hAnsi="David"/>
          <w:rtl/>
        </w:rPr>
        <w:t>הידוע ביום קביעת דירה להשכיר את גובה דמי האחזקה</w:t>
      </w:r>
      <w:r w:rsidR="002F0B6F">
        <w:rPr>
          <w:rFonts w:ascii="David" w:hAnsi="David" w:hint="cs"/>
          <w:rtl/>
        </w:rPr>
        <w:t>)</w:t>
      </w:r>
      <w:r w:rsidR="007D53B4">
        <w:rPr>
          <w:rFonts w:ascii="David" w:hAnsi="David" w:hint="cs"/>
          <w:rtl/>
        </w:rPr>
        <w:t xml:space="preserve"> ועד למדד הידוע בתחילת תקו</w:t>
      </w:r>
      <w:r w:rsidR="007D53B4" w:rsidRPr="00317BB0">
        <w:rPr>
          <w:rFonts w:ascii="David" w:hAnsi="David" w:hint="cs"/>
          <w:rtl/>
        </w:rPr>
        <w:t>פת השכירות</w:t>
      </w:r>
      <w:r w:rsidR="00AC3CCA" w:rsidRPr="00317BB0">
        <w:rPr>
          <w:rFonts w:ascii="David" w:hAnsi="David" w:hint="cs"/>
          <w:rtl/>
        </w:rPr>
        <w:t xml:space="preserve"> או תחילת שנת השכירות הרלוונטית, לפי העניין</w:t>
      </w:r>
      <w:r w:rsidR="007D53B4" w:rsidRPr="00317BB0">
        <w:rPr>
          <w:rFonts w:ascii="David" w:hAnsi="David" w:hint="cs"/>
          <w:rtl/>
        </w:rPr>
        <w:t>, ובלבד שדמי האחזקה שישולמו בפועל לא יפחתו מדמי האחזקה שנקבעו על ידי דירה להשכיר</w:t>
      </w:r>
      <w:r w:rsidR="00AE7C35" w:rsidRPr="00317BB0">
        <w:rPr>
          <w:rFonts w:ascii="David" w:hAnsi="David" w:hint="cs"/>
          <w:rtl/>
        </w:rPr>
        <w:t xml:space="preserve"> </w:t>
      </w:r>
      <w:r w:rsidR="00AE7C35" w:rsidRPr="00317BB0">
        <w:rPr>
          <w:rFonts w:ascii="David" w:hAnsi="David" w:hint="eastAsia"/>
          <w:rtl/>
        </w:rPr>
        <w:t>והמפורטים</w:t>
      </w:r>
      <w:r w:rsidR="00AE7C35" w:rsidRPr="00317BB0">
        <w:rPr>
          <w:rFonts w:ascii="David" w:hAnsi="David"/>
          <w:rtl/>
        </w:rPr>
        <w:t xml:space="preserve"> בנספח א'. </w:t>
      </w:r>
      <w:r w:rsidR="007D53B4" w:rsidRPr="00317BB0">
        <w:rPr>
          <w:rFonts w:ascii="David" w:hAnsi="David"/>
          <w:rtl/>
        </w:rPr>
        <w:t xml:space="preserve"> </w:t>
      </w:r>
    </w:p>
    <w:p w14:paraId="0CE6FF0D" w14:textId="7A098369" w:rsidR="00171C9A" w:rsidRPr="0059314D" w:rsidRDefault="00171C9A" w:rsidP="00171C9A">
      <w:pPr>
        <w:pStyle w:val="22"/>
        <w:numPr>
          <w:ilvl w:val="0"/>
          <w:numId w:val="0"/>
        </w:numPr>
        <w:ind w:left="1418"/>
        <w:rPr>
          <w:rFonts w:ascii="David" w:hAnsi="David"/>
          <w:rtl/>
        </w:rPr>
      </w:pPr>
      <w:r w:rsidRPr="0059314D">
        <w:rPr>
          <w:rFonts w:ascii="David" w:hAnsi="David" w:hint="cs"/>
          <w:rtl/>
        </w:rPr>
        <w:t xml:space="preserve">מנגנון </w:t>
      </w:r>
      <w:r>
        <w:rPr>
          <w:rFonts w:ascii="David" w:hAnsi="David" w:hint="cs"/>
          <w:rtl/>
        </w:rPr>
        <w:t>העדכון</w:t>
      </w:r>
      <w:r w:rsidRPr="0059314D">
        <w:rPr>
          <w:rFonts w:ascii="David" w:hAnsi="David" w:hint="cs"/>
          <w:rtl/>
        </w:rPr>
        <w:t xml:space="preserve"> לעיל יחול גם ביחס לכל שנת שכירות בתקופת השכירות הנוספת</w:t>
      </w:r>
      <w:r>
        <w:rPr>
          <w:rFonts w:ascii="David" w:hAnsi="David" w:hint="cs"/>
          <w:rtl/>
        </w:rPr>
        <w:t xml:space="preserve"> </w:t>
      </w:r>
      <w:r w:rsidRPr="00460081">
        <w:rPr>
          <w:rFonts w:ascii="David" w:hAnsi="David" w:hint="eastAsia"/>
          <w:rtl/>
        </w:rPr>
        <w:t>ובתקופת</w:t>
      </w:r>
      <w:r w:rsidRPr="00460081">
        <w:rPr>
          <w:rFonts w:ascii="David" w:hAnsi="David"/>
          <w:rtl/>
        </w:rPr>
        <w:t xml:space="preserve"> </w:t>
      </w:r>
      <w:r w:rsidRPr="00460081">
        <w:rPr>
          <w:rFonts w:ascii="David" w:hAnsi="David" w:hint="eastAsia"/>
          <w:rtl/>
        </w:rPr>
        <w:t>השכירות</w:t>
      </w:r>
      <w:r w:rsidRPr="00460081">
        <w:rPr>
          <w:rFonts w:ascii="David" w:hAnsi="David"/>
          <w:rtl/>
        </w:rPr>
        <w:t xml:space="preserve"> </w:t>
      </w:r>
      <w:r w:rsidRPr="00460081">
        <w:rPr>
          <w:rFonts w:ascii="David" w:hAnsi="David" w:hint="eastAsia"/>
          <w:rtl/>
        </w:rPr>
        <w:t>הנוספת</w:t>
      </w:r>
      <w:r w:rsidRPr="00460081">
        <w:rPr>
          <w:rFonts w:ascii="David" w:hAnsi="David"/>
          <w:rtl/>
        </w:rPr>
        <w:t xml:space="preserve"> </w:t>
      </w:r>
      <w:r w:rsidRPr="00460081">
        <w:rPr>
          <w:rFonts w:ascii="David" w:hAnsi="David" w:hint="eastAsia"/>
          <w:rtl/>
        </w:rPr>
        <w:t>השנייה</w:t>
      </w:r>
      <w:r w:rsidRPr="00460081">
        <w:rPr>
          <w:rFonts w:ascii="David" w:hAnsi="David"/>
          <w:rtl/>
        </w:rPr>
        <w:t xml:space="preserve"> (אם </w:t>
      </w:r>
      <w:r w:rsidRPr="00460081">
        <w:rPr>
          <w:rFonts w:ascii="David" w:hAnsi="David" w:hint="eastAsia"/>
          <w:rtl/>
        </w:rPr>
        <w:t>רלוונטי</w:t>
      </w:r>
      <w:r w:rsidRPr="00460081">
        <w:rPr>
          <w:rFonts w:ascii="David" w:hAnsi="David"/>
          <w:rtl/>
        </w:rPr>
        <w:t>)</w:t>
      </w:r>
      <w:r>
        <w:rPr>
          <w:rFonts w:ascii="David" w:hAnsi="David" w:hint="cs"/>
          <w:rtl/>
        </w:rPr>
        <w:t>, כך שביום תחילת תקופת השכירות הנוספת</w:t>
      </w:r>
      <w:r w:rsidRPr="00460081">
        <w:rPr>
          <w:rFonts w:ascii="David" w:hAnsi="David"/>
          <w:rtl/>
        </w:rPr>
        <w:t xml:space="preserve">/הנוספת </w:t>
      </w:r>
      <w:r w:rsidRPr="00460081">
        <w:rPr>
          <w:rFonts w:ascii="David" w:hAnsi="David" w:hint="eastAsia"/>
          <w:rtl/>
        </w:rPr>
        <w:t>השנייה</w:t>
      </w:r>
      <w:r w:rsidR="00AC3CCA">
        <w:rPr>
          <w:rFonts w:ascii="David" w:hAnsi="David" w:hint="cs"/>
          <w:rtl/>
        </w:rPr>
        <w:t>,</w:t>
      </w:r>
      <w:r w:rsidR="005619BB">
        <w:rPr>
          <w:rFonts w:ascii="David" w:hAnsi="David" w:hint="cs"/>
          <w:rtl/>
        </w:rPr>
        <w:t xml:space="preserve"> </w:t>
      </w:r>
      <w:r w:rsidR="00670B92">
        <w:rPr>
          <w:rFonts w:ascii="David" w:hAnsi="David" w:hint="cs"/>
          <w:rtl/>
        </w:rPr>
        <w:t>ולאחר מכן</w:t>
      </w:r>
      <w:r w:rsidR="00AC3CCA">
        <w:rPr>
          <w:rFonts w:ascii="David" w:hAnsi="David" w:hint="cs"/>
          <w:rtl/>
        </w:rPr>
        <w:t xml:space="preserve"> מדי שנת שכירות בתקופת השכירות הנוספת</w:t>
      </w:r>
      <w:r w:rsidR="00AC3CCA" w:rsidRPr="00460081">
        <w:rPr>
          <w:rFonts w:ascii="David" w:hAnsi="David"/>
          <w:rtl/>
        </w:rPr>
        <w:t xml:space="preserve">/הנוספת </w:t>
      </w:r>
      <w:r w:rsidR="00AC3CCA" w:rsidRPr="00460081">
        <w:rPr>
          <w:rFonts w:ascii="David" w:hAnsi="David" w:hint="eastAsia"/>
          <w:rtl/>
        </w:rPr>
        <w:t>השנייה</w:t>
      </w:r>
      <w:r w:rsidR="00AC3CCA">
        <w:rPr>
          <w:rFonts w:ascii="David" w:hAnsi="David" w:hint="cs"/>
          <w:rtl/>
        </w:rPr>
        <w:t>,</w:t>
      </w:r>
      <w:r>
        <w:rPr>
          <w:rFonts w:ascii="David" w:hAnsi="David" w:hint="cs"/>
          <w:rtl/>
        </w:rPr>
        <w:t xml:space="preserve"> יתעדכנו דמי האחזקה</w:t>
      </w:r>
      <w:r w:rsidR="00670B92">
        <w:rPr>
          <w:rFonts w:ascii="David" w:hAnsi="David" w:hint="cs"/>
          <w:rtl/>
        </w:rPr>
        <w:t xml:space="preserve"> (אחת לשנה)</w:t>
      </w:r>
      <w:r>
        <w:rPr>
          <w:rFonts w:ascii="David" w:hAnsi="David" w:hint="cs"/>
          <w:rtl/>
        </w:rPr>
        <w:t xml:space="preserve"> בהתאם לשינוי </w:t>
      </w:r>
      <w:r w:rsidRPr="000C1C98">
        <w:rPr>
          <w:rFonts w:ascii="David" w:hAnsi="David"/>
          <w:rtl/>
        </w:rPr>
        <w:t xml:space="preserve">שבין מדד </w:t>
      </w:r>
      <w:r>
        <w:rPr>
          <w:rFonts w:ascii="David" w:hAnsi="David" w:hint="cs"/>
          <w:rtl/>
        </w:rPr>
        <w:t xml:space="preserve">המחירים לצרכן </w:t>
      </w:r>
      <w:r w:rsidRPr="00B9758A">
        <w:rPr>
          <w:rFonts w:ascii="David" w:hAnsi="David"/>
          <w:rtl/>
        </w:rPr>
        <w:t>הידוע</w:t>
      </w:r>
      <w:r>
        <w:rPr>
          <w:rFonts w:ascii="David" w:hAnsi="David" w:hint="cs"/>
          <w:rtl/>
        </w:rPr>
        <w:t xml:space="preserve"> </w:t>
      </w:r>
      <w:r w:rsidRPr="00B9758A">
        <w:rPr>
          <w:rFonts w:ascii="David" w:hAnsi="David"/>
          <w:rtl/>
        </w:rPr>
        <w:t>ביום קביעת דירה להשכיר את גובה דמי האחזקה</w:t>
      </w:r>
      <w:r>
        <w:rPr>
          <w:rFonts w:ascii="David" w:hAnsi="David" w:hint="cs"/>
          <w:rtl/>
        </w:rPr>
        <w:t xml:space="preserve"> העד</w:t>
      </w:r>
      <w:r w:rsidR="00373518">
        <w:rPr>
          <w:rFonts w:ascii="David" w:hAnsi="David" w:hint="cs"/>
          <w:rtl/>
        </w:rPr>
        <w:t>כנ</w:t>
      </w:r>
      <w:r>
        <w:rPr>
          <w:rFonts w:ascii="David" w:hAnsi="David" w:hint="cs"/>
          <w:rtl/>
        </w:rPr>
        <w:t>יים ועד למדד הידוע בתחילת תקופת השכירות הנוספת/</w:t>
      </w:r>
      <w:r w:rsidRPr="00460081">
        <w:rPr>
          <w:rFonts w:ascii="David" w:hAnsi="David" w:hint="eastAsia"/>
          <w:rtl/>
        </w:rPr>
        <w:t>הנוספת</w:t>
      </w:r>
      <w:r w:rsidRPr="00460081">
        <w:rPr>
          <w:rFonts w:ascii="David" w:hAnsi="David"/>
          <w:rtl/>
        </w:rPr>
        <w:t xml:space="preserve"> </w:t>
      </w:r>
      <w:r w:rsidRPr="00460081">
        <w:rPr>
          <w:rFonts w:ascii="David" w:hAnsi="David" w:hint="eastAsia"/>
          <w:rtl/>
        </w:rPr>
        <w:t>השנייה</w:t>
      </w:r>
      <w:r w:rsidR="00AC3CCA">
        <w:rPr>
          <w:rFonts w:ascii="David" w:hAnsi="David" w:hint="cs"/>
          <w:rtl/>
        </w:rPr>
        <w:t xml:space="preserve"> או תחילת שנת השכירות הרלוונטית, לפי העניין</w:t>
      </w:r>
      <w:r>
        <w:rPr>
          <w:rFonts w:ascii="David" w:hAnsi="David" w:hint="cs"/>
          <w:rtl/>
        </w:rPr>
        <w:t xml:space="preserve">, </w:t>
      </w:r>
      <w:r w:rsidRPr="001E233B">
        <w:rPr>
          <w:rFonts w:ascii="David" w:hAnsi="David" w:hint="cs"/>
          <w:rtl/>
        </w:rPr>
        <w:t xml:space="preserve">ובלבד שדמי </w:t>
      </w:r>
      <w:r>
        <w:rPr>
          <w:rFonts w:ascii="David" w:hAnsi="David" w:hint="cs"/>
          <w:rtl/>
        </w:rPr>
        <w:t>האחזקה</w:t>
      </w:r>
      <w:r w:rsidRPr="001E233B">
        <w:rPr>
          <w:rFonts w:ascii="David" w:hAnsi="David" w:hint="cs"/>
          <w:rtl/>
        </w:rPr>
        <w:t xml:space="preserve"> שישולמו בפועל לא יפחתו מדמי </w:t>
      </w:r>
      <w:r>
        <w:rPr>
          <w:rFonts w:ascii="David" w:hAnsi="David" w:hint="cs"/>
          <w:rtl/>
        </w:rPr>
        <w:t>האחזקה</w:t>
      </w:r>
      <w:r w:rsidRPr="001E233B">
        <w:rPr>
          <w:rFonts w:ascii="David" w:hAnsi="David" w:hint="cs"/>
          <w:rtl/>
        </w:rPr>
        <w:t xml:space="preserve"> </w:t>
      </w:r>
      <w:r>
        <w:rPr>
          <w:rFonts w:ascii="David" w:hAnsi="David" w:hint="cs"/>
          <w:rtl/>
        </w:rPr>
        <w:t xml:space="preserve">העדכניים. </w:t>
      </w:r>
    </w:p>
    <w:p w14:paraId="1C0A88E4" w14:textId="77777777" w:rsidR="002B1B15" w:rsidRPr="00B9758A" w:rsidRDefault="002B1B15" w:rsidP="002B1B15">
      <w:pPr>
        <w:pStyle w:val="22"/>
        <w:numPr>
          <w:ilvl w:val="0"/>
          <w:numId w:val="0"/>
        </w:numPr>
        <w:ind w:left="1418"/>
        <w:rPr>
          <w:rFonts w:ascii="David" w:hAnsi="David"/>
          <w:b/>
          <w:bCs/>
          <w:i/>
          <w:iCs/>
          <w:rtl/>
        </w:rPr>
      </w:pPr>
      <w:r w:rsidRPr="00B9758A">
        <w:rPr>
          <w:rFonts w:ascii="David" w:hAnsi="David"/>
          <w:rtl/>
        </w:rPr>
        <w:t>(</w:t>
      </w:r>
      <w:r w:rsidRPr="00E762EA">
        <w:rPr>
          <w:rFonts w:ascii="David" w:hAnsi="David"/>
          <w:highlight w:val="yellow"/>
          <w:rtl/>
        </w:rPr>
        <w:t>לשוכרים בשוק החופשי בלבד – )</w:t>
      </w:r>
      <w:r w:rsidRPr="00B9758A">
        <w:rPr>
          <w:rFonts w:ascii="David" w:hAnsi="David"/>
          <w:rtl/>
        </w:rPr>
        <w:t xml:space="preserve"> מדי שנת שכירות בתקופת השכירות ובתקופת השכירות הנוספת, – יתעדכנו דמי האחזקה הקבועים </w:t>
      </w:r>
      <w:r w:rsidRPr="003C3B14">
        <w:rPr>
          <w:rFonts w:ascii="David" w:hAnsi="David"/>
          <w:rtl/>
        </w:rPr>
        <w:t>ב</w:t>
      </w:r>
      <w:r w:rsidRPr="003C3B14">
        <w:rPr>
          <w:rFonts w:ascii="David" w:hAnsi="David"/>
          <w:b/>
          <w:bCs/>
          <w:u w:val="single"/>
          <w:rtl/>
        </w:rPr>
        <w:t>נספח א'</w:t>
      </w:r>
      <w:r w:rsidRPr="00B9758A">
        <w:rPr>
          <w:rFonts w:ascii="David" w:hAnsi="David"/>
          <w:rtl/>
        </w:rPr>
        <w:t xml:space="preserve"> אחת לשנה (החל מתחילת שנת השכירות השנייה), </w:t>
      </w:r>
      <w:r>
        <w:rPr>
          <w:rFonts w:ascii="David" w:hAnsi="David" w:hint="cs"/>
          <w:rtl/>
        </w:rPr>
        <w:t>בהתאם לשינוי</w:t>
      </w:r>
      <w:r w:rsidRPr="00B9758A">
        <w:rPr>
          <w:rFonts w:ascii="David" w:hAnsi="David"/>
          <w:rtl/>
        </w:rPr>
        <w:t xml:space="preserve"> שבין מדד</w:t>
      </w:r>
      <w:r>
        <w:rPr>
          <w:rFonts w:ascii="David" w:hAnsi="David" w:hint="cs"/>
          <w:rtl/>
        </w:rPr>
        <w:t xml:space="preserve"> המחירים לצרכן</w:t>
      </w:r>
      <w:r w:rsidRPr="00B9758A">
        <w:rPr>
          <w:rFonts w:ascii="David" w:hAnsi="David"/>
          <w:rtl/>
        </w:rPr>
        <w:t xml:space="preserve"> הידוע במועד תחילת תקופת השכירות ועד למדד</w:t>
      </w:r>
      <w:r>
        <w:rPr>
          <w:rFonts w:ascii="David" w:hAnsi="David" w:hint="cs"/>
          <w:rtl/>
        </w:rPr>
        <w:t xml:space="preserve"> המחירים לצרכן</w:t>
      </w:r>
      <w:r w:rsidRPr="00B9758A">
        <w:rPr>
          <w:rFonts w:ascii="David" w:hAnsi="David"/>
          <w:rtl/>
        </w:rPr>
        <w:t xml:space="preserve"> הידוע בתחילת שנת השכירות הרלוונטית</w:t>
      </w:r>
      <w:r w:rsidRPr="004117AC">
        <w:rPr>
          <w:rFonts w:ascii="David" w:hAnsi="David" w:hint="cs"/>
          <w:rtl/>
        </w:rPr>
        <w:t xml:space="preserve"> </w:t>
      </w:r>
      <w:r w:rsidRPr="000C1C98">
        <w:rPr>
          <w:rFonts w:ascii="David" w:hAnsi="David" w:hint="cs"/>
          <w:rtl/>
        </w:rPr>
        <w:t>ובלבד שדמי האחזקה שישולמו בפועל לא יפחתו מדמי האחזקה הנקובים בנספח א' או מדמי האחזקה שעודכנו לפני תחילת תקופת השכירות הנוספת, לפי העניין</w:t>
      </w:r>
      <w:r w:rsidRPr="000C1C98">
        <w:rPr>
          <w:rFonts w:ascii="David" w:hAnsi="David"/>
          <w:rtl/>
        </w:rPr>
        <w:t>.</w:t>
      </w:r>
      <w:r w:rsidRPr="00B9758A">
        <w:rPr>
          <w:rFonts w:ascii="David" w:hAnsi="David"/>
          <w:rtl/>
        </w:rPr>
        <w:t xml:space="preserve"> </w:t>
      </w:r>
    </w:p>
    <w:p w14:paraId="5B32470D" w14:textId="77777777" w:rsidR="002B1B15" w:rsidRPr="00B9758A" w:rsidRDefault="002B1B15" w:rsidP="002B1B15">
      <w:pPr>
        <w:pStyle w:val="22"/>
        <w:rPr>
          <w:rFonts w:ascii="David" w:hAnsi="David"/>
          <w:b/>
          <w:bCs/>
          <w:i/>
          <w:iCs/>
        </w:rPr>
      </w:pPr>
      <w:r w:rsidRPr="00B9758A">
        <w:rPr>
          <w:rFonts w:ascii="David" w:hAnsi="David"/>
          <w:rtl/>
        </w:rPr>
        <w:t xml:space="preserve">דמי השכירות ישולמו בגין כל </w:t>
      </w:r>
      <w:r>
        <w:rPr>
          <w:rFonts w:ascii="David" w:hAnsi="David"/>
          <w:rtl/>
        </w:rPr>
        <w:t xml:space="preserve">חודש מראש, ב- 1 בכל חודש </w:t>
      </w:r>
      <w:proofErr w:type="spellStart"/>
      <w:r>
        <w:rPr>
          <w:rFonts w:ascii="David" w:hAnsi="David"/>
          <w:rtl/>
        </w:rPr>
        <w:t>קלנדרי</w:t>
      </w:r>
      <w:proofErr w:type="spellEnd"/>
      <w:r w:rsidRPr="00B9758A">
        <w:rPr>
          <w:rFonts w:ascii="David" w:hAnsi="David"/>
          <w:rtl/>
        </w:rPr>
        <w:t xml:space="preserve">. לדמי השכירות לא יתווסף מע"מ או כל מס אחר, אלא אם יחולו על שוכר של נכס, לפי דין. דמי האחזקה בתוספת מע"מ כדין ישולמו על ידי השוכר ביחד עם דמי השכירות. </w:t>
      </w:r>
    </w:p>
    <w:p w14:paraId="32DCAEB7" w14:textId="77777777" w:rsidR="002B1B15" w:rsidRPr="00B9758A" w:rsidRDefault="002B1B15" w:rsidP="002B1B15">
      <w:pPr>
        <w:pStyle w:val="22"/>
        <w:rPr>
          <w:rFonts w:ascii="David" w:hAnsi="David"/>
          <w:b/>
          <w:bCs/>
          <w:i/>
          <w:iCs/>
        </w:rPr>
      </w:pPr>
      <w:r w:rsidRPr="00B9758A">
        <w:rPr>
          <w:rFonts w:ascii="David" w:hAnsi="David"/>
          <w:rtl/>
        </w:rPr>
        <w:t xml:space="preserve">מוסכם בזאת במפורש, שגם אם יפנה השוכר את המושכר לפני תום תקופת השכירות, שלא בהסכמת המשכירה מראש ובכתב או בניגוד להוראות הסכם זה, ימשיך השוכר לשלם את דמי השכירות ואת דמי האחזקה הקבועים הנקובים בהסכם וכן את יתר התשלומים החלים על השוכר לפי הסכם זה, במועדם ובמלואם, עד לתום תקופת השכירות או עד למועד השכרת הנכס בפועל לשוכר חלופי, לפי המוקדם </w:t>
      </w:r>
      <w:proofErr w:type="spellStart"/>
      <w:r w:rsidRPr="00B9758A">
        <w:rPr>
          <w:rFonts w:ascii="David" w:hAnsi="David"/>
          <w:rtl/>
        </w:rPr>
        <w:t>מביניהם</w:t>
      </w:r>
      <w:proofErr w:type="spellEnd"/>
      <w:r w:rsidRPr="00B9758A">
        <w:rPr>
          <w:rFonts w:ascii="David" w:hAnsi="David"/>
          <w:rtl/>
        </w:rPr>
        <w:t xml:space="preserve">, והכל – מבלי לגרוע מכל זכות ו/או סעד אחר המוקנה למשכירה ומבלי לגרוע מחובת המשכירה לפעול על מנת להקטין את נזקיה ולאתר שוכר חלופי. </w:t>
      </w:r>
    </w:p>
    <w:p w14:paraId="57277906" w14:textId="77777777" w:rsidR="002B1B15" w:rsidRPr="00B9758A" w:rsidRDefault="002B1B15" w:rsidP="002B1B15">
      <w:pPr>
        <w:pStyle w:val="22"/>
        <w:rPr>
          <w:rFonts w:ascii="David" w:hAnsi="David"/>
          <w:b/>
          <w:bCs/>
          <w:i/>
          <w:iCs/>
        </w:rPr>
      </w:pPr>
      <w:r w:rsidRPr="00B9758A">
        <w:rPr>
          <w:rFonts w:ascii="David" w:hAnsi="David"/>
          <w:rtl/>
        </w:rPr>
        <w:t>להקלת תשלום דמי השכירות ודמי האחזקה, ייתן השוכר לבנק בו מתנהל חשבונו, הרשאה לחיוב חשבונו של השוכר בבנק זה (להלן: "</w:t>
      </w:r>
      <w:r w:rsidRPr="00183B04">
        <w:rPr>
          <w:rFonts w:ascii="David" w:hAnsi="David"/>
          <w:b/>
          <w:bCs/>
          <w:rtl/>
        </w:rPr>
        <w:t>חשבון ההרשאה</w:t>
      </w:r>
      <w:r w:rsidRPr="00B9758A">
        <w:rPr>
          <w:rFonts w:ascii="David" w:hAnsi="David"/>
          <w:rtl/>
        </w:rPr>
        <w:t xml:space="preserve">"), לפי הודעות או רשימות חיובים שתמציא המשכירה לבנק הנ"ל, מפעם לפעם, ואשר </w:t>
      </w:r>
      <w:proofErr w:type="spellStart"/>
      <w:r w:rsidRPr="00B9758A">
        <w:rPr>
          <w:rFonts w:ascii="David" w:hAnsi="David"/>
          <w:rtl/>
        </w:rPr>
        <w:t>ישאו</w:t>
      </w:r>
      <w:proofErr w:type="spellEnd"/>
      <w:r w:rsidRPr="00B9758A">
        <w:rPr>
          <w:rFonts w:ascii="David" w:hAnsi="David"/>
          <w:rtl/>
        </w:rPr>
        <w:t xml:space="preserve"> את שם השוכר, פרטיו של חשבון ההרשאה והסכום לחיוב (טופס הרשאה לחיוב חשבון מצורף להסכם </w:t>
      </w:r>
      <w:r w:rsidRPr="00CB48F1">
        <w:rPr>
          <w:rFonts w:ascii="David" w:hAnsi="David"/>
          <w:rtl/>
        </w:rPr>
        <w:t>כ</w:t>
      </w:r>
      <w:r w:rsidRPr="003C3B14">
        <w:rPr>
          <w:rFonts w:ascii="David" w:hAnsi="David"/>
          <w:b/>
          <w:bCs/>
          <w:u w:val="single"/>
          <w:rtl/>
        </w:rPr>
        <w:t>נספח ג'</w:t>
      </w:r>
      <w:r w:rsidRPr="00B9758A">
        <w:rPr>
          <w:rFonts w:ascii="David" w:hAnsi="David"/>
          <w:rtl/>
        </w:rPr>
        <w:t xml:space="preserve">). ההודעות או רשימות החיובים שתמציא המשכירה לבנק בו מתנהל חשבון ההרשאה, יחשבו כדרישות תשלום על-פי ההסכם. המשכירה מתחייבת לא למשוך כספים מחשבון ההרשאה, מעבר לסכומים המגיעים לה על-פי הוראות הסכם זה. </w:t>
      </w:r>
    </w:p>
    <w:p w14:paraId="205AAD27" w14:textId="77777777" w:rsidR="002B1B15" w:rsidRPr="00A05CBC" w:rsidRDefault="002B1B15" w:rsidP="002B1B15">
      <w:pPr>
        <w:pStyle w:val="22"/>
        <w:rPr>
          <w:rFonts w:ascii="David" w:hAnsi="David"/>
          <w:b/>
          <w:bCs/>
          <w:i/>
          <w:iCs/>
        </w:rPr>
      </w:pPr>
      <w:r w:rsidRPr="00B9758A">
        <w:rPr>
          <w:rFonts w:ascii="David" w:hAnsi="David"/>
          <w:rtl/>
        </w:rPr>
        <w:t xml:space="preserve">הפרת סעיף זה תהווה הפרה יסודית. </w:t>
      </w:r>
    </w:p>
    <w:p w14:paraId="6A30C768" w14:textId="77777777" w:rsidR="002B1B15" w:rsidRPr="00B9758A" w:rsidRDefault="002B1B15" w:rsidP="002B1B15">
      <w:pPr>
        <w:pStyle w:val="11"/>
        <w:rPr>
          <w:rFonts w:ascii="David" w:hAnsi="David"/>
          <w:i/>
          <w:iCs/>
          <w:u w:val="single"/>
        </w:rPr>
      </w:pPr>
      <w:bookmarkStart w:id="5" w:name="_Ref100228787"/>
      <w:r w:rsidRPr="00B9758A">
        <w:rPr>
          <w:rFonts w:ascii="David" w:hAnsi="David"/>
          <w:u w:val="single"/>
          <w:rtl/>
        </w:rPr>
        <w:t>הוצאות, מיסים ותשלומי חובה</w:t>
      </w:r>
      <w:bookmarkEnd w:id="5"/>
    </w:p>
    <w:p w14:paraId="6C5EC508" w14:textId="77777777" w:rsidR="002B1B15" w:rsidRPr="00B9758A" w:rsidRDefault="002B1B15" w:rsidP="002B1B15">
      <w:pPr>
        <w:pStyle w:val="22"/>
        <w:rPr>
          <w:rFonts w:ascii="David" w:hAnsi="David"/>
          <w:b/>
          <w:bCs/>
          <w:i/>
          <w:iCs/>
        </w:rPr>
      </w:pPr>
      <w:r w:rsidRPr="00B9758A">
        <w:rPr>
          <w:rFonts w:ascii="David" w:hAnsi="David"/>
          <w:rtl/>
        </w:rPr>
        <w:t xml:space="preserve">השוכר </w:t>
      </w:r>
      <w:proofErr w:type="spellStart"/>
      <w:r w:rsidRPr="00B9758A">
        <w:rPr>
          <w:rFonts w:ascii="David" w:hAnsi="David"/>
          <w:rtl/>
        </w:rPr>
        <w:t>ישא</w:t>
      </w:r>
      <w:proofErr w:type="spellEnd"/>
      <w:r w:rsidRPr="00B9758A">
        <w:rPr>
          <w:rFonts w:ascii="David" w:hAnsi="David"/>
          <w:rtl/>
        </w:rPr>
        <w:t xml:space="preserve"> החל ממועד מסירת החזקה ולאורך כל אורכה של תקופת השכירות בכל תשלומי הארנונה, החשמל, המים, הביוב, הגז, הוצאות תקשורת, כבלים וכו' שיחולו בגין המושכר, וכן </w:t>
      </w:r>
      <w:proofErr w:type="spellStart"/>
      <w:r w:rsidRPr="00B9758A">
        <w:rPr>
          <w:rFonts w:ascii="David" w:hAnsi="David"/>
          <w:rtl/>
        </w:rPr>
        <w:t>ישא</w:t>
      </w:r>
      <w:proofErr w:type="spellEnd"/>
      <w:r w:rsidRPr="00B9758A">
        <w:rPr>
          <w:rFonts w:ascii="David" w:hAnsi="David"/>
          <w:rtl/>
        </w:rPr>
        <w:t xml:space="preserve"> בכל ההוצאות ותשלומי החובה, המוטלים או שיוטלו על-ידי כל רשות שהיא ו/או </w:t>
      </w:r>
      <w:proofErr w:type="spellStart"/>
      <w:r w:rsidRPr="00B9758A">
        <w:rPr>
          <w:rFonts w:ascii="David" w:hAnsi="David"/>
          <w:rtl/>
        </w:rPr>
        <w:t>מכח</w:t>
      </w:r>
      <w:proofErr w:type="spellEnd"/>
      <w:r w:rsidRPr="00B9758A">
        <w:rPr>
          <w:rFonts w:ascii="David" w:hAnsi="David"/>
          <w:rtl/>
        </w:rPr>
        <w:t xml:space="preserve"> דין כלשהו, על משתמש או מחזיק במושכר (להלן: "</w:t>
      </w:r>
      <w:r w:rsidRPr="00183B04">
        <w:rPr>
          <w:rFonts w:ascii="David" w:hAnsi="David"/>
          <w:b/>
          <w:bCs/>
          <w:rtl/>
        </w:rPr>
        <w:t>התשלומים למוסדות</w:t>
      </w:r>
      <w:r w:rsidRPr="00B9758A">
        <w:rPr>
          <w:rFonts w:ascii="David" w:hAnsi="David"/>
          <w:rtl/>
        </w:rPr>
        <w:t>").</w:t>
      </w:r>
    </w:p>
    <w:p w14:paraId="0AB9C576" w14:textId="77777777" w:rsidR="002B1B15" w:rsidRPr="00B9758A" w:rsidRDefault="002B1B15" w:rsidP="002B1B15">
      <w:pPr>
        <w:pStyle w:val="22"/>
        <w:rPr>
          <w:rFonts w:ascii="David" w:hAnsi="David"/>
          <w:b/>
          <w:bCs/>
          <w:i/>
          <w:iCs/>
          <w:rtl/>
        </w:rPr>
      </w:pPr>
      <w:r w:rsidRPr="00B9758A">
        <w:rPr>
          <w:rFonts w:ascii="David" w:hAnsi="David"/>
          <w:rtl/>
        </w:rPr>
        <w:t xml:space="preserve">השוכר מתחייב לשלם את התשלומים למוסדות לא יאוחר מהמועד האחרון לתשלומם ללא ריבית. </w:t>
      </w:r>
    </w:p>
    <w:p w14:paraId="13D8F598" w14:textId="77777777" w:rsidR="002B1B15" w:rsidRPr="00B9758A" w:rsidRDefault="002B1B15" w:rsidP="002B1B15">
      <w:pPr>
        <w:pStyle w:val="22"/>
        <w:rPr>
          <w:rFonts w:ascii="David" w:hAnsi="David"/>
          <w:b/>
          <w:bCs/>
          <w:i/>
          <w:iCs/>
        </w:rPr>
      </w:pPr>
      <w:r w:rsidRPr="00B9758A">
        <w:rPr>
          <w:rFonts w:ascii="David" w:hAnsi="David"/>
          <w:rtl/>
        </w:rPr>
        <w:t>השוכר מתחייב כי עם מסירת החזקה ובכל מקרה לא יאוחר מ-30 ימים לאחר מסירת החזקה, יעביר על שמו את כל חשבונות התשלומים למוסדות למשך כל תקופת השכירות.</w:t>
      </w:r>
    </w:p>
    <w:p w14:paraId="055284C4" w14:textId="77777777" w:rsidR="002B1B15" w:rsidRPr="00B9758A" w:rsidRDefault="002B1B15" w:rsidP="002B1B15">
      <w:pPr>
        <w:pStyle w:val="22"/>
        <w:rPr>
          <w:rFonts w:ascii="David" w:hAnsi="David"/>
          <w:b/>
          <w:bCs/>
          <w:i/>
          <w:iCs/>
        </w:rPr>
      </w:pPr>
      <w:r w:rsidRPr="00B9758A">
        <w:rPr>
          <w:rFonts w:ascii="David" w:hAnsi="David"/>
          <w:rtl/>
        </w:rPr>
        <w:t xml:space="preserve">המשכירה תישא בכל מס, תשלום חובה או היטל שמוטל ו/או שיוטל על בעלים של נכס. </w:t>
      </w:r>
    </w:p>
    <w:p w14:paraId="49BBFDB0" w14:textId="77777777" w:rsidR="002B1B15" w:rsidRPr="00B9758A" w:rsidRDefault="002B1B15" w:rsidP="002B1B15">
      <w:pPr>
        <w:pStyle w:val="11"/>
        <w:rPr>
          <w:rFonts w:ascii="David" w:hAnsi="David"/>
          <w:i/>
          <w:iCs/>
          <w:u w:val="single"/>
        </w:rPr>
      </w:pPr>
      <w:r w:rsidRPr="00B9758A">
        <w:rPr>
          <w:rFonts w:ascii="David" w:hAnsi="David"/>
          <w:u w:val="single"/>
          <w:rtl/>
        </w:rPr>
        <w:t xml:space="preserve">בטחונות </w:t>
      </w:r>
    </w:p>
    <w:p w14:paraId="4C002267" w14:textId="77777777" w:rsidR="002B1B15" w:rsidRPr="00B9758A" w:rsidRDefault="002B1B15" w:rsidP="002B1B15">
      <w:pPr>
        <w:ind w:left="567"/>
        <w:rPr>
          <w:rFonts w:ascii="David" w:hAnsi="David"/>
        </w:rPr>
      </w:pPr>
      <w:r w:rsidRPr="00B9758A">
        <w:rPr>
          <w:rFonts w:ascii="David" w:hAnsi="David"/>
          <w:rtl/>
        </w:rPr>
        <w:t xml:space="preserve">כבטחון למילוי התחייבויות השוכר על פי הסכם זה, השוכר מתחייב למסור למשכירה, עם חתימתו על הסכם זה את </w:t>
      </w:r>
      <w:r w:rsidRPr="00B9758A">
        <w:rPr>
          <w:rFonts w:ascii="David" w:hAnsi="David"/>
          <w:u w:val="single"/>
          <w:rtl/>
        </w:rPr>
        <w:t>כל הביטחונות</w:t>
      </w:r>
      <w:r w:rsidRPr="00B9758A">
        <w:rPr>
          <w:rFonts w:ascii="David" w:hAnsi="David"/>
          <w:rtl/>
        </w:rPr>
        <w:t xml:space="preserve"> המפורטים להלן:</w:t>
      </w:r>
    </w:p>
    <w:p w14:paraId="3C349E9D" w14:textId="77777777" w:rsidR="002B1B15" w:rsidRPr="00B9758A" w:rsidRDefault="002B1B15" w:rsidP="002B1B15">
      <w:pPr>
        <w:pStyle w:val="22"/>
        <w:rPr>
          <w:rFonts w:ascii="David" w:hAnsi="David"/>
          <w:b/>
          <w:bCs/>
          <w:i/>
          <w:iCs/>
          <w:rtl/>
        </w:rPr>
      </w:pPr>
      <w:r w:rsidRPr="00B9758A">
        <w:rPr>
          <w:rFonts w:ascii="David" w:hAnsi="David"/>
          <w:u w:val="single"/>
          <w:rtl/>
        </w:rPr>
        <w:t xml:space="preserve">ערבות בנקאית או פיקדון מזומן </w:t>
      </w:r>
      <w:r w:rsidRPr="00B9758A">
        <w:rPr>
          <w:rFonts w:ascii="David" w:hAnsi="David"/>
          <w:rtl/>
        </w:rPr>
        <w:t xml:space="preserve"> </w:t>
      </w:r>
    </w:p>
    <w:p w14:paraId="49B5B4AB" w14:textId="77777777" w:rsidR="002B1B15" w:rsidRPr="00B9758A" w:rsidRDefault="002B1B15" w:rsidP="002B1B15">
      <w:pPr>
        <w:pStyle w:val="32"/>
        <w:rPr>
          <w:rFonts w:ascii="David" w:hAnsi="David"/>
          <w:b/>
          <w:bCs/>
          <w:color w:val="auto"/>
        </w:rPr>
      </w:pPr>
      <w:r w:rsidRPr="00B9758A">
        <w:rPr>
          <w:rFonts w:ascii="David" w:hAnsi="David"/>
          <w:color w:val="auto"/>
          <w:rtl/>
        </w:rPr>
        <w:t xml:space="preserve">ערבות בנקאית אוטונומית בלתי מותנית, בתוקף לשנה או פיקדון במזומן, והכל בסכום השווה לשני (2) חודשי דמי שכירות בתוספת שני (2) חודשי דמי אחזקה ובתוספת המע"מ בגין דמי האחזקה. </w:t>
      </w:r>
    </w:p>
    <w:p w14:paraId="5AE0D079" w14:textId="77777777" w:rsidR="002B1B15" w:rsidRPr="00B9758A" w:rsidRDefault="002B1B15" w:rsidP="002B1B15">
      <w:pPr>
        <w:pStyle w:val="32"/>
        <w:rPr>
          <w:rFonts w:ascii="David" w:hAnsi="David"/>
          <w:b/>
          <w:bCs/>
          <w:color w:val="auto"/>
          <w:rtl/>
        </w:rPr>
      </w:pPr>
      <w:r w:rsidRPr="00B9758A">
        <w:rPr>
          <w:rFonts w:ascii="David" w:hAnsi="David"/>
          <w:color w:val="auto"/>
          <w:rtl/>
        </w:rPr>
        <w:t xml:space="preserve">במקרה של מסירת בטוחה מסוג ערבות - סכום הערבות יהיה צמוד למדד המחירים לצרכן, כאשר הבסיס לחישוב ההצמדה יהיה מדד המחירים לצרכן הידוע במועד חתימת הסכם זה. נוסח הערבות מצורף בזה להסכם ומסומן </w:t>
      </w:r>
      <w:r w:rsidRPr="003C3B14">
        <w:rPr>
          <w:rFonts w:ascii="David" w:hAnsi="David"/>
          <w:color w:val="auto"/>
          <w:rtl/>
        </w:rPr>
        <w:t>כ</w:t>
      </w:r>
      <w:r w:rsidRPr="003C3B14">
        <w:rPr>
          <w:rFonts w:ascii="David" w:hAnsi="David"/>
          <w:b/>
          <w:bCs/>
          <w:color w:val="auto"/>
          <w:u w:val="single"/>
          <w:rtl/>
        </w:rPr>
        <w:t>נספח ה'</w:t>
      </w:r>
      <w:r w:rsidRPr="00B9758A">
        <w:rPr>
          <w:rFonts w:ascii="David" w:hAnsi="David"/>
          <w:color w:val="auto"/>
          <w:rtl/>
        </w:rPr>
        <w:t xml:space="preserve"> להסכם זה. </w:t>
      </w:r>
    </w:p>
    <w:p w14:paraId="7DAA8F50" w14:textId="77777777" w:rsidR="002B1B15" w:rsidRPr="00B9758A" w:rsidRDefault="002B1B15" w:rsidP="002B1B15">
      <w:pPr>
        <w:pStyle w:val="32"/>
        <w:numPr>
          <w:ilvl w:val="0"/>
          <w:numId w:val="0"/>
        </w:numPr>
        <w:ind w:left="2552"/>
        <w:rPr>
          <w:rFonts w:ascii="David" w:hAnsi="David"/>
          <w:b/>
          <w:bCs/>
          <w:color w:val="auto"/>
          <w:rtl/>
        </w:rPr>
      </w:pPr>
      <w:r w:rsidRPr="00B9758A">
        <w:rPr>
          <w:rFonts w:ascii="David" w:hAnsi="David"/>
          <w:color w:val="auto"/>
          <w:rtl/>
        </w:rPr>
        <w:t>הערבות יכולה להינתן למשך כל תקופת השכירות ו/או תקופת השכירות הנוספת, לפי העניין ו/או למשך תקופה קצרה יותר ובלבד שהערבות תינתן בכל פעם לתקופה של שנה לפחות.</w:t>
      </w:r>
    </w:p>
    <w:p w14:paraId="1348FCB5" w14:textId="77777777" w:rsidR="002B1B15" w:rsidRPr="00B9758A" w:rsidRDefault="002B1B15" w:rsidP="002B1B15">
      <w:pPr>
        <w:pStyle w:val="32"/>
        <w:numPr>
          <w:ilvl w:val="0"/>
          <w:numId w:val="0"/>
        </w:numPr>
        <w:ind w:left="2552"/>
        <w:rPr>
          <w:rFonts w:ascii="David" w:hAnsi="David"/>
          <w:b/>
          <w:bCs/>
          <w:color w:val="auto"/>
          <w:rtl/>
        </w:rPr>
      </w:pPr>
      <w:r w:rsidRPr="00B9758A">
        <w:rPr>
          <w:rFonts w:ascii="David" w:hAnsi="David"/>
          <w:color w:val="auto"/>
          <w:rtl/>
        </w:rPr>
        <w:t xml:space="preserve">השוכר מתחייב להאריך את הערבות לשנה נוספת לפחות 60 ימים טרם פקיעתה, כך שתהיה בתוקף לתקופה של שנה נוספת לפחות או עד למועד שהינו 60 ימים לאחר מועד סיום תקופת השכירות ו/או תקופת השכירות הנוספת, לפי המוקדם </w:t>
      </w:r>
      <w:proofErr w:type="spellStart"/>
      <w:r w:rsidRPr="00B9758A">
        <w:rPr>
          <w:rFonts w:ascii="David" w:hAnsi="David"/>
          <w:color w:val="auto"/>
          <w:rtl/>
        </w:rPr>
        <w:t>מביניהם</w:t>
      </w:r>
      <w:proofErr w:type="spellEnd"/>
      <w:r w:rsidRPr="00B9758A">
        <w:rPr>
          <w:rFonts w:ascii="David" w:hAnsi="David"/>
          <w:color w:val="auto"/>
          <w:rtl/>
        </w:rPr>
        <w:t>.</w:t>
      </w:r>
    </w:p>
    <w:p w14:paraId="72135CFB" w14:textId="77777777" w:rsidR="002B1B15" w:rsidRPr="00B9758A" w:rsidRDefault="002B1B15" w:rsidP="00E71864">
      <w:pPr>
        <w:pStyle w:val="32"/>
        <w:numPr>
          <w:ilvl w:val="0"/>
          <w:numId w:val="0"/>
        </w:numPr>
        <w:ind w:left="2552"/>
        <w:rPr>
          <w:rFonts w:ascii="David" w:hAnsi="David"/>
          <w:b/>
          <w:bCs/>
          <w:color w:val="auto"/>
          <w:rtl/>
        </w:rPr>
      </w:pPr>
      <w:r w:rsidRPr="00B9758A">
        <w:rPr>
          <w:rFonts w:ascii="David" w:hAnsi="David"/>
          <w:color w:val="auto"/>
          <w:rtl/>
        </w:rPr>
        <w:t>המשכירה מתחייבת להשיב לשוכר את כתב הערבות המקורי, אם לא חולט במלואו, בתוך לא יאוחר מ-60 ימים לאחר תום תקופת השכירות ופינוי המושכר על ידי השוכר.</w:t>
      </w:r>
    </w:p>
    <w:p w14:paraId="6BE2EFFC" w14:textId="77777777" w:rsidR="002B1B15" w:rsidRPr="00B9758A" w:rsidRDefault="002B1B15" w:rsidP="002B1B15">
      <w:pPr>
        <w:pStyle w:val="32"/>
        <w:rPr>
          <w:rFonts w:ascii="David" w:hAnsi="David"/>
          <w:b/>
          <w:bCs/>
          <w:color w:val="auto"/>
        </w:rPr>
      </w:pPr>
      <w:r w:rsidRPr="00B9758A">
        <w:rPr>
          <w:rFonts w:ascii="David" w:hAnsi="David"/>
          <w:color w:val="auto"/>
          <w:rtl/>
        </w:rPr>
        <w:t>במקרה של מסירת בטוחה מסוג פיקדון – המשכירה מתחייבת להפקיד את הפיקדון בחשבון פיקדון שקלי קצר מועד נושא ריבית. המשכירה מתחייבת להשיב לשוכר את סכום הפקדון ולרבו</w:t>
      </w:r>
      <w:r>
        <w:rPr>
          <w:rFonts w:ascii="David" w:hAnsi="David"/>
          <w:color w:val="auto"/>
          <w:rtl/>
        </w:rPr>
        <w:t>ת הפירות שנצברו בגינו, אם נצברו</w:t>
      </w:r>
      <w:r w:rsidRPr="00B9758A">
        <w:rPr>
          <w:rFonts w:ascii="David" w:hAnsi="David"/>
          <w:color w:val="auto"/>
          <w:rtl/>
        </w:rPr>
        <w:t>, אם לא חולט, בתוך לא יאוחר מ-60 ימים לאחר תום תקופת השכירות ופינוי המושכר על ידי השוכר. המשכירה תנכה במקור כל מס שיחול על הפירות שנצברו בגינו</w:t>
      </w:r>
      <w:r w:rsidRPr="00B9758A" w:rsidDel="00A50880">
        <w:rPr>
          <w:rFonts w:ascii="David" w:hAnsi="David"/>
          <w:color w:val="auto"/>
          <w:rtl/>
        </w:rPr>
        <w:t xml:space="preserve"> </w:t>
      </w:r>
      <w:r w:rsidRPr="00B9758A">
        <w:rPr>
          <w:rFonts w:ascii="David" w:hAnsi="David"/>
          <w:color w:val="auto"/>
          <w:rtl/>
        </w:rPr>
        <w:t xml:space="preserve">כאמור.   </w:t>
      </w:r>
    </w:p>
    <w:p w14:paraId="7C1D787A" w14:textId="77777777" w:rsidR="002B1B15" w:rsidRPr="00B9758A" w:rsidRDefault="002B1B15" w:rsidP="00E71864">
      <w:pPr>
        <w:pStyle w:val="32"/>
        <w:rPr>
          <w:rFonts w:ascii="David" w:hAnsi="David"/>
          <w:b/>
          <w:bCs/>
          <w:color w:val="auto"/>
        </w:rPr>
      </w:pPr>
      <w:r w:rsidRPr="00B9758A">
        <w:rPr>
          <w:rFonts w:ascii="David" w:hAnsi="David"/>
          <w:color w:val="auto"/>
          <w:rtl/>
        </w:rPr>
        <w:t xml:space="preserve">במקרה של חילוט סכום הערבות או הפיקדון במלואו או חלקו, מתחייב השוכר להשלים את גובה הסכום שחולט ולהמציא למשכירה ערבות חדשה/פיקדון חדש בגינו בתוך 7 ימים מיום קבלת דרישת המשכירה לכך. </w:t>
      </w:r>
    </w:p>
    <w:p w14:paraId="11A3C9BF" w14:textId="77777777" w:rsidR="002B1B15" w:rsidRPr="00B9758A" w:rsidRDefault="002B1B15" w:rsidP="002B1B15">
      <w:pPr>
        <w:pStyle w:val="22"/>
        <w:rPr>
          <w:rFonts w:ascii="David" w:hAnsi="David"/>
          <w:b/>
          <w:bCs/>
          <w:i/>
          <w:iCs/>
          <w:u w:val="single"/>
          <w:rtl/>
        </w:rPr>
      </w:pPr>
      <w:r w:rsidRPr="00B9758A">
        <w:rPr>
          <w:rFonts w:ascii="David" w:hAnsi="David"/>
          <w:u w:val="single"/>
          <w:rtl/>
        </w:rPr>
        <w:t>שטר חוב</w:t>
      </w:r>
    </w:p>
    <w:p w14:paraId="537F6DBE" w14:textId="77777777" w:rsidR="002B1B15" w:rsidRPr="00B9758A" w:rsidRDefault="002B1B15" w:rsidP="002B1B15">
      <w:pPr>
        <w:ind w:left="1418"/>
        <w:rPr>
          <w:rFonts w:ascii="David" w:hAnsi="David"/>
          <w:rtl/>
        </w:rPr>
      </w:pPr>
      <w:r w:rsidRPr="00B9758A">
        <w:rPr>
          <w:rFonts w:ascii="David" w:hAnsi="David"/>
          <w:rtl/>
        </w:rPr>
        <w:t xml:space="preserve">שטר חוב לא סחיר, בסכום השווה לשישה חודשי שכירות וכן שישה חודשי דמי אחזקה ובתוספת המע"מ בגין דמי האחזקה, חתום על-ידי השוכר, בנוסח המצורף </w:t>
      </w:r>
      <w:r w:rsidRPr="0038011D">
        <w:rPr>
          <w:rFonts w:ascii="David" w:hAnsi="David"/>
          <w:rtl/>
        </w:rPr>
        <w:t>כ</w:t>
      </w:r>
      <w:r w:rsidRPr="00CB48F1">
        <w:rPr>
          <w:rFonts w:ascii="David" w:hAnsi="David"/>
          <w:b/>
          <w:bCs/>
          <w:u w:val="single"/>
          <w:rtl/>
        </w:rPr>
        <w:t>נספח ו'</w:t>
      </w:r>
      <w:r w:rsidRPr="00B9758A">
        <w:rPr>
          <w:rFonts w:ascii="David" w:hAnsi="David"/>
          <w:rtl/>
        </w:rPr>
        <w:t xml:space="preserve"> להסכם. שטר החוב יוחזר לשוכר ככל שלא נעשה בו שימוש, בתוך לא יאוחר מ-60 ימים לאחר תום תקופת השכירות ופינוי המושכר על ידי השוכר.</w:t>
      </w:r>
    </w:p>
    <w:p w14:paraId="5AA1E531" w14:textId="77777777" w:rsidR="002B1B15" w:rsidRPr="00B9758A" w:rsidRDefault="002B1B15" w:rsidP="002B1B15">
      <w:pPr>
        <w:pStyle w:val="22"/>
        <w:rPr>
          <w:rFonts w:ascii="David" w:hAnsi="David"/>
          <w:b/>
          <w:bCs/>
          <w:i/>
          <w:iCs/>
          <w:u w:val="single"/>
        </w:rPr>
      </w:pPr>
      <w:r w:rsidRPr="00B9758A">
        <w:rPr>
          <w:rFonts w:ascii="David" w:hAnsi="David"/>
          <w:u w:val="single"/>
          <w:rtl/>
        </w:rPr>
        <w:t>המחאות עבור תשלומים למוסדות</w:t>
      </w:r>
    </w:p>
    <w:p w14:paraId="0FE27A78" w14:textId="77777777" w:rsidR="002B1B15" w:rsidRPr="00B9758A" w:rsidRDefault="002B1B15" w:rsidP="002B1B15">
      <w:pPr>
        <w:pStyle w:val="22"/>
        <w:numPr>
          <w:ilvl w:val="0"/>
          <w:numId w:val="0"/>
        </w:numPr>
        <w:ind w:left="1418"/>
        <w:rPr>
          <w:rFonts w:ascii="David" w:hAnsi="David"/>
          <w:b/>
          <w:bCs/>
          <w:i/>
          <w:iCs/>
        </w:rPr>
      </w:pPr>
      <w:r w:rsidRPr="00B9758A">
        <w:rPr>
          <w:rFonts w:ascii="David" w:hAnsi="David"/>
          <w:rtl/>
        </w:rPr>
        <w:t xml:space="preserve">שלוש (3) המחאות ללא ציון תאריך פירעון וללא ציון סכום, חתומות על ידי השוכר, המשוכות כל אחת בהתאמה לפקודת </w:t>
      </w:r>
      <w:r>
        <w:rPr>
          <w:rFonts w:ascii="David" w:hAnsi="David"/>
          <w:rtl/>
        </w:rPr>
        <w:t xml:space="preserve">חברת החשמל, תאגיד המים העירוני </w:t>
      </w:r>
      <w:r>
        <w:rPr>
          <w:rFonts w:ascii="David" w:hAnsi="David" w:hint="cs"/>
          <w:rtl/>
        </w:rPr>
        <w:t>והרשות המקומית</w:t>
      </w:r>
      <w:r w:rsidRPr="00B9758A">
        <w:rPr>
          <w:rFonts w:ascii="David" w:hAnsi="David"/>
          <w:rtl/>
        </w:rPr>
        <w:t xml:space="preserve">. ההמחאות יופקדו אצל המשכירה במועד חתימת הסכם זה ויוחזרו לשוכר, אם לא נעשה בהן שימוש, לא יאוחר מ-60 ימים לאחר תום תקופת השכירות ופינוי המושכר על ידי השוכר. </w:t>
      </w:r>
    </w:p>
    <w:p w14:paraId="7E81161F" w14:textId="77777777" w:rsidR="002B1B15" w:rsidRPr="00B9758A" w:rsidRDefault="002B1B15" w:rsidP="002B1B15">
      <w:pPr>
        <w:pStyle w:val="22"/>
        <w:rPr>
          <w:rFonts w:ascii="David" w:hAnsi="David"/>
          <w:b/>
          <w:bCs/>
          <w:i/>
          <w:iCs/>
        </w:rPr>
      </w:pPr>
      <w:r w:rsidRPr="00B9758A">
        <w:rPr>
          <w:rFonts w:ascii="David" w:hAnsi="David"/>
          <w:rtl/>
        </w:rPr>
        <w:t xml:space="preserve">הצדדים יציינו </w:t>
      </w:r>
      <w:r w:rsidRPr="0038011D">
        <w:rPr>
          <w:rFonts w:ascii="David" w:hAnsi="David"/>
          <w:rtl/>
        </w:rPr>
        <w:t>ב</w:t>
      </w:r>
      <w:r w:rsidRPr="0038011D">
        <w:rPr>
          <w:rFonts w:ascii="David" w:hAnsi="David"/>
          <w:b/>
          <w:bCs/>
          <w:u w:val="single"/>
          <w:rtl/>
        </w:rPr>
        <w:t>נספח א'</w:t>
      </w:r>
      <w:r w:rsidRPr="00B9758A">
        <w:rPr>
          <w:rFonts w:ascii="David" w:hAnsi="David"/>
          <w:rtl/>
        </w:rPr>
        <w:t xml:space="preserve"> את סוגי הבטחונות שניתנו על ידי השוכר. </w:t>
      </w:r>
    </w:p>
    <w:p w14:paraId="393A9CDF" w14:textId="2C078139" w:rsidR="002B1B15" w:rsidRPr="00B9758A" w:rsidRDefault="002B1B15" w:rsidP="002B1B15">
      <w:pPr>
        <w:pStyle w:val="22"/>
        <w:rPr>
          <w:rFonts w:ascii="David" w:hAnsi="David"/>
          <w:b/>
          <w:bCs/>
          <w:i/>
          <w:iCs/>
        </w:rPr>
      </w:pPr>
      <w:r w:rsidRPr="00B9758A">
        <w:rPr>
          <w:rFonts w:ascii="David" w:hAnsi="David"/>
          <w:rtl/>
        </w:rPr>
        <w:t xml:space="preserve">המשכירה לא תממש את איזה </w:t>
      </w:r>
      <w:proofErr w:type="spellStart"/>
      <w:r w:rsidRPr="00B9758A">
        <w:rPr>
          <w:rFonts w:ascii="David" w:hAnsi="David"/>
          <w:rtl/>
        </w:rPr>
        <w:t>מהבטחונות</w:t>
      </w:r>
      <w:proofErr w:type="spellEnd"/>
      <w:r w:rsidRPr="00B9758A">
        <w:rPr>
          <w:rFonts w:ascii="David" w:hAnsi="David"/>
          <w:rtl/>
        </w:rPr>
        <w:t xml:space="preserve"> שניתנו על ידי השוכר אלא במקרה </w:t>
      </w:r>
      <w:r>
        <w:rPr>
          <w:rFonts w:ascii="David" w:hAnsi="David" w:hint="cs"/>
          <w:rtl/>
        </w:rPr>
        <w:t xml:space="preserve">בו השוכר לא שילם את דמי השכירות במועד הקבוע לכך או במקרה בו השוכר לא תיקן ו/או נשא בעלות התיקון של נזק כאמור בסעיף </w:t>
      </w:r>
      <w:r w:rsidR="00D4454B">
        <w:rPr>
          <w:rFonts w:ascii="David" w:hAnsi="David"/>
          <w:rtl/>
        </w:rPr>
        <w:fldChar w:fldCharType="begin"/>
      </w:r>
      <w:r w:rsidR="00D4454B">
        <w:rPr>
          <w:rFonts w:ascii="David" w:hAnsi="David"/>
          <w:rtl/>
        </w:rPr>
        <w:instrText xml:space="preserve"> </w:instrText>
      </w:r>
      <w:r w:rsidR="00D4454B">
        <w:rPr>
          <w:rFonts w:ascii="David" w:hAnsi="David"/>
        </w:rPr>
        <w:instrText>REF</w:instrText>
      </w:r>
      <w:r w:rsidR="00D4454B">
        <w:rPr>
          <w:rFonts w:ascii="David" w:hAnsi="David"/>
          <w:rtl/>
        </w:rPr>
        <w:instrText xml:space="preserve"> _</w:instrText>
      </w:r>
      <w:r w:rsidR="00D4454B">
        <w:rPr>
          <w:rFonts w:ascii="David" w:hAnsi="David"/>
        </w:rPr>
        <w:instrText>Ref100228625 \r \h</w:instrText>
      </w:r>
      <w:r w:rsidR="00D4454B">
        <w:rPr>
          <w:rFonts w:ascii="David" w:hAnsi="David"/>
          <w:rtl/>
        </w:rPr>
        <w:instrText xml:space="preserve"> </w:instrText>
      </w:r>
      <w:r w:rsidR="00D4454B">
        <w:rPr>
          <w:rFonts w:ascii="David" w:hAnsi="David"/>
          <w:rtl/>
        </w:rPr>
      </w:r>
      <w:r w:rsidR="00D4454B">
        <w:rPr>
          <w:rFonts w:ascii="David" w:hAnsi="David"/>
          <w:rtl/>
        </w:rPr>
        <w:fldChar w:fldCharType="separate"/>
      </w:r>
      <w:r w:rsidR="00D4454B">
        <w:rPr>
          <w:rFonts w:ascii="David" w:hAnsi="David"/>
          <w:cs/>
        </w:rPr>
        <w:t>‎</w:t>
      </w:r>
      <w:r w:rsidR="00D4454B">
        <w:rPr>
          <w:rFonts w:ascii="David" w:hAnsi="David"/>
        </w:rPr>
        <w:t>14.1</w:t>
      </w:r>
      <w:r w:rsidR="00D4454B">
        <w:rPr>
          <w:rFonts w:ascii="David" w:hAnsi="David"/>
          <w:rtl/>
        </w:rPr>
        <w:fldChar w:fldCharType="end"/>
      </w:r>
      <w:r>
        <w:rPr>
          <w:rFonts w:ascii="David" w:hAnsi="David" w:hint="cs"/>
          <w:rtl/>
        </w:rPr>
        <w:t xml:space="preserve"> להלן או במקרה בו השוכר לא נשא בתשלום דמי האחזקה ו/או בתשלום מהתשלומים החלים עליו לפי סעי</w:t>
      </w:r>
      <w:r w:rsidR="003E7A49">
        <w:rPr>
          <w:rFonts w:ascii="David" w:hAnsi="David" w:hint="cs"/>
          <w:rtl/>
        </w:rPr>
        <w:t xml:space="preserve">ף </w:t>
      </w:r>
      <w:r w:rsidR="003E7A49">
        <w:rPr>
          <w:rFonts w:ascii="David" w:hAnsi="David"/>
          <w:rtl/>
        </w:rPr>
        <w:fldChar w:fldCharType="begin"/>
      </w:r>
      <w:r w:rsidR="003E7A49">
        <w:rPr>
          <w:rFonts w:ascii="David" w:hAnsi="David"/>
          <w:rtl/>
        </w:rPr>
        <w:instrText xml:space="preserve"> </w:instrText>
      </w:r>
      <w:r w:rsidR="003E7A49">
        <w:rPr>
          <w:rFonts w:ascii="David" w:hAnsi="David" w:hint="cs"/>
        </w:rPr>
        <w:instrText>REF</w:instrText>
      </w:r>
      <w:r w:rsidR="003E7A49">
        <w:rPr>
          <w:rFonts w:ascii="David" w:hAnsi="David" w:hint="cs"/>
          <w:rtl/>
        </w:rPr>
        <w:instrText xml:space="preserve"> _</w:instrText>
      </w:r>
      <w:r w:rsidR="003E7A49">
        <w:rPr>
          <w:rFonts w:ascii="David" w:hAnsi="David" w:hint="cs"/>
        </w:rPr>
        <w:instrText>Ref100228787 \r \h</w:instrText>
      </w:r>
      <w:r w:rsidR="003E7A49">
        <w:rPr>
          <w:rFonts w:ascii="David" w:hAnsi="David"/>
          <w:rtl/>
        </w:rPr>
        <w:instrText xml:space="preserve"> </w:instrText>
      </w:r>
      <w:r w:rsidR="003E7A49">
        <w:rPr>
          <w:rFonts w:ascii="David" w:hAnsi="David"/>
          <w:rtl/>
        </w:rPr>
      </w:r>
      <w:r w:rsidR="003E7A49">
        <w:rPr>
          <w:rFonts w:ascii="David" w:hAnsi="David"/>
          <w:rtl/>
        </w:rPr>
        <w:fldChar w:fldCharType="separate"/>
      </w:r>
      <w:r w:rsidR="00D4454B">
        <w:rPr>
          <w:rFonts w:ascii="David" w:hAnsi="David"/>
          <w:cs/>
        </w:rPr>
        <w:t>‎</w:t>
      </w:r>
      <w:r w:rsidR="00D4454B">
        <w:rPr>
          <w:rFonts w:ascii="David" w:hAnsi="David"/>
        </w:rPr>
        <w:t>11</w:t>
      </w:r>
      <w:r w:rsidR="003E7A49">
        <w:rPr>
          <w:rFonts w:ascii="David" w:hAnsi="David"/>
          <w:rtl/>
        </w:rPr>
        <w:fldChar w:fldCharType="end"/>
      </w:r>
      <w:r w:rsidR="003E7A49">
        <w:rPr>
          <w:rFonts w:ascii="David" w:hAnsi="David" w:hint="cs"/>
          <w:rtl/>
        </w:rPr>
        <w:t xml:space="preserve"> </w:t>
      </w:r>
      <w:r w:rsidR="003E7A49">
        <w:rPr>
          <w:rFonts w:ascii="David" w:hAnsi="David"/>
        </w:rPr>
        <w:t xml:space="preserve"> </w:t>
      </w:r>
      <w:r>
        <w:rPr>
          <w:rFonts w:ascii="David" w:hAnsi="David" w:hint="cs"/>
          <w:rtl/>
        </w:rPr>
        <w:t>או במקרה בו השוכר לא פינה את המושכר בתום תקופת השכירות</w:t>
      </w:r>
      <w:r w:rsidRPr="00B9758A">
        <w:rPr>
          <w:rFonts w:ascii="David" w:hAnsi="David"/>
          <w:rtl/>
        </w:rPr>
        <w:t xml:space="preserve">, והכל בכפוף למתן התראה מוקדמת בכתב בת 15 ימים טרם מימוש </w:t>
      </w:r>
      <w:proofErr w:type="spellStart"/>
      <w:r w:rsidRPr="00B9758A">
        <w:rPr>
          <w:rFonts w:ascii="David" w:hAnsi="David"/>
          <w:rtl/>
        </w:rPr>
        <w:t>הבטחונות</w:t>
      </w:r>
      <w:proofErr w:type="spellEnd"/>
      <w:r w:rsidRPr="00B9758A">
        <w:rPr>
          <w:rFonts w:ascii="David" w:hAnsi="David"/>
          <w:rtl/>
        </w:rPr>
        <w:t xml:space="preserve">, אשר תינתן לשוכר על מנת לאפשר לו לתקן את ההפרה. </w:t>
      </w:r>
      <w:r>
        <w:rPr>
          <w:rFonts w:ascii="David" w:hAnsi="David" w:hint="cs"/>
          <w:rtl/>
        </w:rPr>
        <w:t xml:space="preserve">למען הסר ספק, בכל מקרה הסכום שימומש מתוך הבטוחה לא יעלה על הסכום בו חייב השוכר, בהתאם לנסיבות ההפרה ולהוראות הסכם זה.  </w:t>
      </w:r>
    </w:p>
    <w:p w14:paraId="18A0E95C" w14:textId="77777777" w:rsidR="002B1B15" w:rsidRPr="00B9758A" w:rsidRDefault="002B1B15" w:rsidP="002B1B15">
      <w:pPr>
        <w:pStyle w:val="22"/>
        <w:rPr>
          <w:rFonts w:ascii="David" w:hAnsi="David"/>
          <w:b/>
          <w:bCs/>
          <w:i/>
          <w:iCs/>
          <w:rtl/>
        </w:rPr>
      </w:pPr>
      <w:r w:rsidRPr="00B9758A">
        <w:rPr>
          <w:rFonts w:ascii="David" w:hAnsi="David"/>
          <w:rtl/>
        </w:rPr>
        <w:t xml:space="preserve">השוכר מצהיר ומתחייב שידוע לו, שאין במתן איזה מבין הבטחונות על-פי הסכם זה ו/או במימושם על-ידי המשכירה משום ויתור ו/או פגיעה בכל זכות שהיא של המשכירה, לרבות, ומבלי לפגוע בכלליות האמור, זכותה לכל סעד אחר המוקנה לה על-פי הסכם זה או על-פי דין. </w:t>
      </w:r>
    </w:p>
    <w:p w14:paraId="702539CC" w14:textId="77777777" w:rsidR="002B1B15" w:rsidRPr="00B9758A" w:rsidRDefault="002B1B15" w:rsidP="002B1B15">
      <w:pPr>
        <w:ind w:left="1418"/>
        <w:rPr>
          <w:rFonts w:ascii="David" w:hAnsi="David"/>
          <w:rtl/>
        </w:rPr>
      </w:pPr>
      <w:r w:rsidRPr="00B9758A">
        <w:rPr>
          <w:rFonts w:ascii="David" w:hAnsi="David"/>
          <w:rtl/>
        </w:rPr>
        <w:t xml:space="preserve">הפרת סעיף זה תהווה הפרה יסודית. </w:t>
      </w:r>
    </w:p>
    <w:p w14:paraId="7F5AEBA7" w14:textId="77777777" w:rsidR="002B1B15" w:rsidRPr="00B9758A" w:rsidRDefault="002B1B15" w:rsidP="002B1B15">
      <w:pPr>
        <w:pStyle w:val="11"/>
        <w:rPr>
          <w:rFonts w:ascii="David" w:hAnsi="David"/>
          <w:b/>
          <w:bCs/>
          <w:i/>
          <w:iCs/>
          <w:u w:val="single"/>
          <w:rtl/>
        </w:rPr>
      </w:pPr>
      <w:r w:rsidRPr="00B9758A">
        <w:rPr>
          <w:rFonts w:ascii="David" w:hAnsi="David"/>
          <w:u w:val="single"/>
          <w:rtl/>
        </w:rPr>
        <w:t>העברת זכויות</w:t>
      </w:r>
    </w:p>
    <w:p w14:paraId="5E0F65A5" w14:textId="77777777" w:rsidR="002B1B15" w:rsidRPr="00B9758A" w:rsidRDefault="002B1B15" w:rsidP="002B1B15">
      <w:pPr>
        <w:pStyle w:val="22"/>
        <w:rPr>
          <w:rFonts w:ascii="David" w:hAnsi="David"/>
          <w:b/>
          <w:bCs/>
          <w:i/>
          <w:iCs/>
          <w:rtl/>
        </w:rPr>
      </w:pPr>
      <w:r w:rsidRPr="00B9758A">
        <w:rPr>
          <w:rFonts w:ascii="David" w:hAnsi="David"/>
          <w:rtl/>
        </w:rPr>
        <w:t xml:space="preserve">ידוע לשוכר, כי זכאותו לשכירת המושכר הינה אישית ואינה ניתנת להעברה. לפיכך, אין הוא רשאי להעביר, במישרין ו/או בעקיפין, כל זכות מזכויותיו לפי הסכם זה, לשום </w:t>
      </w:r>
      <w:r>
        <w:rPr>
          <w:rFonts w:ascii="David" w:hAnsi="David"/>
          <w:rtl/>
        </w:rPr>
        <w:t xml:space="preserve">אדם ו/או </w:t>
      </w:r>
      <w:r>
        <w:rPr>
          <w:rFonts w:ascii="David" w:hAnsi="David" w:hint="cs"/>
          <w:rtl/>
        </w:rPr>
        <w:t>ל</w:t>
      </w:r>
      <w:r w:rsidRPr="00B9758A">
        <w:rPr>
          <w:rFonts w:ascii="David" w:hAnsi="David"/>
          <w:rtl/>
        </w:rPr>
        <w:t xml:space="preserve">ישות משפטית כלשהי ו/או למסור ו/או להעביר את החזקה במושכר, כולו או מקצתו לצד ג' כלשהו ו/או לא להשכיר את המושכר בשכירות משנה ו/או להרשות לשום אדם ו/או ישות משפטית כלשהי להשתמש במושכר ו/או בכל חלק ממנו ו/או לשתף שום אדם ו/או גוף בחזקה במושכר או בחלק ממנו. </w:t>
      </w:r>
    </w:p>
    <w:p w14:paraId="0FBB4E13" w14:textId="77777777" w:rsidR="002B1B15" w:rsidRPr="00B9758A" w:rsidRDefault="002B1B15" w:rsidP="002B1B15">
      <w:pPr>
        <w:pStyle w:val="22"/>
        <w:rPr>
          <w:rFonts w:ascii="David" w:hAnsi="David"/>
          <w:b/>
          <w:bCs/>
          <w:i/>
          <w:iCs/>
          <w:rtl/>
        </w:rPr>
      </w:pPr>
      <w:r w:rsidRPr="00B9758A">
        <w:rPr>
          <w:rFonts w:ascii="David" w:hAnsi="David"/>
          <w:rtl/>
        </w:rPr>
        <w:t>על אף האמור, השוכר יהיה רשאי להעביר את כל זכויותיו והתחייבויותיו על פי הסכם זה לשוכר חליפי ובלבד שיתקיימו כל התנאים שלהלן במצטבר:</w:t>
      </w:r>
    </w:p>
    <w:p w14:paraId="1FAEEE4B" w14:textId="77777777" w:rsidR="002B1B15" w:rsidRPr="00BF6782" w:rsidRDefault="002B1B15" w:rsidP="002B1B15">
      <w:pPr>
        <w:pStyle w:val="32"/>
        <w:rPr>
          <w:rFonts w:ascii="David" w:hAnsi="David"/>
          <w:color w:val="auto"/>
        </w:rPr>
      </w:pPr>
      <w:r w:rsidRPr="00B9758A">
        <w:rPr>
          <w:rFonts w:ascii="David" w:hAnsi="David"/>
          <w:color w:val="auto"/>
          <w:rtl/>
        </w:rPr>
        <w:t>(</w:t>
      </w:r>
      <w:r w:rsidRPr="00E762EA">
        <w:rPr>
          <w:rFonts w:ascii="David" w:hAnsi="David"/>
          <w:color w:val="auto"/>
          <w:highlight w:val="yellow"/>
          <w:rtl/>
        </w:rPr>
        <w:t>לשוכרים בשוק החופשי בלבד – )</w:t>
      </w:r>
      <w:r w:rsidRPr="00B9758A">
        <w:rPr>
          <w:rFonts w:ascii="David" w:hAnsi="David"/>
          <w:color w:val="auto"/>
          <w:rtl/>
        </w:rPr>
        <w:t xml:space="preserve"> זהות השוכר החליפי תאושר על ידי המשכירה אשר לא תהיה רשאית לסרב אלא מטעמים סבירים.</w:t>
      </w:r>
      <w:r>
        <w:rPr>
          <w:rFonts w:ascii="David" w:hAnsi="David" w:hint="cs"/>
          <w:color w:val="auto"/>
          <w:rtl/>
        </w:rPr>
        <w:t xml:space="preserve"> </w:t>
      </w:r>
      <w:r w:rsidRPr="00B9758A">
        <w:rPr>
          <w:rFonts w:ascii="David" w:hAnsi="David"/>
          <w:color w:val="auto"/>
          <w:rtl/>
        </w:rPr>
        <w:t>השוכר יודיע למשכירה</w:t>
      </w:r>
      <w:r>
        <w:rPr>
          <w:rFonts w:ascii="David" w:hAnsi="David" w:hint="cs"/>
          <w:color w:val="auto"/>
          <w:rtl/>
        </w:rPr>
        <w:t xml:space="preserve"> בכתב</w:t>
      </w:r>
      <w:r w:rsidRPr="00B9758A">
        <w:rPr>
          <w:rFonts w:ascii="David" w:hAnsi="David"/>
          <w:color w:val="auto"/>
          <w:rtl/>
        </w:rPr>
        <w:t xml:space="preserve"> לפחות </w:t>
      </w:r>
      <w:r>
        <w:rPr>
          <w:rFonts w:ascii="David" w:hAnsi="David" w:hint="cs"/>
          <w:color w:val="auto"/>
          <w:rtl/>
        </w:rPr>
        <w:t>60 ימים</w:t>
      </w:r>
      <w:r w:rsidRPr="00B9758A">
        <w:rPr>
          <w:rFonts w:ascii="David" w:hAnsi="David"/>
          <w:color w:val="auto"/>
          <w:rtl/>
        </w:rPr>
        <w:t xml:space="preserve"> מראש על רצונו להעביר את זכויותיו והתחייבויותיו על פי הסכם זה לשוכר חליפי</w:t>
      </w:r>
      <w:r w:rsidRPr="00BF6782">
        <w:rPr>
          <w:rFonts w:ascii="David" w:hAnsi="David" w:hint="cs"/>
          <w:color w:val="auto"/>
          <w:rtl/>
        </w:rPr>
        <w:t xml:space="preserve">, ולמשכירה תהא </w:t>
      </w:r>
      <w:r>
        <w:rPr>
          <w:rFonts w:ascii="David" w:hAnsi="David" w:hint="cs"/>
          <w:color w:val="auto"/>
          <w:rtl/>
        </w:rPr>
        <w:t xml:space="preserve">הזכות להודיע לשוכר בכתב, בתוך 30 ימים ממועד מתן הודעתו כאמור, על כך שהמשכירה תפעל לאיתור שוכר חדש אשר יתקשר עימה בהסכם שכירות חדש, ובמקרה כזה השוכר יהיה משוחרר מהתחייבויותיו על פי הסכם זה, בתוך 60 ימים ממועד מתן הודעת השוכר כאמור. </w:t>
      </w:r>
    </w:p>
    <w:p w14:paraId="14F8805A" w14:textId="77777777" w:rsidR="002B1B15" w:rsidRPr="00B9758A" w:rsidRDefault="002B1B15" w:rsidP="002B1B15">
      <w:pPr>
        <w:pStyle w:val="32"/>
        <w:rPr>
          <w:rFonts w:ascii="David" w:hAnsi="David"/>
          <w:b/>
          <w:bCs/>
          <w:color w:val="auto"/>
        </w:rPr>
      </w:pPr>
      <w:r w:rsidRPr="00B9758A">
        <w:rPr>
          <w:rFonts w:ascii="David" w:hAnsi="David"/>
          <w:color w:val="auto"/>
          <w:rtl/>
        </w:rPr>
        <w:t>(</w:t>
      </w:r>
      <w:r w:rsidRPr="00E762EA">
        <w:rPr>
          <w:rFonts w:ascii="David" w:hAnsi="David"/>
          <w:color w:val="auto"/>
          <w:highlight w:val="yellow"/>
          <w:rtl/>
        </w:rPr>
        <w:t>לזכאים בלבד – )</w:t>
      </w:r>
      <w:r w:rsidRPr="00B9758A">
        <w:rPr>
          <w:rFonts w:ascii="David" w:hAnsi="David"/>
          <w:color w:val="auto"/>
          <w:rtl/>
        </w:rPr>
        <w:t xml:space="preserve"> השוכר יודיע למשכירה</w:t>
      </w:r>
      <w:r>
        <w:rPr>
          <w:rFonts w:ascii="David" w:hAnsi="David" w:hint="cs"/>
          <w:color w:val="auto"/>
          <w:rtl/>
        </w:rPr>
        <w:t xml:space="preserve"> בכתב</w:t>
      </w:r>
      <w:r w:rsidRPr="00B9758A">
        <w:rPr>
          <w:rFonts w:ascii="David" w:hAnsi="David"/>
          <w:color w:val="auto"/>
          <w:rtl/>
        </w:rPr>
        <w:t xml:space="preserve"> לפחות </w:t>
      </w:r>
      <w:r>
        <w:rPr>
          <w:rFonts w:ascii="David" w:hAnsi="David" w:hint="cs"/>
          <w:color w:val="auto"/>
          <w:rtl/>
        </w:rPr>
        <w:t>60 ימים</w:t>
      </w:r>
      <w:r w:rsidRPr="00B9758A">
        <w:rPr>
          <w:rFonts w:ascii="David" w:hAnsi="David"/>
          <w:color w:val="auto"/>
          <w:rtl/>
        </w:rPr>
        <w:t xml:space="preserve"> מראש על רצונו להעביר את זכויותיו והתחייבויותיו על פי הסכם זה לשוכר חליפי, וזאת על מנת לאפשר למשכירה לאתר שוכר חליפי העומד בתנאי הזכאות. במשך התקופה שעד לאיתור שוכר חליפי העומד בתנאי הזכאות וביצוע ההתקשרות עמו, יהיה השוכר האחראי הבלעדי לביצוע כל התחייבויותיו על פי הסכם זה.</w:t>
      </w:r>
    </w:p>
    <w:p w14:paraId="1C60ACA7" w14:textId="77777777" w:rsidR="002B1B15" w:rsidRPr="00BF6782" w:rsidRDefault="002B1B15" w:rsidP="002B1B15">
      <w:pPr>
        <w:pStyle w:val="32"/>
        <w:rPr>
          <w:rFonts w:ascii="David" w:hAnsi="David"/>
          <w:color w:val="auto"/>
        </w:rPr>
      </w:pPr>
      <w:r w:rsidRPr="00B9758A">
        <w:rPr>
          <w:rFonts w:ascii="David" w:hAnsi="David"/>
          <w:color w:val="auto"/>
          <w:rtl/>
        </w:rPr>
        <w:t xml:space="preserve">השוכר החליפי יחתום עם המשכירה על הסכם שכירות זה וימציא למשכירה את כל הביטחונות הנדרשים על פי הסכם שכירות זה. </w:t>
      </w:r>
    </w:p>
    <w:p w14:paraId="43CC3FBC" w14:textId="77777777" w:rsidR="002B1B15" w:rsidRPr="00B9758A" w:rsidRDefault="002B1B15" w:rsidP="002B1B15">
      <w:pPr>
        <w:pStyle w:val="32"/>
        <w:rPr>
          <w:rFonts w:ascii="David" w:hAnsi="David"/>
          <w:b/>
          <w:bCs/>
          <w:color w:val="auto"/>
        </w:rPr>
      </w:pPr>
      <w:r w:rsidRPr="00B9758A">
        <w:rPr>
          <w:rFonts w:ascii="David" w:hAnsi="David"/>
          <w:color w:val="auto"/>
          <w:rtl/>
        </w:rPr>
        <w:t>השוכר לא יהיה רשאי לקבל תשלום או טובת הנאה כלשהי מהשוכר החליפי.</w:t>
      </w:r>
    </w:p>
    <w:p w14:paraId="0DB5EA90" w14:textId="77777777" w:rsidR="002B1B15" w:rsidRPr="00B9758A" w:rsidRDefault="002B1B15" w:rsidP="002B1B15">
      <w:pPr>
        <w:pStyle w:val="22"/>
        <w:rPr>
          <w:rFonts w:ascii="David" w:hAnsi="David"/>
          <w:b/>
          <w:bCs/>
          <w:i/>
          <w:iCs/>
          <w:rtl/>
        </w:rPr>
      </w:pPr>
      <w:r w:rsidRPr="00B9758A">
        <w:rPr>
          <w:rFonts w:ascii="David" w:hAnsi="David"/>
          <w:rtl/>
        </w:rPr>
        <w:t xml:space="preserve">המשכירה תהיה רשאית להעביר את זכויותיה והתחייבויותיה במתחם כולו לאחר, ובלבד שתישמרנה זכויות השוכר לפי הסכם זה. המשכירה תודיע לשוכר בכתב, </w:t>
      </w:r>
      <w:r>
        <w:rPr>
          <w:rFonts w:ascii="David" w:hAnsi="David" w:hint="cs"/>
          <w:rtl/>
        </w:rPr>
        <w:t>לפני המועד שבו המשכירה צפויה להעביר את</w:t>
      </w:r>
      <w:r w:rsidRPr="00B9758A">
        <w:rPr>
          <w:rFonts w:ascii="David" w:hAnsi="David"/>
          <w:rtl/>
        </w:rPr>
        <w:t xml:space="preserve"> זכויותיה והתחייבויותיה על פי הסכם זה לאחר, על שינוי זהות המשכירה ועל פרטי המשכיר/ה החדש/ה</w:t>
      </w:r>
      <w:r>
        <w:rPr>
          <w:rFonts w:ascii="David" w:hAnsi="David" w:hint="cs"/>
          <w:rtl/>
        </w:rPr>
        <w:t xml:space="preserve"> ודרכי ההתקשרות עמו/ה</w:t>
      </w:r>
      <w:r w:rsidRPr="00B9758A">
        <w:rPr>
          <w:rFonts w:ascii="David" w:hAnsi="David"/>
          <w:rtl/>
        </w:rPr>
        <w:t xml:space="preserve">. </w:t>
      </w:r>
    </w:p>
    <w:p w14:paraId="16F452EF" w14:textId="77777777" w:rsidR="002B1B15" w:rsidRPr="00B9758A" w:rsidRDefault="002B1B15" w:rsidP="002B1B15">
      <w:pPr>
        <w:pStyle w:val="22"/>
        <w:rPr>
          <w:rFonts w:ascii="David" w:hAnsi="David"/>
          <w:b/>
          <w:bCs/>
          <w:i/>
          <w:iCs/>
          <w:rtl/>
        </w:rPr>
      </w:pPr>
      <w:r w:rsidRPr="00B9758A">
        <w:rPr>
          <w:rFonts w:ascii="David" w:hAnsi="David"/>
          <w:rtl/>
        </w:rPr>
        <w:t>הפרת הוראות סעיף 13 על תתי סעיפיו לעיל הינה הפרה יסודית של ההסכם.</w:t>
      </w:r>
    </w:p>
    <w:p w14:paraId="361E4C47" w14:textId="77777777" w:rsidR="002B1B15" w:rsidRPr="00B9758A" w:rsidRDefault="002B1B15" w:rsidP="002B1B15">
      <w:pPr>
        <w:pStyle w:val="11"/>
        <w:rPr>
          <w:rFonts w:ascii="David" w:hAnsi="David"/>
          <w:i/>
          <w:iCs/>
          <w:u w:val="single"/>
        </w:rPr>
      </w:pPr>
      <w:r w:rsidRPr="00B9758A">
        <w:rPr>
          <w:rFonts w:ascii="David" w:hAnsi="David"/>
          <w:u w:val="single"/>
          <w:rtl/>
        </w:rPr>
        <w:t>שמירת המושכר, השימוש במושכר וביצוע תיקונים</w:t>
      </w:r>
    </w:p>
    <w:p w14:paraId="43611523" w14:textId="77777777" w:rsidR="002B1B15" w:rsidRPr="00B9758A" w:rsidRDefault="002B1B15" w:rsidP="002B1B15">
      <w:pPr>
        <w:pStyle w:val="11"/>
        <w:numPr>
          <w:ilvl w:val="0"/>
          <w:numId w:val="0"/>
        </w:numPr>
        <w:ind w:left="567"/>
        <w:rPr>
          <w:rFonts w:ascii="David" w:hAnsi="David"/>
          <w:b/>
          <w:bCs/>
          <w:i/>
          <w:iCs/>
          <w:u w:val="single"/>
          <w:rtl/>
        </w:rPr>
      </w:pPr>
      <w:r w:rsidRPr="00B9758A">
        <w:rPr>
          <w:rFonts w:ascii="David" w:hAnsi="David"/>
          <w:rtl/>
        </w:rPr>
        <w:t xml:space="preserve">בנוסף לאמור בתקנון המתחם </w:t>
      </w:r>
      <w:r w:rsidRPr="0038011D">
        <w:rPr>
          <w:rFonts w:ascii="David" w:hAnsi="David"/>
          <w:b/>
          <w:bCs/>
          <w:u w:val="single"/>
          <w:rtl/>
        </w:rPr>
        <w:t>נספח ב'</w:t>
      </w:r>
      <w:r w:rsidRPr="00B9758A">
        <w:rPr>
          <w:rFonts w:ascii="David" w:hAnsi="David"/>
          <w:rtl/>
        </w:rPr>
        <w:t xml:space="preserve"> ובמפרט התחזוקה </w:t>
      </w:r>
      <w:r w:rsidRPr="0038011D">
        <w:rPr>
          <w:rFonts w:ascii="David" w:hAnsi="David"/>
          <w:b/>
          <w:bCs/>
          <w:u w:val="single"/>
          <w:rtl/>
        </w:rPr>
        <w:t>נספח י"א</w:t>
      </w:r>
      <w:r w:rsidRPr="00B9758A">
        <w:rPr>
          <w:rFonts w:ascii="David" w:hAnsi="David"/>
          <w:u w:val="single"/>
          <w:rtl/>
        </w:rPr>
        <w:t>,</w:t>
      </w:r>
      <w:r w:rsidRPr="00B9758A">
        <w:rPr>
          <w:rFonts w:ascii="David" w:hAnsi="David"/>
          <w:rtl/>
        </w:rPr>
        <w:t xml:space="preserve"> יחולו ההוראות שלהלן:</w:t>
      </w:r>
    </w:p>
    <w:p w14:paraId="7E74B548" w14:textId="77777777" w:rsidR="002B1B15" w:rsidRPr="003D5207" w:rsidRDefault="002B1B15" w:rsidP="002B1B15">
      <w:pPr>
        <w:pStyle w:val="22"/>
        <w:rPr>
          <w:rFonts w:ascii="David" w:hAnsi="David"/>
          <w:b/>
          <w:bCs/>
          <w:i/>
          <w:iCs/>
        </w:rPr>
      </w:pPr>
      <w:bookmarkStart w:id="6" w:name="_Ref100228625"/>
      <w:r w:rsidRPr="00B9758A">
        <w:rPr>
          <w:rFonts w:ascii="David" w:hAnsi="David"/>
          <w:rtl/>
        </w:rPr>
        <w:t xml:space="preserve">השוכר מתחייב להשתמש במושכר בזהירות סבירה, להחזיקו נקי ובמצב תקין ושלם. השוכר מתחייב להודיע למשכירה ולתקן על חשבונו, כל קלקול, ליקוי או נזק במושכר, על מערכותיו והציוד שבו, שנגרם על-ידי השוכר עקב שימוש </w:t>
      </w:r>
      <w:r>
        <w:rPr>
          <w:rFonts w:ascii="David" w:hAnsi="David" w:hint="cs"/>
          <w:rtl/>
        </w:rPr>
        <w:t>בלתי סביר</w:t>
      </w:r>
      <w:r w:rsidRPr="00B9758A">
        <w:rPr>
          <w:rFonts w:ascii="David" w:hAnsi="David"/>
          <w:rtl/>
        </w:rPr>
        <w:t xml:space="preserve"> מצד השוכר או מי מטעמו, וזאת בהקדם האפשרי בהתחשב בסוג הליקוי, ובאופן שלא יפריע להתנהלות המתחם. התיקון כאמור יבוצע על ידי השוכר באיכות טובה, באופן שבו יושב מצב המושכר לקדמותו, כפי שקיבלו השוכר. השוכר יודיע למשכירה על ביצוע התיקון, טרם ביצועו. המשכירה תהיה רשאית, לאחר מתן התראה בכתב של 14 ימים מראש אשר במהלכם לא תוקנה ההפרה, לתקן כל קלקול, ליקוי או נזק אשר באחריות השוכר היה לתקן על פי סעיף זה לעיל, ולחייב את השוכר בתשלום הוצאות התיקון בפועל, בהתאם לקבלות שתציג המשכירה. האחריות לתיקון ליקוי ברכוש המשותף, הנובע ממעשה או מחדל של השוכר כמפורט לעיל, אשר לא תוקנו על ידי אותו </w:t>
      </w:r>
      <w:r>
        <w:rPr>
          <w:rFonts w:ascii="David" w:hAnsi="David" w:hint="cs"/>
          <w:rtl/>
        </w:rPr>
        <w:t>שוכר</w:t>
      </w:r>
      <w:r w:rsidRPr="00B9758A">
        <w:rPr>
          <w:rFonts w:ascii="David" w:hAnsi="David"/>
          <w:rtl/>
        </w:rPr>
        <w:t xml:space="preserve"> בתוך 14 ימים ממועד מתן התראה בכתב, תחול על המשכירה, ואולם מובהר </w:t>
      </w:r>
      <w:r w:rsidRPr="003D5207">
        <w:rPr>
          <w:rFonts w:ascii="David" w:hAnsi="David"/>
          <w:rtl/>
        </w:rPr>
        <w:t>שהמשכירה תהיה רשאית להיפרע מהשוכר, לפי כל דין ולרבות באמצעות שימוש בביטחונות כמפורט בהסכם זה להלן.</w:t>
      </w:r>
      <w:bookmarkEnd w:id="6"/>
      <w:r w:rsidRPr="003D5207">
        <w:rPr>
          <w:rFonts w:ascii="David" w:hAnsi="David"/>
          <w:rtl/>
        </w:rPr>
        <w:t xml:space="preserve"> </w:t>
      </w:r>
    </w:p>
    <w:p w14:paraId="5E5B75A1" w14:textId="77777777" w:rsidR="002B1B15" w:rsidRPr="003D5207" w:rsidRDefault="002B1B15" w:rsidP="002B1B15">
      <w:pPr>
        <w:pStyle w:val="22"/>
        <w:rPr>
          <w:rFonts w:ascii="David" w:hAnsi="David"/>
          <w:b/>
          <w:bCs/>
          <w:i/>
          <w:iCs/>
        </w:rPr>
      </w:pPr>
      <w:r w:rsidRPr="003D5207">
        <w:rPr>
          <w:rFonts w:ascii="David" w:hAnsi="David"/>
          <w:rtl/>
        </w:rPr>
        <w:t xml:space="preserve">המשכירה תהיה מחויבת כלפי שוכרי הדירות, ביחס לדירות עצמן וביחס לרכוש המשותף, בתקופות האחריות והבדק על פי חוק המכר (דירות), תשל"ג-1973, שיחלו להימנות החל ממועד בו אוכלסה של הדירה הראשונה בבניין על ידי השוכר הראשון, כמצוין </w:t>
      </w:r>
      <w:r w:rsidRPr="0038011D">
        <w:rPr>
          <w:rFonts w:ascii="David" w:hAnsi="David"/>
          <w:rtl/>
        </w:rPr>
        <w:t>ב</w:t>
      </w:r>
      <w:r w:rsidRPr="0038011D">
        <w:rPr>
          <w:rFonts w:ascii="David" w:hAnsi="David"/>
          <w:b/>
          <w:bCs/>
          <w:u w:val="single"/>
          <w:rtl/>
        </w:rPr>
        <w:t>נספח א'</w:t>
      </w:r>
      <w:r w:rsidRPr="003D5207">
        <w:rPr>
          <w:rFonts w:ascii="David" w:hAnsi="David"/>
          <w:rtl/>
        </w:rPr>
        <w:t xml:space="preserve"> להסכם זה.</w:t>
      </w:r>
    </w:p>
    <w:p w14:paraId="75BC7FAC" w14:textId="77777777" w:rsidR="002B1B15" w:rsidRPr="00B9758A" w:rsidRDefault="002B1B15" w:rsidP="002B1B15">
      <w:pPr>
        <w:pStyle w:val="22"/>
        <w:rPr>
          <w:rFonts w:ascii="David" w:hAnsi="David"/>
          <w:b/>
          <w:bCs/>
          <w:i/>
          <w:iCs/>
        </w:rPr>
      </w:pPr>
      <w:r w:rsidRPr="003D5207">
        <w:rPr>
          <w:rFonts w:ascii="David" w:hAnsi="David"/>
          <w:rtl/>
        </w:rPr>
        <w:t>בנוסף ומבלי לגרוע מהוראות סעיף זה לעיל, המשכירה תהיה מחויבת, במשך כל תקופת השכירות, במלוא התיקונים החלים על</w:t>
      </w:r>
      <w:r w:rsidRPr="00B9758A">
        <w:rPr>
          <w:rFonts w:ascii="David" w:hAnsi="David"/>
          <w:rtl/>
        </w:rPr>
        <w:t xml:space="preserve"> משכיר של נכס, בהתאם לחוק השכירות והשאילה, תשל"א-1971, ובכלל זאת לתיקון כל ליקוי או פגם הנובעים מבלאי סביר, וזאת הן ביחס למושכר והן ביחס לרכוש המשותף. </w:t>
      </w:r>
    </w:p>
    <w:p w14:paraId="5B7ACFAF" w14:textId="77777777" w:rsidR="002B1B15" w:rsidRPr="00B9758A" w:rsidRDefault="002B1B15" w:rsidP="002B1B15">
      <w:pPr>
        <w:pStyle w:val="22"/>
        <w:rPr>
          <w:rFonts w:ascii="David" w:hAnsi="David"/>
          <w:b/>
          <w:bCs/>
          <w:i/>
          <w:iCs/>
          <w:rtl/>
        </w:rPr>
      </w:pPr>
      <w:r w:rsidRPr="00B9758A">
        <w:rPr>
          <w:rFonts w:ascii="David" w:hAnsi="David"/>
          <w:rtl/>
        </w:rPr>
        <w:t xml:space="preserve">המשכירה תהיה רשאית להיכנס לתוך המושכר, בזמנים סבירים, בתיאום מראש עם השוכר ותוך הסבת הפרעה מעטה ככל הניתן לשוכר, על מנת לבצע תיקונים כאמור לעיל ו/או על מנת לוודא שהשוכר שומר על תקינות המושכר ושלא בוצעו במושכר שיפורים או שינויים בניגוד להוראות הסכם זה, והשוכר מתחייב לשתף פעולה עם כך ולאפשר את כניסת המשכירה כאמור. </w:t>
      </w:r>
    </w:p>
    <w:p w14:paraId="117E637D" w14:textId="77777777" w:rsidR="002B1B15" w:rsidRPr="00B9758A" w:rsidRDefault="002B1B15" w:rsidP="002B1B15">
      <w:pPr>
        <w:pStyle w:val="11"/>
        <w:rPr>
          <w:rFonts w:ascii="David" w:hAnsi="David"/>
          <w:i/>
          <w:iCs/>
          <w:u w:val="single"/>
        </w:rPr>
      </w:pPr>
      <w:r w:rsidRPr="00B9758A">
        <w:rPr>
          <w:rFonts w:ascii="David" w:hAnsi="David"/>
          <w:u w:val="single"/>
          <w:rtl/>
        </w:rPr>
        <w:t xml:space="preserve">אחריות וביטוח:  </w:t>
      </w:r>
    </w:p>
    <w:p w14:paraId="38BB7001" w14:textId="77777777" w:rsidR="002B1B15" w:rsidRPr="00B9758A" w:rsidRDefault="002B1B15" w:rsidP="002B1B15">
      <w:pPr>
        <w:pStyle w:val="22"/>
        <w:rPr>
          <w:rFonts w:ascii="David" w:hAnsi="David"/>
          <w:b/>
          <w:bCs/>
          <w:i/>
          <w:iCs/>
          <w:rtl/>
        </w:rPr>
      </w:pPr>
      <w:r w:rsidRPr="00B9758A">
        <w:rPr>
          <w:rFonts w:ascii="David" w:hAnsi="David"/>
          <w:rtl/>
        </w:rPr>
        <w:t>המשכירה אחראית לכל אבדן ו/או נזק אשר יגרמו למבנה המתחם ולמערכותיו והיא פוטרת את השוכר מכל אחריות לאבדן ו/או לנזק כאמור, למעט נזקים שנגרמו על ידי השוכר בכוונת זדון.</w:t>
      </w:r>
    </w:p>
    <w:p w14:paraId="09C495AE" w14:textId="45123445" w:rsidR="002B1B15" w:rsidRPr="00B9758A" w:rsidRDefault="002B1B15" w:rsidP="002B1B15">
      <w:pPr>
        <w:pStyle w:val="22"/>
        <w:rPr>
          <w:rFonts w:ascii="David" w:hAnsi="David"/>
          <w:b/>
          <w:bCs/>
          <w:i/>
          <w:iCs/>
        </w:rPr>
      </w:pPr>
      <w:r w:rsidRPr="00B9758A">
        <w:rPr>
          <w:rFonts w:ascii="David" w:hAnsi="David"/>
          <w:rtl/>
        </w:rPr>
        <w:t>למרות האמור לעיל השוכר אחראי לנזקים שיגרמו למושכר כתוצאה ממעשה או מחדל שנעשו במתכוון על ידי השוכר או בני משפחתו ו/או אלה הגרים עימו במושכר ו/או כתוצאה מרשלנות של הנ"ל</w:t>
      </w:r>
      <w:r w:rsidR="00795200">
        <w:rPr>
          <w:rFonts w:ascii="David" w:hAnsi="David" w:hint="cs"/>
          <w:rtl/>
        </w:rPr>
        <w:t>, ולרבות למקרי ונדליזם שיבוצעו על ידי מי מהנ"ל</w:t>
      </w:r>
      <w:r w:rsidRPr="00B9758A">
        <w:rPr>
          <w:rFonts w:ascii="David" w:hAnsi="David"/>
          <w:rtl/>
        </w:rPr>
        <w:t>.</w:t>
      </w:r>
      <w:r w:rsidR="00795200">
        <w:rPr>
          <w:rFonts w:ascii="David" w:hAnsi="David" w:hint="cs"/>
          <w:rtl/>
        </w:rPr>
        <w:t xml:space="preserve"> השוכר </w:t>
      </w:r>
      <w:proofErr w:type="spellStart"/>
      <w:r w:rsidR="00795200">
        <w:rPr>
          <w:rFonts w:ascii="David" w:hAnsi="David" w:hint="cs"/>
          <w:rtl/>
        </w:rPr>
        <w:t>ישא</w:t>
      </w:r>
      <w:proofErr w:type="spellEnd"/>
      <w:r w:rsidR="00795200">
        <w:rPr>
          <w:rFonts w:ascii="David" w:hAnsi="David" w:hint="cs"/>
          <w:rtl/>
        </w:rPr>
        <w:t xml:space="preserve"> בעלות תיקון הנזקים שיגרמו כאמור לעיל. </w:t>
      </w:r>
    </w:p>
    <w:p w14:paraId="55AEFA58" w14:textId="77777777" w:rsidR="002B1B15" w:rsidRDefault="002B1B15" w:rsidP="002B1B15">
      <w:pPr>
        <w:pStyle w:val="22"/>
        <w:rPr>
          <w:rFonts w:ascii="David" w:hAnsi="David"/>
          <w:b/>
          <w:bCs/>
          <w:i/>
          <w:iCs/>
        </w:rPr>
      </w:pPr>
      <w:r w:rsidRPr="00B9758A">
        <w:rPr>
          <w:rFonts w:ascii="David" w:hAnsi="David"/>
          <w:rtl/>
        </w:rPr>
        <w:t xml:space="preserve">השוכר </w:t>
      </w:r>
      <w:proofErr w:type="spellStart"/>
      <w:r w:rsidRPr="00B9758A">
        <w:rPr>
          <w:rFonts w:ascii="David" w:hAnsi="David"/>
          <w:rtl/>
        </w:rPr>
        <w:t>ישא</w:t>
      </w:r>
      <w:proofErr w:type="spellEnd"/>
      <w:r w:rsidRPr="00B9758A">
        <w:rPr>
          <w:rFonts w:ascii="David" w:hAnsi="David"/>
          <w:rtl/>
        </w:rPr>
        <w:t xml:space="preserve"> באחריות לאבדן ו/או לנזק כלשהם לתכולת המושכר </w:t>
      </w:r>
      <w:r w:rsidRPr="00B9758A">
        <w:rPr>
          <w:rFonts w:ascii="David" w:hAnsi="David"/>
          <w:rtl/>
          <w:lang w:val="he-IL"/>
        </w:rPr>
        <w:t>למעט לגבי רכיבים שהתקינה המשכירה במושכר</w:t>
      </w:r>
      <w:r w:rsidRPr="00B9758A">
        <w:rPr>
          <w:rFonts w:ascii="David" w:hAnsi="David"/>
          <w:rtl/>
        </w:rPr>
        <w:t xml:space="preserve"> והוא פוטר את המשכירה מאחריות לנזקים כאמור. למרות האמור לעיל, המשכירה אחראית לנזקים שיגרמו במישרין לתכולת המושכר על ידי מעשה או מחדל רשלני או במתכוון של המשכירה או מי מטעמה.</w:t>
      </w:r>
    </w:p>
    <w:p w14:paraId="34C6DC69" w14:textId="77777777" w:rsidR="002B1B15" w:rsidRPr="00B9758A" w:rsidRDefault="002B1B15" w:rsidP="002B1B15">
      <w:pPr>
        <w:pStyle w:val="22"/>
        <w:rPr>
          <w:rFonts w:ascii="David" w:hAnsi="David"/>
          <w:b/>
          <w:bCs/>
          <w:i/>
          <w:iCs/>
        </w:rPr>
      </w:pPr>
      <w:r w:rsidRPr="00B9758A">
        <w:rPr>
          <w:rFonts w:ascii="David" w:hAnsi="David"/>
          <w:rtl/>
        </w:rPr>
        <w:t xml:space="preserve">המשכירה אחראית על פי דין לנזקים לגוף ו/או לרכוש שיגרמו לכל אדם ומבלי לגרוע מכלליות האמור לעיל לשוכרים ולמחזיקים בדירות במתחם, לעובדים ולצד שלישי כלשהו, בתחום השטחים הציבוריים של המתחם וכן לנזקים הנגרמים כתוצאה ממבנה המתחם וממערכותיו, ולכל נזק שיגרם על ידי מעשה או מחדל רשלני או במתכוון של חברת האחזקה של המתחם או מי מטעמה. </w:t>
      </w:r>
    </w:p>
    <w:p w14:paraId="4C0264D6" w14:textId="77777777" w:rsidR="002B1B15" w:rsidRPr="00B9758A" w:rsidRDefault="002B1B15" w:rsidP="002B1B15">
      <w:pPr>
        <w:pStyle w:val="22"/>
        <w:rPr>
          <w:rFonts w:ascii="David" w:hAnsi="David"/>
          <w:b/>
          <w:bCs/>
          <w:i/>
          <w:iCs/>
        </w:rPr>
      </w:pPr>
      <w:r w:rsidRPr="00B9758A">
        <w:rPr>
          <w:rFonts w:ascii="David" w:hAnsi="David"/>
          <w:rtl/>
        </w:rPr>
        <w:t>המשכירה אחראית לנזקים לגוף ו/או לרכוש שיגרמו לכל אדם במושכר כתוצאה מליקוי במבנה המושכר ו/או במערכותיו שנמסרו לשוכר ו/או כתוצאה מאירוע שהתחיל מחוץ למושכר וגרם לנזקים לגוף ו/או לרכוש בתחום המושכר ו/או לנזקים שנגרמו לגוף ו/או לרכוש במהלך ביצוע עבודות תחזוקה ותיקונים במושכר.</w:t>
      </w:r>
      <w:r w:rsidRPr="00B9758A">
        <w:rPr>
          <w:rFonts w:ascii="David" w:hAnsi="David"/>
        </w:rPr>
        <w:t xml:space="preserve"> </w:t>
      </w:r>
    </w:p>
    <w:p w14:paraId="12E34488" w14:textId="77777777" w:rsidR="002B1B15" w:rsidRPr="00B9758A" w:rsidRDefault="002B1B15" w:rsidP="002B1B15">
      <w:pPr>
        <w:pStyle w:val="22"/>
        <w:rPr>
          <w:rFonts w:ascii="David" w:hAnsi="David"/>
          <w:b/>
          <w:bCs/>
          <w:i/>
          <w:iCs/>
        </w:rPr>
      </w:pPr>
      <w:r w:rsidRPr="00B9758A">
        <w:rPr>
          <w:rFonts w:ascii="David" w:hAnsi="David"/>
          <w:rtl/>
        </w:rPr>
        <w:t xml:space="preserve">המשכירה (לרבות באמצעות חברת האחזקה מטעמה) מצהירה שהיא עורכת ביטוחים בהתאם להתחייבותה כלפי דירה להשכיר, כמפורט להלן: </w:t>
      </w:r>
    </w:p>
    <w:p w14:paraId="33C8C044" w14:textId="77777777" w:rsidR="002B1B15" w:rsidRPr="00B9758A" w:rsidRDefault="002B1B15" w:rsidP="002B1B15">
      <w:pPr>
        <w:pStyle w:val="32"/>
        <w:rPr>
          <w:rFonts w:ascii="David" w:hAnsi="David"/>
          <w:b/>
          <w:bCs/>
          <w:color w:val="auto"/>
        </w:rPr>
      </w:pPr>
      <w:r w:rsidRPr="00B9758A">
        <w:rPr>
          <w:rFonts w:ascii="David" w:hAnsi="David"/>
          <w:color w:val="auto"/>
          <w:rtl/>
        </w:rPr>
        <w:t>ביטוח רכוש "אש מורחב" למבנה המתחם ומערכותיו, ולציוד השייך לרכוש המשותף, לרבות מבנה המושכר, מפני הסיכונים המבוטחים בביטוח "אש מורחב" הכוללים בין השאר את הסיכונים הבאים: סיכוני אש, התפוצצות, ברק, רעידת אדמה, סערה, סופה, נזקי מים ונוזלים אחרים, התבקעות צינורות, שיטפון פרעות, שביתות ונזק בזדון, בסכומי ביטוח על בסיס ערך כינון. הביטוח האמור יכלול ויתור על תחלוף כלפי השוכר, בני משפחתו והגרים עימו וכן נגד בעלי זכויות אחרים בבניין ובלבד שהאמור בדבר ויתור על זכות תחלוף לא יחול לטובת אדם שגרם לנזק בזדון.</w:t>
      </w:r>
    </w:p>
    <w:p w14:paraId="3784C6A6" w14:textId="77777777" w:rsidR="002B1B15" w:rsidRPr="00B9758A" w:rsidRDefault="002B1B15" w:rsidP="002B1B15">
      <w:pPr>
        <w:pStyle w:val="32"/>
        <w:rPr>
          <w:rFonts w:ascii="David" w:hAnsi="David"/>
          <w:b/>
          <w:bCs/>
          <w:color w:val="auto"/>
          <w:rtl/>
        </w:rPr>
      </w:pPr>
      <w:r w:rsidRPr="00B9758A">
        <w:rPr>
          <w:rFonts w:ascii="David" w:hAnsi="David"/>
          <w:color w:val="auto"/>
          <w:rtl/>
        </w:rPr>
        <w:t xml:space="preserve">ביטוח אבדן תוצאתי המבטח אבדן דמי שכירות ודמי ניהול בשל נזק שנגרם למבנה הבניין (לרבות מבנה המושכר) וכן לכל רכוש נוסף כאמור בסעיף </w:t>
      </w:r>
      <w:hyperlink w:anchor="_ביטוח_רכוש_&quot;אש" w:history="1">
        <w:r w:rsidRPr="00B9758A">
          <w:rPr>
            <w:rFonts w:ascii="David" w:hAnsi="David"/>
            <w:color w:val="auto"/>
            <w:rtl/>
          </w:rPr>
          <w:t>15.6.1</w:t>
        </w:r>
      </w:hyperlink>
      <w:r w:rsidRPr="00B9758A">
        <w:rPr>
          <w:rFonts w:ascii="David" w:hAnsi="David"/>
          <w:color w:val="auto"/>
          <w:rtl/>
        </w:rPr>
        <w:t xml:space="preserve"> לעיל למעט פריצה ו/או עקב מניעת גישה אליהם, עקב הסיכונים המפורטים בסעיף 15.6.1 לעיל, וזאת למשך תקופת שיפוי של 12 חודשים. הביטוח כאמור יכלול סעיף בדבר ויתור על זכות התחלוף כלפי השוכר ובני משפחתו והגרים עימו, אולם הוויתור כאמור לא יחול לטובת אדם שגרם לנזק בזדון. </w:t>
      </w:r>
    </w:p>
    <w:p w14:paraId="7BC58EE4" w14:textId="77777777" w:rsidR="002B1B15" w:rsidRPr="00B9758A" w:rsidRDefault="002B1B15" w:rsidP="002B1B15">
      <w:pPr>
        <w:pStyle w:val="32"/>
        <w:numPr>
          <w:ilvl w:val="0"/>
          <w:numId w:val="0"/>
        </w:numPr>
        <w:ind w:left="2552"/>
        <w:rPr>
          <w:rFonts w:ascii="David" w:hAnsi="David"/>
          <w:b/>
          <w:bCs/>
          <w:color w:val="auto"/>
          <w:rtl/>
        </w:rPr>
      </w:pPr>
      <w:r w:rsidRPr="00B9758A">
        <w:rPr>
          <w:rFonts w:ascii="David" w:hAnsi="David"/>
          <w:color w:val="auto"/>
          <w:rtl/>
        </w:rPr>
        <w:t xml:space="preserve">המשכירה רשאית שלא לערוך ביטוח אבדן תוצאתי המבטח אבדן דמי שכירות ודמי אחזקה כאמור בסעיף זה, במלואו או בחלקו, אולם האמור בסעיף 15.7 להלן יחול כאילו נערך הביטוח כאמור במלואו. </w:t>
      </w:r>
    </w:p>
    <w:p w14:paraId="6507B0B2" w14:textId="77777777" w:rsidR="002B1B15" w:rsidRPr="00B9758A" w:rsidRDefault="002B1B15" w:rsidP="002B1B15">
      <w:pPr>
        <w:pStyle w:val="32"/>
        <w:rPr>
          <w:rFonts w:ascii="David" w:hAnsi="David"/>
          <w:b/>
          <w:bCs/>
          <w:color w:val="auto"/>
          <w:rtl/>
        </w:rPr>
      </w:pPr>
      <w:r w:rsidRPr="00B9758A">
        <w:rPr>
          <w:rFonts w:ascii="David" w:hAnsi="David"/>
          <w:color w:val="auto"/>
          <w:rtl/>
        </w:rPr>
        <w:t xml:space="preserve">ביטוח לכיסוי אחריותה החוקית של המשכירה כלפי הציבור (ביטוח צד שלישי) בגין נזקים לגוף ו/או לרכוש, לרבות נזקי גרר. הביטוח יורחב לכלול את השוכר כמבוטח נוסף בגין אחריותו לנזקים המתרחשים בשטחים הציבוריים ו/או המשותפים בתחום המתחם וסביבתו הקרובה בגין אחריותו למעשי ו/או מחדלי המשכירה ו/או חברת האחזקה ולעניין זה ייכלל סעיף אחריות צולבת. </w:t>
      </w:r>
    </w:p>
    <w:p w14:paraId="73127DD8" w14:textId="77777777" w:rsidR="002B1B15" w:rsidRPr="00B9758A" w:rsidRDefault="002B1B15" w:rsidP="002B1B15">
      <w:pPr>
        <w:pStyle w:val="32"/>
        <w:rPr>
          <w:rFonts w:ascii="David" w:hAnsi="David"/>
          <w:b/>
          <w:bCs/>
          <w:color w:val="auto"/>
          <w:rtl/>
        </w:rPr>
      </w:pPr>
      <w:r w:rsidRPr="00B9758A">
        <w:rPr>
          <w:rFonts w:ascii="David" w:hAnsi="David"/>
          <w:color w:val="auto"/>
          <w:rtl/>
        </w:rPr>
        <w:t>ביטוח חבות מעבידים לכיסוי אחריות המשכירה וחברת האחזקה לנזק גוף הנגרם למי מעובדיה כתוצאה מתאונת עבודה או מחלת מקצוע.</w:t>
      </w:r>
    </w:p>
    <w:p w14:paraId="2772B7DD" w14:textId="77777777" w:rsidR="002B1B15" w:rsidRPr="00B9758A" w:rsidRDefault="002B1B15" w:rsidP="002B1B15">
      <w:pPr>
        <w:pStyle w:val="22"/>
        <w:rPr>
          <w:rFonts w:ascii="David" w:hAnsi="David"/>
          <w:b/>
          <w:bCs/>
          <w:i/>
          <w:iCs/>
        </w:rPr>
      </w:pPr>
      <w:r w:rsidRPr="00B9758A">
        <w:rPr>
          <w:rFonts w:ascii="David" w:hAnsi="David"/>
          <w:rtl/>
        </w:rPr>
        <w:t xml:space="preserve">המשכירה (לרבות חברת האחזקה מטעמה) פוטרת את השוכר ואת בני משפחתו והגרים עימו, מאחריות בגין נזקים שהיא זכאית לשיפוי בגינם על-פי הביטוחים הנערכים בהתאם לסעיפים 15.6.1 ו-15.6.2 לעיל (או שהייתה זכאית לשיפוי בגינם אלמלא ההשתתפויות העצמיות הנקובות בפוליסות), אולם פטור מאחריות כאמור לא יחול לטובת אדם שגרם לנזק בזדון. </w:t>
      </w:r>
    </w:p>
    <w:p w14:paraId="77045E71" w14:textId="77777777" w:rsidR="002B1B15" w:rsidRPr="00B9758A" w:rsidRDefault="002B1B15" w:rsidP="002B1B15">
      <w:pPr>
        <w:pStyle w:val="22"/>
        <w:rPr>
          <w:rFonts w:ascii="David" w:hAnsi="David"/>
          <w:b/>
          <w:bCs/>
          <w:i/>
          <w:iCs/>
        </w:rPr>
      </w:pPr>
      <w:r w:rsidRPr="00B9758A">
        <w:rPr>
          <w:rFonts w:ascii="David" w:hAnsi="David"/>
          <w:rtl/>
        </w:rPr>
        <w:t xml:space="preserve">מבלי לגרוע מאחריות השוכר כאמור לעיל, השוכר יערוך ביטוחים על פי שיקול דעתו לתכולת המושכר, לאחריותו כלפי צד שלישי וכל ביטוח אחר </w:t>
      </w:r>
      <w:proofErr w:type="spellStart"/>
      <w:r w:rsidRPr="00B9758A">
        <w:rPr>
          <w:rFonts w:ascii="David" w:hAnsi="David"/>
          <w:rtl/>
        </w:rPr>
        <w:t>וישא</w:t>
      </w:r>
      <w:proofErr w:type="spellEnd"/>
      <w:r w:rsidRPr="00B9758A">
        <w:rPr>
          <w:rFonts w:ascii="David" w:hAnsi="David"/>
          <w:rtl/>
        </w:rPr>
        <w:t xml:space="preserve"> בדמי הביטוח עבורם ובהשתתפויות העצמיות הקבועות בהם. </w:t>
      </w:r>
    </w:p>
    <w:p w14:paraId="7DA807FD" w14:textId="77777777" w:rsidR="002B1B15" w:rsidRPr="00B9758A" w:rsidRDefault="002B1B15" w:rsidP="002B1B15">
      <w:pPr>
        <w:pStyle w:val="22"/>
        <w:rPr>
          <w:rFonts w:ascii="David" w:hAnsi="David"/>
          <w:b/>
          <w:bCs/>
          <w:i/>
          <w:iCs/>
        </w:rPr>
      </w:pPr>
    </w:p>
    <w:p w14:paraId="32476754" w14:textId="77777777" w:rsidR="002B1B15" w:rsidRPr="00B9758A" w:rsidRDefault="002B1B15" w:rsidP="002B1B15">
      <w:pPr>
        <w:pStyle w:val="32"/>
        <w:tabs>
          <w:tab w:val="right" w:pos="1274"/>
        </w:tabs>
        <w:ind w:left="2550" w:hanging="1276"/>
        <w:rPr>
          <w:rFonts w:ascii="David" w:hAnsi="David"/>
          <w:b/>
          <w:bCs/>
          <w:color w:val="auto"/>
        </w:rPr>
      </w:pPr>
      <w:r w:rsidRPr="00B9758A">
        <w:rPr>
          <w:rFonts w:ascii="David" w:hAnsi="David"/>
          <w:color w:val="auto"/>
          <w:rtl/>
        </w:rPr>
        <w:t>מבלי לגרוע מהאמור לעיל, השוכר מתחייב לערוך ולקיים ביטוח לתכולת הדירה לרבות תוספות ושיפורים שנערכו על ידו בדירה, בערך כינון. הביטוח יכלול סעיף בדבר ויתור על זכות תחלוף כלפי המשכירה, חברת האחזקה, מדינת ישראל באמצעות משרד האוצר - החשב הכללי, דירה להשכיר, רשות מקרקעי ישראל</w:t>
      </w:r>
      <w:r>
        <w:rPr>
          <w:rFonts w:ascii="David" w:hAnsi="David" w:hint="cs"/>
          <w:color w:val="auto"/>
          <w:rtl/>
        </w:rPr>
        <w:t>, משרד הבינוי והשיכון</w:t>
      </w:r>
      <w:r w:rsidRPr="00B9758A">
        <w:rPr>
          <w:rFonts w:ascii="David" w:hAnsi="David"/>
          <w:color w:val="auto"/>
          <w:rtl/>
        </w:rPr>
        <w:t xml:space="preserve"> ו/או מנהליהם ו/או עובדיהם של כל הנ"ל (להלן, לעניין סעיף 15.9 זה בלבד: "</w:t>
      </w:r>
      <w:r w:rsidRPr="00183B04">
        <w:rPr>
          <w:rFonts w:ascii="David" w:hAnsi="David"/>
          <w:b/>
          <w:bCs/>
          <w:color w:val="auto"/>
          <w:rtl/>
        </w:rPr>
        <w:t>המשכירה ו/או דירה להשכיר ומי מטעמן</w:t>
      </w:r>
      <w:r w:rsidRPr="00B9758A">
        <w:rPr>
          <w:rFonts w:ascii="David" w:hAnsi="David"/>
          <w:color w:val="auto"/>
          <w:rtl/>
        </w:rPr>
        <w:t xml:space="preserve">") ובלבד שהאמור בדבר </w:t>
      </w:r>
      <w:proofErr w:type="spellStart"/>
      <w:r w:rsidRPr="00B9758A">
        <w:rPr>
          <w:rFonts w:ascii="David" w:hAnsi="David"/>
          <w:color w:val="auto"/>
          <w:rtl/>
        </w:rPr>
        <w:t>הויתור</w:t>
      </w:r>
      <w:proofErr w:type="spellEnd"/>
      <w:r w:rsidRPr="00B9758A">
        <w:rPr>
          <w:rFonts w:ascii="David" w:hAnsi="David"/>
          <w:color w:val="auto"/>
          <w:rtl/>
        </w:rPr>
        <w:t xml:space="preserve"> על זכות תחלוף לא יחול לטובת בן אדם שגרם לנזק בזדון.</w:t>
      </w:r>
    </w:p>
    <w:p w14:paraId="7853C313" w14:textId="77777777" w:rsidR="002B1B15" w:rsidRPr="00B9758A" w:rsidRDefault="002B1B15" w:rsidP="002B1B15">
      <w:pPr>
        <w:pStyle w:val="32"/>
        <w:tabs>
          <w:tab w:val="right" w:pos="1274"/>
        </w:tabs>
        <w:ind w:left="2550" w:hanging="1276"/>
        <w:rPr>
          <w:rFonts w:ascii="David" w:hAnsi="David"/>
          <w:b/>
          <w:bCs/>
          <w:color w:val="auto"/>
        </w:rPr>
      </w:pPr>
      <w:r w:rsidRPr="00B9758A">
        <w:rPr>
          <w:rFonts w:ascii="David" w:hAnsi="David"/>
          <w:color w:val="auto"/>
          <w:rtl/>
        </w:rPr>
        <w:t>השוכר רשאי שלא לערוך את הביטוח המפורט בסעיף 15.9.1 לעיל, ובלבד שהפטור הנזכר בסעיף 15.9.3 להלן יחול כאילו נערך הביטוח כאמור במלואו.</w:t>
      </w:r>
    </w:p>
    <w:p w14:paraId="406FADA2" w14:textId="7117DC7C" w:rsidR="002B1B15" w:rsidRDefault="002B1B15" w:rsidP="002B1B15">
      <w:pPr>
        <w:pStyle w:val="32"/>
        <w:tabs>
          <w:tab w:val="right" w:pos="1274"/>
        </w:tabs>
        <w:ind w:left="2550" w:hanging="1276"/>
        <w:rPr>
          <w:rFonts w:ascii="David" w:hAnsi="David"/>
          <w:b/>
          <w:bCs/>
          <w:color w:val="auto"/>
        </w:rPr>
      </w:pPr>
      <w:r w:rsidRPr="00B9758A">
        <w:rPr>
          <w:rFonts w:ascii="David" w:hAnsi="David"/>
          <w:color w:val="auto"/>
          <w:rtl/>
        </w:rPr>
        <w:t>השוכר פוטר את המשכירה ו/או דירה להשכיר ומי מטעמן (כהגדרתן בסעיף 15.9.1 לעיל), מאחריות בגין נזק שהוא זכאי לשיפוי בגינו על פי הביטוח המפורט לעיל או היה זכאי לשיפוי בגינו אלמלא ההשתתפות העצמית הנקובה בפוליסה כאמור, בין אם נערך הביטוח ובין אם לא. האמור בסעיף זה לעיל לא יחול לטובת אדם שגרם לנזק בזדון.</w:t>
      </w:r>
    </w:p>
    <w:p w14:paraId="3B727C14" w14:textId="77777777" w:rsidR="003652F9" w:rsidRPr="00B9758A" w:rsidRDefault="003652F9" w:rsidP="003652F9">
      <w:pPr>
        <w:pStyle w:val="32"/>
        <w:numPr>
          <w:ilvl w:val="0"/>
          <w:numId w:val="0"/>
        </w:numPr>
        <w:tabs>
          <w:tab w:val="right" w:pos="1274"/>
        </w:tabs>
        <w:ind w:left="2550"/>
        <w:rPr>
          <w:rFonts w:ascii="David" w:hAnsi="David"/>
          <w:b/>
          <w:bCs/>
          <w:color w:val="auto"/>
        </w:rPr>
      </w:pPr>
    </w:p>
    <w:p w14:paraId="1764F1E7" w14:textId="77777777" w:rsidR="002B1B15" w:rsidRPr="00B9758A" w:rsidRDefault="002B1B15" w:rsidP="002B1B15">
      <w:pPr>
        <w:pStyle w:val="11"/>
        <w:rPr>
          <w:rFonts w:ascii="David" w:hAnsi="David"/>
          <w:i/>
          <w:iCs/>
          <w:u w:val="single"/>
          <w:rtl/>
        </w:rPr>
      </w:pPr>
      <w:r w:rsidRPr="00B9758A">
        <w:rPr>
          <w:rFonts w:ascii="David" w:hAnsi="David"/>
          <w:u w:val="single"/>
          <w:rtl/>
        </w:rPr>
        <w:t>פינוי המושכר</w:t>
      </w:r>
    </w:p>
    <w:p w14:paraId="16A0DA6D" w14:textId="77777777" w:rsidR="002B1B15" w:rsidRPr="00B9758A" w:rsidRDefault="002B1B15" w:rsidP="002B1B15">
      <w:pPr>
        <w:pStyle w:val="22"/>
        <w:rPr>
          <w:rFonts w:ascii="David" w:hAnsi="David"/>
          <w:b/>
          <w:bCs/>
          <w:i/>
          <w:iCs/>
        </w:rPr>
      </w:pPr>
      <w:r w:rsidRPr="00B9758A">
        <w:rPr>
          <w:rFonts w:ascii="David" w:hAnsi="David"/>
          <w:rtl/>
        </w:rPr>
        <w:t>השוכר מתחייב לפנות את המושכר לא יאוחר מתום תקופת השכירות ו/או תקופת השכירות הנוספת ו/או ביטולו של ההסכם כדין, הכל לפי העניין, ולהשיב למשכירה את החזקה הבלעדית במושכר כשהוא פנוי מכל אדם וחפץ, נקי ובמצב טוב ותקין.</w:t>
      </w:r>
    </w:p>
    <w:p w14:paraId="33E84138" w14:textId="77777777" w:rsidR="002B1B15" w:rsidRPr="00B9758A" w:rsidRDefault="002B1B15" w:rsidP="002B1B15">
      <w:pPr>
        <w:pStyle w:val="22"/>
        <w:rPr>
          <w:rFonts w:ascii="David" w:hAnsi="David"/>
          <w:b/>
          <w:bCs/>
          <w:i/>
          <w:iCs/>
        </w:rPr>
      </w:pPr>
      <w:r w:rsidRPr="00B9758A">
        <w:rPr>
          <w:rFonts w:ascii="David" w:hAnsi="David"/>
          <w:rtl/>
        </w:rPr>
        <w:t>(</w:t>
      </w:r>
      <w:r w:rsidRPr="00E762EA">
        <w:rPr>
          <w:rFonts w:ascii="David" w:hAnsi="David"/>
          <w:highlight w:val="yellow"/>
          <w:rtl/>
        </w:rPr>
        <w:t>לזכאים בלבד – )</w:t>
      </w:r>
      <w:r w:rsidRPr="00B9758A">
        <w:rPr>
          <w:rFonts w:ascii="David" w:hAnsi="David"/>
          <w:rtl/>
        </w:rPr>
        <w:t xml:space="preserve"> השוכר ישלם למשכירה את הסכום המפורט </w:t>
      </w:r>
      <w:r w:rsidRPr="0038011D">
        <w:rPr>
          <w:rFonts w:ascii="David" w:hAnsi="David"/>
          <w:rtl/>
        </w:rPr>
        <w:t>ב</w:t>
      </w:r>
      <w:r w:rsidRPr="0038011D">
        <w:rPr>
          <w:rFonts w:ascii="David" w:hAnsi="David"/>
          <w:b/>
          <w:bCs/>
          <w:u w:val="single"/>
          <w:rtl/>
        </w:rPr>
        <w:t>נספח א'</w:t>
      </w:r>
      <w:r w:rsidRPr="00B9758A">
        <w:rPr>
          <w:rFonts w:ascii="David" w:hAnsi="David"/>
          <w:rtl/>
        </w:rPr>
        <w:t xml:space="preserve"> בגין סיוד/צביעת המושכר לאחר תום תקופת השכירות, ופעולות הסיוד/הצביעה תבוצענה על-ידי המשכירה </w:t>
      </w:r>
      <w:r w:rsidRPr="00B9758A">
        <w:rPr>
          <w:rFonts w:ascii="David" w:hAnsi="David"/>
          <w:u w:val="single"/>
          <w:rtl/>
        </w:rPr>
        <w:t>או</w:t>
      </w:r>
      <w:r w:rsidRPr="00B9758A">
        <w:rPr>
          <w:rFonts w:ascii="David" w:hAnsi="David"/>
          <w:rtl/>
        </w:rPr>
        <w:t xml:space="preserve"> השוכר בעצמו או בידי מי מטעמו, ועל חשבונו, יבצע פעולות סיוד וצביעה של המושכר וישיב את מצב המושכר לקדמותו כפי שקיבל אותו, בכפוף לבלאי סביר. הצדדים יפרטו </w:t>
      </w:r>
      <w:r w:rsidRPr="0038011D">
        <w:rPr>
          <w:rFonts w:ascii="David" w:hAnsi="David"/>
          <w:rtl/>
        </w:rPr>
        <w:t>ב</w:t>
      </w:r>
      <w:r w:rsidRPr="0038011D">
        <w:rPr>
          <w:rFonts w:ascii="David" w:hAnsi="David"/>
          <w:b/>
          <w:bCs/>
          <w:u w:val="single"/>
          <w:rtl/>
        </w:rPr>
        <w:t>נספח א'</w:t>
      </w:r>
      <w:r w:rsidRPr="0038011D">
        <w:rPr>
          <w:rFonts w:ascii="David" w:hAnsi="David"/>
          <w:b/>
          <w:bCs/>
          <w:rtl/>
        </w:rPr>
        <w:t xml:space="preserve"> </w:t>
      </w:r>
      <w:r w:rsidRPr="00B9758A">
        <w:rPr>
          <w:rFonts w:ascii="David" w:hAnsi="David"/>
          <w:rtl/>
        </w:rPr>
        <w:t xml:space="preserve">מה הוסכם ביניהם לעניין זה. </w:t>
      </w:r>
    </w:p>
    <w:p w14:paraId="701ACEF8" w14:textId="77777777" w:rsidR="002B1B15" w:rsidRPr="00B9758A" w:rsidRDefault="002B1B15" w:rsidP="002B1B15">
      <w:pPr>
        <w:pStyle w:val="22"/>
        <w:numPr>
          <w:ilvl w:val="0"/>
          <w:numId w:val="0"/>
        </w:numPr>
        <w:ind w:left="1418"/>
        <w:rPr>
          <w:rFonts w:ascii="David" w:hAnsi="David"/>
          <w:b/>
          <w:bCs/>
          <w:i/>
          <w:iCs/>
          <w:highlight w:val="yellow"/>
          <w:rtl/>
        </w:rPr>
      </w:pPr>
      <w:r w:rsidRPr="00B9758A">
        <w:rPr>
          <w:rFonts w:ascii="David" w:hAnsi="David"/>
          <w:rtl/>
        </w:rPr>
        <w:t>[</w:t>
      </w:r>
      <w:r w:rsidRPr="00E762EA">
        <w:rPr>
          <w:rFonts w:ascii="David" w:hAnsi="David"/>
          <w:highlight w:val="yellow"/>
          <w:rtl/>
        </w:rPr>
        <w:t>ביחס לשוכרים בשוק החופשי</w:t>
      </w:r>
      <w:r w:rsidRPr="00B9758A">
        <w:rPr>
          <w:rFonts w:ascii="David" w:hAnsi="David"/>
          <w:rtl/>
        </w:rPr>
        <w:t xml:space="preserve"> - לשיקול דעת המשכירה כיצד לחייב את השבת המושכר לקדמותו, ובלבד שתכלול הוראה בכתב בקשר עם כך בהסכם השכירות]. </w:t>
      </w:r>
    </w:p>
    <w:p w14:paraId="4F82E0D3" w14:textId="3E593BE8" w:rsidR="002B1B15" w:rsidRPr="00B9758A" w:rsidRDefault="002B1B15" w:rsidP="002B1B15">
      <w:pPr>
        <w:pStyle w:val="22"/>
        <w:rPr>
          <w:rFonts w:ascii="David" w:hAnsi="David"/>
          <w:b/>
          <w:bCs/>
          <w:i/>
          <w:iCs/>
        </w:rPr>
      </w:pPr>
      <w:r w:rsidRPr="00B9758A">
        <w:rPr>
          <w:rFonts w:ascii="David" w:hAnsi="David"/>
          <w:rtl/>
        </w:rPr>
        <w:t>אם יתגלו במושכר, במועד החזרתו למשכירה, קלקולים, נזקים וליקויים, שבאחריות השוכר או מי מטעמו בהתאם לסעי</w:t>
      </w:r>
      <w:r w:rsidR="00B82121">
        <w:rPr>
          <w:rFonts w:ascii="David" w:hAnsi="David" w:hint="cs"/>
          <w:rtl/>
        </w:rPr>
        <w:t xml:space="preserve">ף </w:t>
      </w:r>
      <w:r w:rsidR="00B82121">
        <w:rPr>
          <w:rFonts w:ascii="David" w:hAnsi="David"/>
          <w:rtl/>
        </w:rPr>
        <w:fldChar w:fldCharType="begin"/>
      </w:r>
      <w:r w:rsidR="00B82121">
        <w:rPr>
          <w:rFonts w:ascii="David" w:hAnsi="David"/>
          <w:rtl/>
        </w:rPr>
        <w:instrText xml:space="preserve"> </w:instrText>
      </w:r>
      <w:r w:rsidR="00B82121">
        <w:rPr>
          <w:rFonts w:ascii="David" w:hAnsi="David" w:hint="cs"/>
        </w:rPr>
        <w:instrText>REF</w:instrText>
      </w:r>
      <w:r w:rsidR="00B82121">
        <w:rPr>
          <w:rFonts w:ascii="David" w:hAnsi="David" w:hint="cs"/>
          <w:rtl/>
        </w:rPr>
        <w:instrText xml:space="preserve"> _</w:instrText>
      </w:r>
      <w:r w:rsidR="00B82121">
        <w:rPr>
          <w:rFonts w:ascii="David" w:hAnsi="David" w:hint="cs"/>
        </w:rPr>
        <w:instrText>Ref100228625 \r \h</w:instrText>
      </w:r>
      <w:r w:rsidR="00B82121">
        <w:rPr>
          <w:rFonts w:ascii="David" w:hAnsi="David"/>
          <w:rtl/>
        </w:rPr>
        <w:instrText xml:space="preserve"> </w:instrText>
      </w:r>
      <w:r w:rsidR="00B82121">
        <w:rPr>
          <w:rFonts w:ascii="David" w:hAnsi="David"/>
          <w:rtl/>
        </w:rPr>
      </w:r>
      <w:r w:rsidR="00B82121">
        <w:rPr>
          <w:rFonts w:ascii="David" w:hAnsi="David"/>
          <w:rtl/>
        </w:rPr>
        <w:fldChar w:fldCharType="separate"/>
      </w:r>
      <w:r w:rsidR="00B82121">
        <w:rPr>
          <w:rFonts w:ascii="David" w:hAnsi="David"/>
          <w:cs/>
        </w:rPr>
        <w:t>‎</w:t>
      </w:r>
      <w:r w:rsidR="00B82121">
        <w:rPr>
          <w:rFonts w:ascii="David" w:hAnsi="David"/>
        </w:rPr>
        <w:t>14.1</w:t>
      </w:r>
      <w:r w:rsidR="00B82121">
        <w:rPr>
          <w:rFonts w:ascii="David" w:hAnsi="David"/>
          <w:rtl/>
        </w:rPr>
        <w:fldChar w:fldCharType="end"/>
      </w:r>
      <w:r w:rsidR="003E7A49" w:rsidRPr="00060292">
        <w:rPr>
          <w:rFonts w:ascii="David" w:hAnsi="David" w:hint="cs"/>
          <w:rtl/>
        </w:rPr>
        <w:t xml:space="preserve"> </w:t>
      </w:r>
      <w:r w:rsidRPr="00B9758A">
        <w:rPr>
          <w:rFonts w:ascii="David" w:hAnsi="David"/>
          <w:rtl/>
        </w:rPr>
        <w:t xml:space="preserve">לעיל, תתקן המשכירה את הליקויים ואת הפגמים, על חשבונו של השוכר, ותקופת התיקונים, אם נמשכה מעבר לסוף תקופת השכירות, תחשב כאיחור בפינוי המושכר. </w:t>
      </w:r>
    </w:p>
    <w:p w14:paraId="6AF7EBAC" w14:textId="77777777" w:rsidR="002B1B15" w:rsidRPr="00B9758A" w:rsidRDefault="002B1B15" w:rsidP="002B1B15">
      <w:pPr>
        <w:pStyle w:val="22"/>
        <w:rPr>
          <w:rFonts w:ascii="David" w:hAnsi="David"/>
          <w:b/>
          <w:bCs/>
          <w:i/>
          <w:iCs/>
        </w:rPr>
      </w:pPr>
      <w:r w:rsidRPr="00B9758A">
        <w:rPr>
          <w:rFonts w:ascii="David" w:hAnsi="David"/>
          <w:rtl/>
        </w:rPr>
        <w:t>הצדדים רואים בפינוי המושכר ובהחזרת החזקה בו לידי המשכירה כשהוא נקי ופנוי מכל אדם וחפץ, מיד עם תום תקופת השכירות או תקופת השכירות הנוספת לפי העניין, או מיד עם ביטולו של ההסכם כדין על-ידי המשכירה, תנאי יסודי ובסיסי של הסכם זה, וקובעים, בתום לב ולאחר הערכה זהירה, סך של דמי השכירות היומיים, כשהם מוכפלים ב-1.5 בגין כל יום איחור ועד עשרה ימי איחור, ואת הסך של דמי השכירות היומיים, כשהם מוכפלים ב-3 בגין כל יום איחור מעבר לעשרת ימי האיחור הראשונים, כשהם צמודים למדד</w:t>
      </w:r>
      <w:r>
        <w:rPr>
          <w:rFonts w:ascii="David" w:hAnsi="David" w:hint="cs"/>
          <w:rtl/>
        </w:rPr>
        <w:t xml:space="preserve"> המחירים לצרכן הידוע במועד חתימת הסכם זה</w:t>
      </w:r>
      <w:r w:rsidRPr="00B9758A">
        <w:rPr>
          <w:rFonts w:ascii="David" w:hAnsi="David"/>
          <w:rtl/>
        </w:rPr>
        <w:t xml:space="preserve">, כפיצויים מוסכמים מראש, לכיסוי הנזק שייגרם למשכירה עקב כל יום איחור בפינוי המושכר והחזרת החזקה בו למשכירה, כנדרש בהסכם זה. בנוסף, השוכר מתחייב לשפות את המשכירה בגין כל הוצאה אחרת שתישא המשכירה עקב אי פינוי המושכר, לרבות הוצאות משפטיות ושכ"ט עו"ד. </w:t>
      </w:r>
    </w:p>
    <w:p w14:paraId="44190A57" w14:textId="77777777" w:rsidR="002B1B15" w:rsidRPr="00B9758A" w:rsidRDefault="002B1B15" w:rsidP="002B1B15">
      <w:pPr>
        <w:pStyle w:val="22"/>
        <w:rPr>
          <w:rFonts w:ascii="David" w:hAnsi="David"/>
          <w:b/>
          <w:bCs/>
          <w:i/>
          <w:iCs/>
        </w:rPr>
      </w:pPr>
      <w:r w:rsidRPr="00B9758A">
        <w:rPr>
          <w:rFonts w:ascii="David" w:hAnsi="David"/>
          <w:rtl/>
        </w:rPr>
        <w:t>מיד עם תום תקופת השכירות או בתום תקופת השכירות הנוספת או עם ביטולו של הסכם זה כדין, תיערך בין המשכירה לבין השוכר התחשבנות סופית. לצורך ביצוע ההתחשבנות הסופית ימציא השוכר למשכירה אישור מכל רשות עירונית ו/או ממשלתית ו/או אחרת ו/או מכל גוף אחר, אשר השוכר התחייב בהסכם זה לבצע תשלומים שונים ישירות אליו, המעיד, כי נכון ליום האישור נפרעו על-ידי השוכר כל התשלומים המתייחסים לתקופת השכירות, לרבות קרן ו/או ריבית ו/או הפרשי הצמדה ו/או קנסות ו/או כל חוב אחר, בגין התקופה האמורה.</w:t>
      </w:r>
    </w:p>
    <w:p w14:paraId="0FAE71F7" w14:textId="77777777" w:rsidR="002B1B15" w:rsidRPr="00B9758A" w:rsidRDefault="002B1B15" w:rsidP="002B1B15">
      <w:pPr>
        <w:pStyle w:val="22"/>
        <w:rPr>
          <w:rFonts w:ascii="David" w:hAnsi="David"/>
          <w:b/>
          <w:bCs/>
          <w:i/>
          <w:iCs/>
          <w:rtl/>
        </w:rPr>
      </w:pPr>
      <w:r w:rsidRPr="00B9758A">
        <w:rPr>
          <w:rFonts w:ascii="David" w:hAnsi="David"/>
          <w:rtl/>
        </w:rPr>
        <w:t xml:space="preserve">מובהר ומוסכם שבמהלך 90 הימים האחרונים טרם המועד הצפוי לפינוי המושכר, המשכירה תהיה רשאית להיכנס למושכר, במועדים סבירים ובתיאום מראש, ביחד עם שוכרים פוטנציאליים והשוכר מתחייב לאפשר זאת. במקרה כזה, המשכירה תהיה אחראית לכל נזק או אובדן שייגרם לשוכר עקב כניסת אנשים למושכר כאמור.   </w:t>
      </w:r>
    </w:p>
    <w:p w14:paraId="3256D9B6" w14:textId="77777777" w:rsidR="002B1B15" w:rsidRPr="00B9758A" w:rsidRDefault="002B1B15" w:rsidP="002B1B15">
      <w:pPr>
        <w:pStyle w:val="11"/>
        <w:rPr>
          <w:rFonts w:ascii="David" w:hAnsi="David"/>
          <w:i/>
          <w:iCs/>
          <w:u w:val="single"/>
          <w:rtl/>
        </w:rPr>
      </w:pPr>
      <w:r w:rsidRPr="00B9758A">
        <w:rPr>
          <w:rFonts w:ascii="David" w:hAnsi="David"/>
          <w:u w:val="single"/>
          <w:rtl/>
        </w:rPr>
        <w:t xml:space="preserve">הפרות ותרופות </w:t>
      </w:r>
    </w:p>
    <w:p w14:paraId="48EAF1CF" w14:textId="77777777" w:rsidR="002B1B15" w:rsidRDefault="002B1B15" w:rsidP="002B1B15">
      <w:pPr>
        <w:pStyle w:val="22"/>
        <w:rPr>
          <w:rFonts w:ascii="David" w:hAnsi="David"/>
          <w:b/>
          <w:bCs/>
          <w:i/>
          <w:iCs/>
        </w:rPr>
      </w:pPr>
      <w:r w:rsidRPr="00B9758A">
        <w:rPr>
          <w:rFonts w:ascii="David" w:hAnsi="David"/>
          <w:rtl/>
        </w:rPr>
        <w:t xml:space="preserve">הפר צד להסכם זה הוראה מהוראותיו, יהיה הצד הנפגע זכאי לכל </w:t>
      </w:r>
      <w:proofErr w:type="spellStart"/>
      <w:r w:rsidRPr="00B9758A">
        <w:rPr>
          <w:rFonts w:ascii="David" w:hAnsi="David"/>
          <w:rtl/>
        </w:rPr>
        <w:t>הסעדים</w:t>
      </w:r>
      <w:proofErr w:type="spellEnd"/>
      <w:r w:rsidRPr="00B9758A">
        <w:rPr>
          <w:rFonts w:ascii="David" w:hAnsi="David"/>
          <w:rtl/>
        </w:rPr>
        <w:t xml:space="preserve"> והתרופות הקבועים לעניין זה בחוק החוזים (תרופות בשל הפרת החוזה), תשל"א- 1970, והכל – בכפוף להוראות סעיף זה. על אף האמור, איחור בתשלום מצד השוכר של עד 14 ימים לא יהווה הפרה ולא יחייב את השוכר בפיצוי כלשהו, למעט תשלום ריבית פיגורים, כמפורט להלן.</w:t>
      </w:r>
    </w:p>
    <w:p w14:paraId="784B721B" w14:textId="77777777" w:rsidR="00647FAB" w:rsidRPr="00BC111F" w:rsidRDefault="00647FAB" w:rsidP="00647FAB">
      <w:pPr>
        <w:pStyle w:val="22"/>
        <w:rPr>
          <w:rFonts w:ascii="David" w:hAnsi="David"/>
        </w:rPr>
      </w:pPr>
      <w:r>
        <w:rPr>
          <w:rFonts w:ascii="David" w:hAnsi="David" w:hint="cs"/>
          <w:rtl/>
        </w:rPr>
        <w:t xml:space="preserve">ידוע לשוכר, כי הפעלת אלימות במתחם, מכל צורה שהיא, פיזית ו/או מילולית כלפי </w:t>
      </w:r>
      <w:r w:rsidR="007F7323">
        <w:rPr>
          <w:rFonts w:ascii="David" w:hAnsi="David" w:hint="cs"/>
          <w:rtl/>
        </w:rPr>
        <w:t xml:space="preserve">יתר הדיירים במתחם ו/או כלפי מבקרים ו/או כלפי </w:t>
      </w:r>
      <w:r>
        <w:rPr>
          <w:rFonts w:ascii="David" w:hAnsi="David" w:hint="cs"/>
          <w:rtl/>
        </w:rPr>
        <w:t>מי מעובדי המשכירה</w:t>
      </w:r>
      <w:r w:rsidR="00795200">
        <w:rPr>
          <w:rFonts w:ascii="David" w:hAnsi="David" w:hint="cs"/>
          <w:rtl/>
        </w:rPr>
        <w:t xml:space="preserve"> ו/או מי מטעמה</w:t>
      </w:r>
      <w:r>
        <w:rPr>
          <w:rFonts w:ascii="David" w:hAnsi="David" w:hint="cs"/>
          <w:rtl/>
        </w:rPr>
        <w:t>,</w:t>
      </w:r>
      <w:r w:rsidRPr="00BC111F">
        <w:rPr>
          <w:rFonts w:ascii="David" w:hAnsi="David"/>
          <w:rtl/>
        </w:rPr>
        <w:t xml:space="preserve"> הינה הפרה </w:t>
      </w:r>
      <w:r>
        <w:rPr>
          <w:rFonts w:ascii="David" w:hAnsi="David" w:hint="cs"/>
          <w:rtl/>
        </w:rPr>
        <w:t>יסודית</w:t>
      </w:r>
      <w:r w:rsidRPr="00BC111F">
        <w:rPr>
          <w:rFonts w:ascii="David" w:hAnsi="David"/>
          <w:rtl/>
        </w:rPr>
        <w:t xml:space="preserve"> של הסכם זה, המקנה למשכירה </w:t>
      </w:r>
      <w:r w:rsidRPr="00BC111F">
        <w:rPr>
          <w:rFonts w:ascii="David" w:hAnsi="David" w:hint="eastAsia"/>
          <w:rtl/>
        </w:rPr>
        <w:t>את</w:t>
      </w:r>
      <w:r w:rsidRPr="00BC111F">
        <w:rPr>
          <w:rFonts w:ascii="David" w:hAnsi="David"/>
          <w:rtl/>
        </w:rPr>
        <w:t xml:space="preserve"> האפשרות של ביטולו</w:t>
      </w:r>
      <w:r>
        <w:rPr>
          <w:rFonts w:ascii="David" w:hAnsi="David" w:hint="cs"/>
          <w:rtl/>
        </w:rPr>
        <w:t xml:space="preserve">. </w:t>
      </w:r>
      <w:r w:rsidRPr="00BC111F">
        <w:rPr>
          <w:rFonts w:ascii="David" w:hAnsi="David"/>
          <w:rtl/>
        </w:rPr>
        <w:t xml:space="preserve"> </w:t>
      </w:r>
    </w:p>
    <w:p w14:paraId="016562D5" w14:textId="79CACDFA" w:rsidR="002B1B15" w:rsidRPr="00B9758A" w:rsidRDefault="002B1B15" w:rsidP="002B1B15">
      <w:pPr>
        <w:pStyle w:val="22"/>
        <w:rPr>
          <w:rFonts w:ascii="David" w:hAnsi="David"/>
          <w:b/>
          <w:bCs/>
          <w:i/>
          <w:iCs/>
        </w:rPr>
      </w:pPr>
      <w:r w:rsidRPr="00B9758A">
        <w:rPr>
          <w:rFonts w:ascii="David" w:hAnsi="David"/>
          <w:rtl/>
        </w:rPr>
        <w:t>בכל מקרה מובהר כי אם המשכירה תבקש לבטל הסכם זה כדין, תימסר לשוכר הודעה בדואר רשום בדבר כוונתה לעשות כן, וביטול ההסכם ייכנס לתוקפו לאחר 30 ימים מיום מסירת ההודעה, אלא אם תיקן השוכר את ההפרה בפועל במהלך התקופה הנ"ל</w:t>
      </w:r>
      <w:r w:rsidR="00FE0436">
        <w:rPr>
          <w:rFonts w:ascii="David" w:hAnsi="David" w:hint="cs"/>
          <w:rtl/>
        </w:rPr>
        <w:t>, ובלבד שלא תהיינה שלוש הפרות יסודיות חוזרות בתקופה בת שישה חודשים רצופים, שאז בהפרה השלישית תהיה המשכירה זכאית לבטל את ההסכם תוך מתן הודעה בת 14 ימים לשוכר</w:t>
      </w:r>
      <w:r w:rsidRPr="00B9758A">
        <w:rPr>
          <w:rFonts w:ascii="David" w:hAnsi="David"/>
          <w:rtl/>
        </w:rPr>
        <w:t xml:space="preserve">. </w:t>
      </w:r>
    </w:p>
    <w:p w14:paraId="298D43F2" w14:textId="77777777" w:rsidR="002B1B15" w:rsidRPr="00B9758A" w:rsidRDefault="002B1B15" w:rsidP="002B1B15">
      <w:pPr>
        <w:pStyle w:val="22"/>
        <w:rPr>
          <w:rFonts w:ascii="David" w:hAnsi="David"/>
          <w:b/>
          <w:bCs/>
          <w:i/>
          <w:iCs/>
          <w:rtl/>
        </w:rPr>
      </w:pPr>
      <w:r w:rsidRPr="00B9758A">
        <w:rPr>
          <w:rFonts w:ascii="David" w:hAnsi="David"/>
          <w:rtl/>
        </w:rPr>
        <w:t xml:space="preserve">בנוסף, כל פיגור בתשלום סכום כלשהו שהשוכר חייב למשכירה על-פי הוראות הסכם זה על כל נספחיו, </w:t>
      </w:r>
      <w:proofErr w:type="spellStart"/>
      <w:r w:rsidRPr="00B9758A">
        <w:rPr>
          <w:rFonts w:ascii="David" w:hAnsi="David"/>
          <w:rtl/>
        </w:rPr>
        <w:t>ישא</w:t>
      </w:r>
      <w:proofErr w:type="spellEnd"/>
      <w:r w:rsidRPr="00B9758A">
        <w:rPr>
          <w:rFonts w:ascii="David" w:hAnsi="David"/>
          <w:rtl/>
        </w:rPr>
        <w:t xml:space="preserve"> ריבית בשיעור ריבית הפיגורים של החשב הכללי, מהמועד הקבוע לתשלום ועד לתשלום המלא בפועל. </w:t>
      </w:r>
    </w:p>
    <w:p w14:paraId="2B746818" w14:textId="77777777" w:rsidR="002B1B15" w:rsidRPr="00B9758A" w:rsidRDefault="002B1B15" w:rsidP="002B1B15">
      <w:pPr>
        <w:pStyle w:val="22"/>
        <w:numPr>
          <w:ilvl w:val="0"/>
          <w:numId w:val="0"/>
        </w:numPr>
        <w:ind w:left="1418"/>
        <w:rPr>
          <w:rFonts w:ascii="David" w:hAnsi="David"/>
          <w:b/>
          <w:bCs/>
          <w:i/>
          <w:iCs/>
        </w:rPr>
      </w:pPr>
      <w:r w:rsidRPr="00B9758A">
        <w:rPr>
          <w:rFonts w:ascii="David" w:hAnsi="David"/>
          <w:rtl/>
        </w:rPr>
        <w:t>אין באמור לעיל כדי לגרוע מכל סעד ו/או תרופה אחרים העומדים למשכירה על-פי דין ו/או על-פי הסכם זה, לרבות זכות המשכירה לקבל מאת השוכר את הפיצוי עבור מלוא הנזקים שנגרמו לה בפועל ולרבות אכיפת הוראות הסכם זה, פינוי השוכר מן המושכר וקבלת צווי עשה ו/או צווי מניעה לשם הגנה על זכויותיה.</w:t>
      </w:r>
    </w:p>
    <w:p w14:paraId="2BCA2325" w14:textId="77777777" w:rsidR="002B1B15" w:rsidRPr="00B9758A" w:rsidRDefault="002B1B15" w:rsidP="002B1B15">
      <w:pPr>
        <w:pStyle w:val="22"/>
        <w:rPr>
          <w:rFonts w:ascii="David" w:hAnsi="David"/>
          <w:b/>
          <w:bCs/>
          <w:i/>
          <w:iCs/>
        </w:rPr>
      </w:pPr>
      <w:r w:rsidRPr="00B9758A">
        <w:rPr>
          <w:rFonts w:ascii="David" w:hAnsi="David"/>
          <w:rtl/>
        </w:rPr>
        <w:t xml:space="preserve">מוסכם מפורשות בין הצדדים, שחילוט איזה </w:t>
      </w:r>
      <w:proofErr w:type="spellStart"/>
      <w:r w:rsidRPr="00B9758A">
        <w:rPr>
          <w:rFonts w:ascii="David" w:hAnsi="David"/>
          <w:rtl/>
        </w:rPr>
        <w:t>מהבטחונות</w:t>
      </w:r>
      <w:proofErr w:type="spellEnd"/>
      <w:r w:rsidRPr="00B9758A">
        <w:rPr>
          <w:rFonts w:ascii="David" w:hAnsi="David"/>
          <w:rtl/>
        </w:rPr>
        <w:t xml:space="preserve"> לא יפגע בזכות המשכירה לתבוע ולקבל נגד השוכר כל סעד אחר נוסף או חילופי מכל סוג שהוא.</w:t>
      </w:r>
    </w:p>
    <w:p w14:paraId="04B30A0A" w14:textId="77777777" w:rsidR="002B1B15" w:rsidRPr="007F29E1" w:rsidRDefault="002B1B15" w:rsidP="002B1B15">
      <w:pPr>
        <w:pStyle w:val="11"/>
        <w:rPr>
          <w:rFonts w:ascii="David" w:hAnsi="David"/>
          <w:u w:val="single"/>
        </w:rPr>
      </w:pPr>
      <w:bookmarkStart w:id="7" w:name="_Ref100228475"/>
      <w:r w:rsidRPr="007F29E1">
        <w:rPr>
          <w:rFonts w:ascii="David" w:hAnsi="David" w:hint="cs"/>
          <w:u w:val="single"/>
          <w:rtl/>
        </w:rPr>
        <w:t>מסירת מידע והגנת הפרטיות</w:t>
      </w:r>
      <w:bookmarkEnd w:id="7"/>
    </w:p>
    <w:p w14:paraId="6394D751" w14:textId="77777777" w:rsidR="002B1B15" w:rsidRDefault="002B1B15" w:rsidP="002B1B15">
      <w:pPr>
        <w:pStyle w:val="22"/>
      </w:pPr>
      <w:r w:rsidRPr="000F4D85">
        <w:rPr>
          <w:rtl/>
        </w:rPr>
        <w:t xml:space="preserve">השוכר מסכים שהמידע שהוא מסר וימסור בעתיד למשכירה, בין בע"פ ובין בכתב וכן </w:t>
      </w:r>
      <w:r w:rsidRPr="000F4D85">
        <w:rPr>
          <w:rFonts w:hint="cs"/>
          <w:rtl/>
        </w:rPr>
        <w:t xml:space="preserve">כל </w:t>
      </w:r>
      <w:r w:rsidRPr="000F4D85">
        <w:rPr>
          <w:rtl/>
        </w:rPr>
        <w:t>מידע שיתקבל אצל המשכירה</w:t>
      </w:r>
      <w:r w:rsidRPr="000F4D85">
        <w:rPr>
          <w:rFonts w:hint="cs"/>
          <w:rtl/>
        </w:rPr>
        <w:t xml:space="preserve"> </w:t>
      </w:r>
      <w:r w:rsidRPr="000F4D85">
        <w:rPr>
          <w:rtl/>
        </w:rPr>
        <w:t xml:space="preserve">בקשר עם השוכר, </w:t>
      </w:r>
      <w:r w:rsidRPr="000F4D85">
        <w:rPr>
          <w:rFonts w:hint="cs"/>
          <w:rtl/>
        </w:rPr>
        <w:t>ניתן</w:t>
      </w:r>
      <w:r w:rsidRPr="000F4D85">
        <w:rPr>
          <w:rtl/>
        </w:rPr>
        <w:t xml:space="preserve"> בהסכמתו וברצונו ואינ</w:t>
      </w:r>
      <w:r w:rsidRPr="000F4D85">
        <w:rPr>
          <w:rFonts w:hint="cs"/>
          <w:rtl/>
        </w:rPr>
        <w:t>ו</w:t>
      </w:r>
      <w:r w:rsidRPr="000F4D85">
        <w:rPr>
          <w:rtl/>
        </w:rPr>
        <w:t xml:space="preserve"> נובע מחובה </w:t>
      </w:r>
      <w:r w:rsidRPr="00521BFB">
        <w:rPr>
          <w:rtl/>
        </w:rPr>
        <w:t>חוקית</w:t>
      </w:r>
      <w:r w:rsidRPr="000F4D85">
        <w:rPr>
          <w:rtl/>
        </w:rPr>
        <w:t>. המידע</w:t>
      </w:r>
      <w:r w:rsidRPr="000F4D85">
        <w:rPr>
          <w:rFonts w:hint="cs"/>
          <w:rtl/>
        </w:rPr>
        <w:t xml:space="preserve"> שיימסר למשכירה</w:t>
      </w:r>
      <w:r w:rsidRPr="000F4D85">
        <w:rPr>
          <w:rtl/>
        </w:rPr>
        <w:t xml:space="preserve"> כאמור יישמר במאגרי המידע של המשכירה וישמש לצרכי ניהול ותפעול המתחם. </w:t>
      </w:r>
    </w:p>
    <w:p w14:paraId="60153107" w14:textId="77777777" w:rsidR="002B1B15" w:rsidRPr="000F4D85" w:rsidRDefault="002B1B15" w:rsidP="002B1B15">
      <w:pPr>
        <w:pStyle w:val="22"/>
        <w:numPr>
          <w:ilvl w:val="0"/>
          <w:numId w:val="0"/>
        </w:numPr>
        <w:ind w:left="1418"/>
        <w:rPr>
          <w:rtl/>
        </w:rPr>
      </w:pPr>
      <w:r w:rsidRPr="006D01B0">
        <w:rPr>
          <w:rtl/>
        </w:rPr>
        <w:t xml:space="preserve">כמו כן, המשכירה תהא רשאית להעביר את המידע לצדדים </w:t>
      </w:r>
      <w:r w:rsidRPr="002831C9">
        <w:rPr>
          <w:rFonts w:ascii="David" w:hAnsi="David"/>
          <w:rtl/>
        </w:rPr>
        <w:t>שלישיים</w:t>
      </w:r>
      <w:r w:rsidRPr="006D01B0">
        <w:rPr>
          <w:rtl/>
        </w:rPr>
        <w:t xml:space="preserve"> אשר מעניקים למשכירה שירותים שונים ובין היתר שירותי תמיכה במערכות האבטחה ומערכות טכנולוגיית מידע (</w:t>
      </w:r>
      <w:r w:rsidRPr="006D01B0">
        <w:t>IT</w:t>
      </w:r>
      <w:r w:rsidRPr="006D01B0">
        <w:rPr>
          <w:rFonts w:hint="cs"/>
          <w:rtl/>
        </w:rPr>
        <w:t xml:space="preserve">), שירותי אחסון מידע, עורכי דין או יועצים מקצועיים חיצוניים אחרים וכן צדדים שלישיים נוספים אשר מעניקים למשכירה שירותים בקשר עם פעילותה. </w:t>
      </w:r>
    </w:p>
    <w:p w14:paraId="2806BF99" w14:textId="77777777" w:rsidR="002B1B15" w:rsidRPr="006D01B0" w:rsidRDefault="002B1B15" w:rsidP="002B1B15">
      <w:pPr>
        <w:pStyle w:val="22"/>
      </w:pPr>
      <w:r>
        <w:rPr>
          <w:rFonts w:hint="cs"/>
          <w:rtl/>
        </w:rPr>
        <w:t xml:space="preserve">ידוע לשוכר כי המשכירה תעביר לדירה להשכיר, מעת לעת, </w:t>
      </w:r>
      <w:r w:rsidRPr="00393518">
        <w:rPr>
          <w:rFonts w:hint="cs"/>
          <w:rtl/>
        </w:rPr>
        <w:t xml:space="preserve">מידע, דיווחים ופרטים אודות המתחם בו מצוי המושכר, מידע אודות השוכר </w:t>
      </w:r>
      <w:r>
        <w:rPr>
          <w:rFonts w:hint="cs"/>
          <w:rtl/>
        </w:rPr>
        <w:t>(לרבות</w:t>
      </w:r>
      <w:r w:rsidRPr="00393518">
        <w:rPr>
          <w:rFonts w:hint="cs"/>
          <w:rtl/>
        </w:rPr>
        <w:t xml:space="preserve"> שם מלא</w:t>
      </w:r>
      <w:r>
        <w:rPr>
          <w:rFonts w:hint="cs"/>
          <w:rtl/>
        </w:rPr>
        <w:t xml:space="preserve"> של השוכר ובני משפחתו</w:t>
      </w:r>
      <w:r w:rsidRPr="00393518">
        <w:rPr>
          <w:rFonts w:hint="cs"/>
          <w:rtl/>
        </w:rPr>
        <w:t>, ת.ז., גיל</w:t>
      </w:r>
      <w:r>
        <w:rPr>
          <w:rFonts w:hint="cs"/>
          <w:rtl/>
        </w:rPr>
        <w:t xml:space="preserve"> של השוכר ושל בני משפחתו</w:t>
      </w:r>
      <w:r w:rsidRPr="00393518">
        <w:rPr>
          <w:rFonts w:hint="cs"/>
          <w:rtl/>
        </w:rPr>
        <w:t>, מצב משפחתי, היותו של השוכר בן מקום</w:t>
      </w:r>
      <w:r>
        <w:rPr>
          <w:rFonts w:hint="cs"/>
          <w:rtl/>
        </w:rPr>
        <w:t>, פרטים בדבר זכאות השוכר, אם רלוונטי),</w:t>
      </w:r>
      <w:r w:rsidRPr="00393518">
        <w:rPr>
          <w:rFonts w:hint="cs"/>
          <w:rtl/>
        </w:rPr>
        <w:t xml:space="preserve">  מידע אודות הסכם השכירות ותנאי השכירות</w:t>
      </w:r>
      <w:r>
        <w:rPr>
          <w:rFonts w:hint="cs"/>
          <w:rtl/>
        </w:rPr>
        <w:t>, ועוד</w:t>
      </w:r>
      <w:r w:rsidRPr="00393518">
        <w:rPr>
          <w:rFonts w:hint="cs"/>
          <w:rtl/>
        </w:rPr>
        <w:t>.</w:t>
      </w:r>
      <w:r>
        <w:rPr>
          <w:rFonts w:hint="cs"/>
          <w:rtl/>
        </w:rPr>
        <w:t xml:space="preserve"> </w:t>
      </w:r>
      <w:r w:rsidRPr="000F4D85">
        <w:rPr>
          <w:rFonts w:ascii="David" w:hAnsi="David" w:hint="cs"/>
          <w:rtl/>
        </w:rPr>
        <w:t xml:space="preserve">המידע </w:t>
      </w:r>
      <w:r>
        <w:rPr>
          <w:rFonts w:ascii="David" w:hAnsi="David" w:hint="cs"/>
          <w:rtl/>
        </w:rPr>
        <w:t xml:space="preserve">ישמש את </w:t>
      </w:r>
      <w:r w:rsidRPr="000F4D85">
        <w:rPr>
          <w:rFonts w:ascii="David" w:hAnsi="David" w:hint="cs"/>
          <w:rtl/>
        </w:rPr>
        <w:t xml:space="preserve">דירה להשכיר </w:t>
      </w:r>
      <w:r w:rsidRPr="000F4D85">
        <w:rPr>
          <w:rFonts w:ascii="David" w:hAnsi="David"/>
          <w:rtl/>
        </w:rPr>
        <w:t>לצורכי</w:t>
      </w:r>
      <w:r>
        <w:rPr>
          <w:rFonts w:ascii="David" w:hAnsi="David" w:hint="cs"/>
          <w:rtl/>
        </w:rPr>
        <w:t xml:space="preserve"> עמידה בהוראות הדין,</w:t>
      </w:r>
      <w:r w:rsidRPr="000F4D85">
        <w:rPr>
          <w:rFonts w:ascii="David" w:hAnsi="David"/>
          <w:rtl/>
        </w:rPr>
        <w:t xml:space="preserve"> </w:t>
      </w:r>
      <w:r>
        <w:rPr>
          <w:rFonts w:ascii="David" w:hAnsi="David" w:hint="cs"/>
          <w:rtl/>
        </w:rPr>
        <w:t xml:space="preserve">עריכת בקרה כמפורט בסעיף 18.4 להלן, ולצורך </w:t>
      </w:r>
      <w:r w:rsidRPr="000F4D85">
        <w:rPr>
          <w:rFonts w:ascii="David" w:hAnsi="David"/>
          <w:rtl/>
        </w:rPr>
        <w:t>עריכת סקרים</w:t>
      </w:r>
      <w:r w:rsidRPr="000F4D85">
        <w:rPr>
          <w:rFonts w:ascii="David" w:hAnsi="David" w:hint="cs"/>
          <w:rtl/>
        </w:rPr>
        <w:t xml:space="preserve">, </w:t>
      </w:r>
      <w:r w:rsidRPr="000F4D85">
        <w:rPr>
          <w:rFonts w:ascii="David" w:hAnsi="David"/>
          <w:rtl/>
        </w:rPr>
        <w:t>מחקרים</w:t>
      </w:r>
      <w:r>
        <w:rPr>
          <w:rFonts w:ascii="David" w:hAnsi="David" w:hint="cs"/>
          <w:rtl/>
        </w:rPr>
        <w:t>, בדיקות סטטיסטיו</w:t>
      </w:r>
      <w:r>
        <w:rPr>
          <w:rFonts w:ascii="David" w:hAnsi="David" w:hint="eastAsia"/>
          <w:rtl/>
        </w:rPr>
        <w:t>ת</w:t>
      </w:r>
      <w:r>
        <w:rPr>
          <w:rFonts w:ascii="David" w:hAnsi="David" w:hint="cs"/>
          <w:rtl/>
        </w:rPr>
        <w:t xml:space="preserve"> ועוד. </w:t>
      </w:r>
      <w:r w:rsidRPr="006D01B0">
        <w:rPr>
          <w:rtl/>
        </w:rPr>
        <w:t xml:space="preserve"> </w:t>
      </w:r>
    </w:p>
    <w:p w14:paraId="25F11332" w14:textId="77777777" w:rsidR="002B1B15" w:rsidRPr="00B9758A" w:rsidRDefault="002B1B15" w:rsidP="002B1B15">
      <w:pPr>
        <w:pStyle w:val="22"/>
        <w:rPr>
          <w:rFonts w:ascii="David" w:hAnsi="David"/>
          <w:b/>
          <w:bCs/>
          <w:color w:val="auto"/>
        </w:rPr>
      </w:pPr>
      <w:r w:rsidRPr="00B9758A">
        <w:rPr>
          <w:rFonts w:ascii="David" w:hAnsi="David"/>
          <w:color w:val="auto"/>
          <w:rtl/>
        </w:rPr>
        <w:t>(</w:t>
      </w:r>
      <w:r w:rsidRPr="00E762EA">
        <w:rPr>
          <w:rFonts w:ascii="David" w:hAnsi="David"/>
          <w:color w:val="auto"/>
          <w:highlight w:val="yellow"/>
          <w:rtl/>
        </w:rPr>
        <w:t>לזכאים בלבד – )</w:t>
      </w:r>
      <w:r w:rsidRPr="00B9758A">
        <w:rPr>
          <w:rFonts w:ascii="David" w:hAnsi="David"/>
          <w:color w:val="auto"/>
          <w:rtl/>
        </w:rPr>
        <w:t xml:space="preserve"> השוכר</w:t>
      </w:r>
      <w:r>
        <w:rPr>
          <w:rFonts w:ascii="David" w:hAnsi="David" w:hint="cs"/>
          <w:color w:val="auto"/>
          <w:rtl/>
        </w:rPr>
        <w:t xml:space="preserve"> מסכים שדירה להשכיר תהיה רשאית להעביר את מידע אודותיו למשרד הבינוי והשיכון לצורך ביצוע בדיקות ובקרות ועמידה בהוראות דין. </w:t>
      </w:r>
    </w:p>
    <w:p w14:paraId="2C7A2B00" w14:textId="77777777" w:rsidR="002B1B15" w:rsidRPr="000A5BAE" w:rsidRDefault="002B1B15" w:rsidP="002B1B15">
      <w:pPr>
        <w:pStyle w:val="22"/>
        <w:rPr>
          <w:b/>
          <w:bCs/>
          <w:i/>
          <w:iCs/>
        </w:rPr>
      </w:pPr>
      <w:r>
        <w:rPr>
          <w:rFonts w:ascii="David" w:hAnsi="David" w:hint="cs"/>
          <w:rtl/>
        </w:rPr>
        <w:t>ב</w:t>
      </w:r>
      <w:r>
        <w:rPr>
          <w:rFonts w:hint="cs"/>
          <w:rtl/>
        </w:rPr>
        <w:t>נוסף,</w:t>
      </w:r>
      <w:r w:rsidRPr="00035032">
        <w:rPr>
          <w:rFonts w:hint="cs"/>
          <w:rtl/>
        </w:rPr>
        <w:t xml:space="preserve"> </w:t>
      </w:r>
      <w:r w:rsidRPr="00035032">
        <w:rPr>
          <w:rtl/>
        </w:rPr>
        <w:t xml:space="preserve">לדירה להשכיר, באמצעות מי שתמנה לצורך כך (אם תמנה), הזכות והרשות לבדוק ולוודא מול השוכר את תנאי ההשכרה שבין השוכר למשכירה ואת אופן ההתנהלות במתחם, </w:t>
      </w:r>
      <w:r w:rsidRPr="00035032">
        <w:rPr>
          <w:rFonts w:hint="cs"/>
          <w:rtl/>
        </w:rPr>
        <w:t>ובכלל זאת</w:t>
      </w:r>
      <w:r w:rsidRPr="00035032">
        <w:rPr>
          <w:rtl/>
        </w:rPr>
        <w:t xml:space="preserve"> את גובה דמי </w:t>
      </w:r>
      <w:r w:rsidRPr="000A5BAE">
        <w:rPr>
          <w:rFonts w:ascii="David" w:hAnsi="David"/>
          <w:rtl/>
        </w:rPr>
        <w:t>השכירות</w:t>
      </w:r>
      <w:r w:rsidRPr="00035032">
        <w:rPr>
          <w:rtl/>
        </w:rPr>
        <w:t xml:space="preserve"> ודמי האחזקה, גובה הביטחונות שניתנו על ידי השוכר, תשלומים נוספים הנגבים מהשוכר (מבלי שיהא בכך כדי להתיר גביית תשלומים כאמור), תקופת השכירות, היותה של הדירה תפוסה או פנויה ועוד, והשוכר מתחייב לשתף פעולה עם כך ולאפשר את ביצוע הבדיקות כאמור, לרבות על ידי הצגת אסמכתאות שתתבקשנה על ידי דירה להשכיר או מי מטעמה, אם יש ביכולתו להמציאן. ידוע לשוכר שדירה להשכיר אינה מחויבת כלפי השוכר לשמירה על זכויותיו במסגרת הסכם השכירות ו/או על פי כל דין אחר, והוא לא יוכל לבוא אליה ו/או אל מי מטעמה בכל טענה ו/או דרישה בקשר עם כך. באחריות השוכר לוודא שבהתקשרותו עם המשכירה ובהתנהלותו עמה טרם ובמהלך תקופת השכירות ואף לאחר מכן - נשמרות זכויותיו לפי כל דין וכן לפי התנאים בהם מחויבת המשכירה במסגרת המכרז.</w:t>
      </w:r>
      <w:r w:rsidRPr="000A5BAE">
        <w:rPr>
          <w:rFonts w:hint="cs"/>
          <w:b/>
          <w:bCs/>
          <w:i/>
          <w:iCs/>
          <w:rtl/>
        </w:rPr>
        <w:t xml:space="preserve"> </w:t>
      </w:r>
    </w:p>
    <w:p w14:paraId="65D05D90" w14:textId="77777777" w:rsidR="002B1B15" w:rsidRDefault="002B1B15" w:rsidP="002B1B15">
      <w:pPr>
        <w:pStyle w:val="22"/>
        <w:numPr>
          <w:ilvl w:val="0"/>
          <w:numId w:val="0"/>
        </w:numPr>
        <w:ind w:left="1418"/>
        <w:rPr>
          <w:rFonts w:ascii="David" w:hAnsi="David"/>
          <w:rtl/>
        </w:rPr>
      </w:pPr>
      <w:r w:rsidRPr="00393518">
        <w:rPr>
          <w:rFonts w:ascii="David" w:hAnsi="David" w:hint="cs"/>
          <w:rtl/>
        </w:rPr>
        <w:t>זכויות דירה להשכיר כאמור ב</w:t>
      </w:r>
      <w:r w:rsidRPr="00393518">
        <w:rPr>
          <w:rFonts w:ascii="David" w:hAnsi="David"/>
          <w:rtl/>
        </w:rPr>
        <w:t>סעיף</w:t>
      </w:r>
      <w:r>
        <w:rPr>
          <w:rFonts w:ascii="David" w:hAnsi="David" w:hint="cs"/>
          <w:rtl/>
        </w:rPr>
        <w:t xml:space="preserve"> 18.4</w:t>
      </w:r>
      <w:r w:rsidRPr="00393518">
        <w:rPr>
          <w:rFonts w:ascii="David" w:hAnsi="David"/>
          <w:rtl/>
        </w:rPr>
        <w:t xml:space="preserve"> זה </w:t>
      </w:r>
      <w:r w:rsidRPr="00393518">
        <w:rPr>
          <w:rFonts w:ascii="David" w:hAnsi="David" w:hint="cs"/>
          <w:rtl/>
        </w:rPr>
        <w:t>הינן</w:t>
      </w:r>
      <w:r w:rsidRPr="00393518">
        <w:rPr>
          <w:rFonts w:ascii="David" w:hAnsi="David"/>
          <w:rtl/>
        </w:rPr>
        <w:t xml:space="preserve"> בגדר חוזה לטובת צד שלישי </w:t>
      </w:r>
      <w:r w:rsidRPr="00393518">
        <w:rPr>
          <w:rFonts w:ascii="David" w:hAnsi="David" w:hint="cs"/>
          <w:rtl/>
        </w:rPr>
        <w:t>(</w:t>
      </w:r>
      <w:r w:rsidRPr="00393518">
        <w:rPr>
          <w:rFonts w:ascii="David" w:hAnsi="David"/>
          <w:rtl/>
        </w:rPr>
        <w:t>דירה להשכיר ו/או מי מטעמה</w:t>
      </w:r>
      <w:r w:rsidRPr="00393518">
        <w:rPr>
          <w:rFonts w:ascii="David" w:hAnsi="David" w:hint="cs"/>
          <w:rtl/>
        </w:rPr>
        <w:t xml:space="preserve">). </w:t>
      </w:r>
    </w:p>
    <w:p w14:paraId="05A250DB" w14:textId="77777777" w:rsidR="002B1B15" w:rsidRPr="00B9758A" w:rsidRDefault="002B1B15" w:rsidP="002B1B15">
      <w:pPr>
        <w:pStyle w:val="11"/>
        <w:rPr>
          <w:rFonts w:ascii="David" w:hAnsi="David"/>
          <w:i/>
          <w:iCs/>
          <w:u w:val="single"/>
          <w:rtl/>
        </w:rPr>
      </w:pPr>
      <w:r w:rsidRPr="00B9758A">
        <w:rPr>
          <w:rFonts w:ascii="David" w:hAnsi="David"/>
          <w:u w:val="single"/>
          <w:rtl/>
        </w:rPr>
        <w:t>כללי</w:t>
      </w:r>
    </w:p>
    <w:p w14:paraId="3F04987B" w14:textId="77777777" w:rsidR="002B1B15" w:rsidRPr="00B9758A" w:rsidRDefault="002B1B15" w:rsidP="002B1B15">
      <w:pPr>
        <w:pStyle w:val="22"/>
        <w:rPr>
          <w:rFonts w:ascii="David" w:hAnsi="David"/>
          <w:b/>
          <w:bCs/>
          <w:i/>
          <w:iCs/>
        </w:rPr>
      </w:pPr>
      <w:r>
        <w:rPr>
          <w:rFonts w:ascii="David" w:hAnsi="David" w:hint="cs"/>
          <w:rtl/>
        </w:rPr>
        <w:t>חובות שהשוכר והמשכירה חייבים זה לזה עקב השכירות נשוא הסכם זה, ניתנים לקיזוז.</w:t>
      </w:r>
    </w:p>
    <w:p w14:paraId="2E5A85FE" w14:textId="77777777" w:rsidR="002B1B15" w:rsidRPr="00B9758A" w:rsidRDefault="002B1B15" w:rsidP="002B1B15">
      <w:pPr>
        <w:pStyle w:val="22"/>
        <w:rPr>
          <w:rFonts w:ascii="David" w:hAnsi="David"/>
          <w:b/>
          <w:bCs/>
          <w:i/>
          <w:iCs/>
        </w:rPr>
      </w:pPr>
      <w:r w:rsidRPr="00B9758A">
        <w:rPr>
          <w:rFonts w:ascii="David" w:hAnsi="David"/>
          <w:rtl/>
        </w:rPr>
        <w:t>מוסכם בזאת במפורש, כי תנאי הסכם זה משקפים את ההסכם המלא, היחיד והבלעדי בין הצדדים. הסכם זה בא במקום, ומבטל כל מצג, לרבות כזה שנעשה בפרסומים בעיתונים, בפרוספקטים ובכל מסמך אחר שאינו כלול בהסכם זה על נספחיו, ומבטל כל משא ומתן או סיכום, בין אם בעל-פה ובין אם בכתב, הקודמים לחתימתו. כל שינוי בהסכם זה יהיה בר-תוקף מחייב רק אם יעשה בכתב וייחתם כדין על-ידי שני הצדדים.</w:t>
      </w:r>
    </w:p>
    <w:p w14:paraId="61D33CE9" w14:textId="77777777" w:rsidR="002B1B15" w:rsidRPr="00B9758A" w:rsidRDefault="002B1B15" w:rsidP="002B1B15">
      <w:pPr>
        <w:pStyle w:val="22"/>
        <w:rPr>
          <w:rFonts w:ascii="David" w:hAnsi="David"/>
          <w:b/>
          <w:bCs/>
          <w:i/>
          <w:iCs/>
          <w:rtl/>
        </w:rPr>
      </w:pPr>
      <w:r w:rsidRPr="00B9758A">
        <w:rPr>
          <w:rFonts w:ascii="David" w:hAnsi="David"/>
          <w:rtl/>
        </w:rPr>
        <w:t>כל איחור, ויתור, ארכה, הנחה או שינוי בקשר לתנאי כלשהו מתנאי הסכם זה על נספחיו על-ידי מי מהצדדים, לא יהיו ברי-תוקף אלא אם ייעשו בכתב ויחתמו כדין על-ידי הצדדים.</w:t>
      </w:r>
    </w:p>
    <w:p w14:paraId="7FD49619" w14:textId="77777777" w:rsidR="002B1B15" w:rsidRPr="00B9758A" w:rsidRDefault="002B1B15" w:rsidP="002B1B15">
      <w:pPr>
        <w:pStyle w:val="22"/>
        <w:rPr>
          <w:rFonts w:ascii="David" w:hAnsi="David"/>
          <w:b/>
          <w:bCs/>
          <w:i/>
          <w:iCs/>
        </w:rPr>
      </w:pPr>
      <w:r w:rsidRPr="00B9758A">
        <w:rPr>
          <w:rFonts w:ascii="David" w:hAnsi="David"/>
          <w:rtl/>
        </w:rPr>
        <w:t xml:space="preserve">כל איחור על-ידי צד כלשהו במימוש זכויותיו – לא ייחשב </w:t>
      </w:r>
      <w:proofErr w:type="spellStart"/>
      <w:r w:rsidRPr="00B9758A">
        <w:rPr>
          <w:rFonts w:ascii="David" w:hAnsi="David"/>
          <w:rtl/>
        </w:rPr>
        <w:t>כויתור</w:t>
      </w:r>
      <w:proofErr w:type="spellEnd"/>
      <w:r w:rsidRPr="00B9758A">
        <w:rPr>
          <w:rFonts w:ascii="David" w:hAnsi="David"/>
          <w:rtl/>
        </w:rPr>
        <w:t>, ואותו צד יהא רשאי וזכאי להשתמש בזכויותיו ו/או בכל חלק מהן, על-פי הסכם זה ועל-פי כל דין, בכל מועד שימצא לנכון.</w:t>
      </w:r>
    </w:p>
    <w:p w14:paraId="198F4D06" w14:textId="77777777" w:rsidR="002B1B15" w:rsidRPr="00B9758A" w:rsidRDefault="002B1B15" w:rsidP="002B1B15">
      <w:pPr>
        <w:pStyle w:val="22"/>
        <w:rPr>
          <w:rFonts w:ascii="David" w:hAnsi="David"/>
          <w:b/>
          <w:bCs/>
          <w:i/>
          <w:iCs/>
          <w:rtl/>
        </w:rPr>
      </w:pPr>
      <w:r w:rsidRPr="00B9758A">
        <w:rPr>
          <w:rFonts w:ascii="David" w:hAnsi="David"/>
          <w:rtl/>
        </w:rPr>
        <w:t>לא יהיה בכל שיהוי ו/או המתנה ו/או העדר פעולה ו/או העדר נקיטת אמצעים מצד אחד הצדדים בכל מקרה של הפרת הסכם מצד השוכר כדי להיחשב כוויתור על זכות מזכויותיו של אותו צד עפ"י ההסכם ו/או על הסכמה להפרה.</w:t>
      </w:r>
    </w:p>
    <w:p w14:paraId="298A901C" w14:textId="77777777" w:rsidR="002B1B15" w:rsidRPr="00B9758A" w:rsidRDefault="002B1B15" w:rsidP="002B1B15">
      <w:pPr>
        <w:pStyle w:val="22"/>
        <w:rPr>
          <w:rFonts w:ascii="David" w:hAnsi="David"/>
          <w:b/>
          <w:bCs/>
          <w:i/>
          <w:iCs/>
        </w:rPr>
      </w:pPr>
      <w:r w:rsidRPr="00B9758A">
        <w:rPr>
          <w:rFonts w:ascii="David" w:hAnsi="David"/>
          <w:rtl/>
        </w:rPr>
        <w:t>הסכם זה מבטל כל הסכמה קודמת בין הצדדים, בין שניתנו, נעשו או סוכמו בע"פ ובין שנערכו בכתב. כל שינוי של הסכם זה לא יהיה תקף אלא אם כן יעשה בכתב ובחתימת ידם של הצדדים להסכם זה.</w:t>
      </w:r>
    </w:p>
    <w:p w14:paraId="43C74D1A" w14:textId="77777777" w:rsidR="002B1B15" w:rsidRPr="00B9758A" w:rsidRDefault="002B1B15" w:rsidP="002B1B15">
      <w:pPr>
        <w:pStyle w:val="11"/>
        <w:rPr>
          <w:rFonts w:ascii="David" w:hAnsi="David"/>
          <w:i/>
          <w:iCs/>
          <w:u w:val="single"/>
        </w:rPr>
      </w:pPr>
      <w:r w:rsidRPr="00B9758A">
        <w:rPr>
          <w:rFonts w:ascii="David" w:hAnsi="David"/>
          <w:u w:val="single"/>
          <w:rtl/>
        </w:rPr>
        <w:t>כתובות הצדדים</w:t>
      </w:r>
    </w:p>
    <w:p w14:paraId="4FE5AA7F" w14:textId="77777777" w:rsidR="002B1B15" w:rsidRPr="00B9758A" w:rsidRDefault="002B1B15" w:rsidP="002B1B15">
      <w:pPr>
        <w:ind w:left="567"/>
        <w:rPr>
          <w:rFonts w:ascii="David" w:hAnsi="David"/>
          <w:rtl/>
        </w:rPr>
      </w:pPr>
      <w:r w:rsidRPr="00B9758A">
        <w:rPr>
          <w:rFonts w:ascii="David" w:hAnsi="David"/>
          <w:rtl/>
        </w:rPr>
        <w:t xml:space="preserve">הצדדים קובעים את כתובותיהם לצורכי ההסכם כמצוין </w:t>
      </w:r>
      <w:r w:rsidRPr="0038011D">
        <w:rPr>
          <w:rFonts w:ascii="David" w:hAnsi="David"/>
          <w:rtl/>
        </w:rPr>
        <w:t>ב</w:t>
      </w:r>
      <w:r w:rsidRPr="00CB48F1">
        <w:rPr>
          <w:rFonts w:ascii="David" w:hAnsi="David"/>
          <w:b/>
          <w:bCs/>
          <w:u w:val="single"/>
          <w:rtl/>
        </w:rPr>
        <w:t>נספח א</w:t>
      </w:r>
      <w:r w:rsidRPr="00CB48F1">
        <w:rPr>
          <w:rFonts w:ascii="David" w:hAnsi="David"/>
          <w:b/>
          <w:bCs/>
          <w:rtl/>
        </w:rPr>
        <w:t>'</w:t>
      </w:r>
      <w:r w:rsidRPr="00B9758A">
        <w:rPr>
          <w:rFonts w:ascii="David" w:hAnsi="David"/>
          <w:rtl/>
        </w:rPr>
        <w:t xml:space="preserve">. לאחר מסירת המושכר תהיה כתובת השוכר במושכר. </w:t>
      </w:r>
    </w:p>
    <w:p w14:paraId="38CAB1FD" w14:textId="77777777" w:rsidR="002B1B15" w:rsidRPr="00B9758A" w:rsidRDefault="002B1B15" w:rsidP="002B1B15">
      <w:pPr>
        <w:rPr>
          <w:rFonts w:ascii="David" w:hAnsi="David"/>
          <w:rtl/>
        </w:rPr>
      </w:pPr>
    </w:p>
    <w:p w14:paraId="531B074F" w14:textId="77777777" w:rsidR="002B1B15" w:rsidRDefault="002B1B15" w:rsidP="002B1B15">
      <w:pPr>
        <w:ind w:left="567"/>
        <w:rPr>
          <w:bCs/>
          <w:rtl/>
        </w:rPr>
      </w:pPr>
      <w:r w:rsidRPr="003512EB">
        <w:rPr>
          <w:rFonts w:hint="cs"/>
          <w:rtl/>
        </w:rPr>
        <w:t>מסירה ביד לשוכר או הדבקת מכתב לדלת המושכר</w:t>
      </w:r>
      <w:r>
        <w:rPr>
          <w:rFonts w:hint="cs"/>
          <w:rtl/>
        </w:rPr>
        <w:t>,</w:t>
      </w:r>
      <w:r w:rsidRPr="003512EB">
        <w:rPr>
          <w:rFonts w:hint="cs"/>
          <w:rtl/>
        </w:rPr>
        <w:t xml:space="preserve"> תחשב כמסירה</w:t>
      </w:r>
      <w:r>
        <w:rPr>
          <w:rFonts w:hint="cs"/>
          <w:rtl/>
        </w:rPr>
        <w:t>.</w:t>
      </w:r>
    </w:p>
    <w:p w14:paraId="4EF437B7" w14:textId="77777777" w:rsidR="002B1B15" w:rsidRDefault="002B1B15" w:rsidP="002B1B15">
      <w:pPr>
        <w:keepNext/>
        <w:keepLines/>
        <w:tabs>
          <w:tab w:val="num" w:pos="567"/>
          <w:tab w:val="left" w:pos="1440"/>
        </w:tabs>
        <w:ind w:right="-567"/>
        <w:jc w:val="center"/>
        <w:rPr>
          <w:bCs/>
          <w:rtl/>
        </w:rPr>
      </w:pPr>
    </w:p>
    <w:p w14:paraId="0A0A5567" w14:textId="77777777" w:rsidR="002B1B15" w:rsidRPr="001D5F70" w:rsidRDefault="002B1B15" w:rsidP="002B1B15">
      <w:pPr>
        <w:keepNext/>
        <w:keepLines/>
        <w:tabs>
          <w:tab w:val="num" w:pos="567"/>
          <w:tab w:val="left" w:pos="1440"/>
        </w:tabs>
        <w:ind w:right="-567"/>
        <w:jc w:val="center"/>
        <w:rPr>
          <w:bCs/>
          <w:rtl/>
        </w:rPr>
      </w:pPr>
      <w:r w:rsidRPr="001D5F70">
        <w:rPr>
          <w:bCs/>
          <w:rtl/>
        </w:rPr>
        <w:t>ולראיה באו הצדדים על החתום:</w:t>
      </w:r>
    </w:p>
    <w:p w14:paraId="497B15CD" w14:textId="77777777" w:rsidR="002B1B15" w:rsidRDefault="002B1B15" w:rsidP="002B1B15">
      <w:pPr>
        <w:keepNext/>
        <w:keepLines/>
        <w:tabs>
          <w:tab w:val="num" w:pos="567"/>
          <w:tab w:val="left" w:pos="1440"/>
        </w:tabs>
        <w:ind w:right="-567"/>
        <w:jc w:val="center"/>
        <w:rPr>
          <w:rtl/>
        </w:rPr>
      </w:pPr>
    </w:p>
    <w:p w14:paraId="12003AF5" w14:textId="77777777" w:rsidR="002B1B15" w:rsidRDefault="002B1B15" w:rsidP="002B1B15">
      <w:pPr>
        <w:keepNext/>
        <w:keepLines/>
        <w:tabs>
          <w:tab w:val="num" w:pos="567"/>
          <w:tab w:val="left" w:pos="1440"/>
        </w:tabs>
        <w:ind w:right="-567"/>
        <w:rPr>
          <w:rtl/>
        </w:rPr>
      </w:pPr>
    </w:p>
    <w:p w14:paraId="2DE2888B" w14:textId="77777777" w:rsidR="002B1B15" w:rsidRPr="001D5F70" w:rsidRDefault="002B1B15" w:rsidP="002B1B15">
      <w:pPr>
        <w:keepNext/>
        <w:keepLines/>
        <w:tabs>
          <w:tab w:val="num" w:pos="567"/>
          <w:tab w:val="left" w:pos="1440"/>
        </w:tabs>
        <w:ind w:right="-567"/>
        <w:rPr>
          <w:rtl/>
        </w:rPr>
      </w:pPr>
    </w:p>
    <w:p w14:paraId="669D1788" w14:textId="77777777" w:rsidR="002B1B15" w:rsidRPr="001D5F70" w:rsidRDefault="002B1B15" w:rsidP="002B1B15">
      <w:pPr>
        <w:keepNext/>
        <w:keepLines/>
        <w:tabs>
          <w:tab w:val="num" w:pos="567"/>
          <w:tab w:val="left" w:pos="1440"/>
        </w:tabs>
        <w:ind w:right="-567"/>
        <w:rPr>
          <w:rtl/>
        </w:rPr>
      </w:pPr>
    </w:p>
    <w:p w14:paraId="339CB0D9" w14:textId="77777777" w:rsidR="002B1B15" w:rsidRPr="001D5F70" w:rsidRDefault="002B1B15" w:rsidP="002B1B15">
      <w:pPr>
        <w:keepNext/>
        <w:keepLines/>
        <w:tabs>
          <w:tab w:val="num" w:pos="567"/>
          <w:tab w:val="left" w:pos="1440"/>
        </w:tabs>
        <w:ind w:right="-567"/>
        <w:rPr>
          <w:rtl/>
        </w:rPr>
      </w:pPr>
    </w:p>
    <w:tbl>
      <w:tblPr>
        <w:bidiVisual/>
        <w:tblW w:w="0" w:type="auto"/>
        <w:tblLayout w:type="fixed"/>
        <w:tblLook w:val="0000" w:firstRow="0" w:lastRow="0" w:firstColumn="0" w:lastColumn="0" w:noHBand="0" w:noVBand="0"/>
      </w:tblPr>
      <w:tblGrid>
        <w:gridCol w:w="2843"/>
        <w:gridCol w:w="2843"/>
        <w:gridCol w:w="2843"/>
      </w:tblGrid>
      <w:tr w:rsidR="002B1B15" w:rsidRPr="00311BEF" w14:paraId="4408F920" w14:textId="77777777" w:rsidTr="00AD4333">
        <w:tc>
          <w:tcPr>
            <w:tcW w:w="2843" w:type="dxa"/>
            <w:tcBorders>
              <w:top w:val="single" w:sz="4" w:space="0" w:color="auto"/>
            </w:tcBorders>
          </w:tcPr>
          <w:p w14:paraId="1D3932A6" w14:textId="77777777" w:rsidR="002B1B15" w:rsidRPr="00311BEF" w:rsidRDefault="002B1B15" w:rsidP="00AD4333">
            <w:pPr>
              <w:keepNext/>
              <w:keepLines/>
              <w:tabs>
                <w:tab w:val="num" w:pos="567"/>
                <w:tab w:val="left" w:pos="1440"/>
              </w:tabs>
              <w:ind w:right="-567"/>
              <w:jc w:val="center"/>
              <w:rPr>
                <w:b/>
                <w:bCs/>
                <w:rtl/>
              </w:rPr>
            </w:pPr>
            <w:r w:rsidRPr="00311BEF">
              <w:rPr>
                <w:b/>
                <w:bCs/>
                <w:rtl/>
              </w:rPr>
              <w:t>השוכר</w:t>
            </w:r>
          </w:p>
        </w:tc>
        <w:tc>
          <w:tcPr>
            <w:tcW w:w="2843" w:type="dxa"/>
          </w:tcPr>
          <w:p w14:paraId="3658DE86" w14:textId="77777777" w:rsidR="002B1B15" w:rsidRPr="00311BEF" w:rsidRDefault="002B1B15" w:rsidP="00AD4333">
            <w:pPr>
              <w:keepNext/>
              <w:keepLines/>
              <w:tabs>
                <w:tab w:val="num" w:pos="567"/>
                <w:tab w:val="left" w:pos="1440"/>
              </w:tabs>
              <w:ind w:right="-567"/>
              <w:jc w:val="center"/>
              <w:rPr>
                <w:b/>
                <w:bCs/>
                <w:u w:val="single"/>
                <w:rtl/>
              </w:rPr>
            </w:pPr>
          </w:p>
        </w:tc>
        <w:tc>
          <w:tcPr>
            <w:tcW w:w="2843" w:type="dxa"/>
            <w:tcBorders>
              <w:top w:val="single" w:sz="4" w:space="0" w:color="auto"/>
            </w:tcBorders>
          </w:tcPr>
          <w:p w14:paraId="0A5D9AD1" w14:textId="77777777" w:rsidR="002B1B15" w:rsidRPr="00311BEF" w:rsidRDefault="002B1B15" w:rsidP="00AD4333">
            <w:pPr>
              <w:keepNext/>
              <w:keepLines/>
              <w:tabs>
                <w:tab w:val="num" w:pos="567"/>
                <w:tab w:val="left" w:pos="1440"/>
              </w:tabs>
              <w:ind w:right="-567"/>
              <w:jc w:val="center"/>
              <w:rPr>
                <w:b/>
                <w:bCs/>
                <w:rtl/>
              </w:rPr>
            </w:pPr>
            <w:r w:rsidRPr="00311BEF">
              <w:rPr>
                <w:b/>
                <w:bCs/>
                <w:rtl/>
              </w:rPr>
              <w:t>המשכיר</w:t>
            </w:r>
            <w:r w:rsidRPr="00311BEF">
              <w:rPr>
                <w:rFonts w:hint="cs"/>
                <w:b/>
                <w:bCs/>
                <w:rtl/>
              </w:rPr>
              <w:t>ה</w:t>
            </w:r>
          </w:p>
        </w:tc>
      </w:tr>
    </w:tbl>
    <w:p w14:paraId="274A191E" w14:textId="77777777" w:rsidR="002B1B15" w:rsidRPr="001D5F70" w:rsidRDefault="002B1B15" w:rsidP="002B1B15">
      <w:pPr>
        <w:keepNext/>
        <w:keepLines/>
        <w:tabs>
          <w:tab w:val="num" w:pos="567"/>
        </w:tabs>
        <w:ind w:right="-567"/>
        <w:rPr>
          <w:rtl/>
        </w:rPr>
      </w:pPr>
    </w:p>
    <w:p w14:paraId="60B25B3A" w14:textId="77777777" w:rsidR="002B1B15" w:rsidRPr="001D5F70" w:rsidRDefault="002B1B15" w:rsidP="002B1B15">
      <w:pPr>
        <w:keepNext/>
        <w:ind w:right="-567"/>
      </w:pPr>
    </w:p>
    <w:p w14:paraId="3562BD47" w14:textId="77777777" w:rsidR="002B1B15" w:rsidRPr="001D5F70" w:rsidRDefault="002B1B15" w:rsidP="002B1B15">
      <w:pPr>
        <w:keepNext/>
        <w:ind w:right="-567"/>
      </w:pPr>
    </w:p>
    <w:p w14:paraId="28041447" w14:textId="77777777" w:rsidR="002B1B15" w:rsidRDefault="002B1B15" w:rsidP="002B1B15">
      <w:pPr>
        <w:rPr>
          <w:rtl/>
        </w:rPr>
      </w:pPr>
      <w:r>
        <w:rPr>
          <w:rtl/>
        </w:rPr>
        <w:br w:type="page"/>
      </w:r>
    </w:p>
    <w:p w14:paraId="451724DB" w14:textId="77777777" w:rsidR="002B1B15" w:rsidRPr="008C767E" w:rsidRDefault="002B1B15" w:rsidP="002B1B15">
      <w:pPr>
        <w:spacing w:before="100" w:beforeAutospacing="1" w:after="100" w:afterAutospacing="1"/>
        <w:jc w:val="right"/>
        <w:rPr>
          <w:u w:val="single"/>
          <w:rtl/>
        </w:rPr>
      </w:pPr>
      <w:r w:rsidRPr="00825D1A">
        <w:rPr>
          <w:rFonts w:hint="cs"/>
          <w:b/>
          <w:bCs/>
          <w:rtl/>
        </w:rPr>
        <w:t>נספח א'</w:t>
      </w:r>
      <w:r>
        <w:rPr>
          <w:rFonts w:hint="cs"/>
          <w:b/>
          <w:bCs/>
          <w:rtl/>
        </w:rPr>
        <w:t xml:space="preserve"> להסכם השכירות </w:t>
      </w:r>
      <w:r w:rsidRPr="00825D1A">
        <w:rPr>
          <w:rFonts w:hint="cs"/>
          <w:b/>
          <w:bCs/>
          <w:rtl/>
        </w:rPr>
        <w:t>- תוספת תנאים מסחריים</w:t>
      </w:r>
    </w:p>
    <w:tbl>
      <w:tblPr>
        <w:bidiVisual/>
        <w:tblW w:w="0" w:type="auto"/>
        <w:tblInd w:w="567" w:type="dxa"/>
        <w:tblLook w:val="04A0" w:firstRow="1" w:lastRow="0" w:firstColumn="1" w:lastColumn="0" w:noHBand="0" w:noVBand="1"/>
      </w:tblPr>
      <w:tblGrid>
        <w:gridCol w:w="2383"/>
        <w:gridCol w:w="5356"/>
      </w:tblGrid>
      <w:tr w:rsidR="002B1B15" w:rsidRPr="00761DD8" w14:paraId="62632262" w14:textId="77777777" w:rsidTr="00AD4333">
        <w:tc>
          <w:tcPr>
            <w:tcW w:w="2516" w:type="dxa"/>
            <w:shd w:val="clear" w:color="auto" w:fill="auto"/>
          </w:tcPr>
          <w:p w14:paraId="23EDCB17" w14:textId="77777777" w:rsidR="002B1B15" w:rsidRPr="00761DD8" w:rsidRDefault="002B1B15" w:rsidP="00AD4333">
            <w:pPr>
              <w:pStyle w:val="13"/>
              <w:numPr>
                <w:ilvl w:val="0"/>
                <w:numId w:val="0"/>
              </w:numPr>
              <w:spacing w:before="100" w:beforeAutospacing="1" w:after="100" w:afterAutospacing="1"/>
              <w:rPr>
                <w:rFonts w:cs="David"/>
                <w:b/>
                <w:bCs/>
                <w:i/>
                <w:iCs/>
              </w:rPr>
            </w:pPr>
            <w:r w:rsidRPr="00761DD8">
              <w:rPr>
                <w:rFonts w:cs="David" w:hint="cs"/>
                <w:b/>
                <w:bCs/>
                <w:i/>
                <w:iCs/>
                <w:rtl/>
              </w:rPr>
              <w:t>המבוא להסכם</w:t>
            </w:r>
            <w:r w:rsidRPr="00761DD8">
              <w:rPr>
                <w:rFonts w:cs="David"/>
                <w:b/>
                <w:bCs/>
                <w:i/>
                <w:iCs/>
                <w:rtl/>
              </w:rPr>
              <w:t xml:space="preserve"> </w:t>
            </w:r>
            <w:r w:rsidRPr="00761DD8">
              <w:rPr>
                <w:rFonts w:cs="David"/>
                <w:b/>
                <w:bCs/>
                <w:i/>
                <w:iCs/>
              </w:rPr>
              <w:t>–</w:t>
            </w:r>
            <w:r w:rsidRPr="00761DD8">
              <w:rPr>
                <w:rFonts w:cs="David" w:hint="cs"/>
                <w:b/>
                <w:bCs/>
                <w:i/>
                <w:iCs/>
                <w:rtl/>
              </w:rPr>
              <w:t xml:space="preserve"> הגדרת </w:t>
            </w:r>
            <w:r w:rsidRPr="00761DD8">
              <w:rPr>
                <w:rFonts w:cs="David"/>
                <w:b/>
                <w:bCs/>
                <w:i/>
                <w:iCs/>
                <w:rtl/>
              </w:rPr>
              <w:t>המושכר</w:t>
            </w:r>
          </w:p>
          <w:p w14:paraId="7494E98C" w14:textId="77777777" w:rsidR="002B1B15" w:rsidRPr="00761DD8" w:rsidRDefault="002B1B15" w:rsidP="00AD4333">
            <w:pPr>
              <w:pStyle w:val="13"/>
              <w:numPr>
                <w:ilvl w:val="0"/>
                <w:numId w:val="0"/>
              </w:numPr>
              <w:spacing w:before="100" w:beforeAutospacing="1" w:after="100" w:afterAutospacing="1"/>
              <w:rPr>
                <w:rFonts w:cs="David"/>
                <w:rtl/>
              </w:rPr>
            </w:pPr>
          </w:p>
        </w:tc>
        <w:tc>
          <w:tcPr>
            <w:tcW w:w="5637" w:type="dxa"/>
            <w:shd w:val="clear" w:color="auto" w:fill="auto"/>
          </w:tcPr>
          <w:p w14:paraId="0FD0A8E8" w14:textId="77777777" w:rsidR="002B1B15" w:rsidRDefault="002B1B15" w:rsidP="00AD4333">
            <w:pPr>
              <w:pStyle w:val="13"/>
              <w:numPr>
                <w:ilvl w:val="0"/>
                <w:numId w:val="0"/>
              </w:numPr>
              <w:spacing w:before="100" w:beforeAutospacing="1" w:after="100" w:afterAutospacing="1"/>
              <w:rPr>
                <w:rFonts w:cs="David"/>
                <w:rtl/>
              </w:rPr>
            </w:pPr>
            <w:r w:rsidRPr="000719EE">
              <w:rPr>
                <w:rFonts w:cs="David" w:hint="cs"/>
                <w:rtl/>
              </w:rPr>
              <w:t>דירה מס' _____,</w:t>
            </w:r>
            <w:r w:rsidRPr="00761DD8">
              <w:rPr>
                <w:rFonts w:cs="David" w:hint="cs"/>
                <w:rtl/>
              </w:rPr>
              <w:t xml:space="preserve"> </w:t>
            </w:r>
            <w:r>
              <w:rPr>
                <w:rFonts w:cs="David" w:hint="cs"/>
                <w:rtl/>
              </w:rPr>
              <w:t xml:space="preserve">בת ___ חדרים, </w:t>
            </w:r>
            <w:r w:rsidRPr="00761DD8">
              <w:rPr>
                <w:rFonts w:cs="David" w:hint="cs"/>
                <w:rtl/>
              </w:rPr>
              <w:t xml:space="preserve">הנמצאת בקומה _____ של בניין מס'_________ ברחוב _________מס' ______, כמסומן </w:t>
            </w:r>
            <w:proofErr w:type="spellStart"/>
            <w:r w:rsidRPr="00761DD8">
              <w:rPr>
                <w:rFonts w:cs="David" w:hint="cs"/>
                <w:rtl/>
              </w:rPr>
              <w:t>בתכניות</w:t>
            </w:r>
            <w:proofErr w:type="spellEnd"/>
            <w:r w:rsidRPr="00761DD8">
              <w:rPr>
                <w:rFonts w:cs="David" w:hint="cs"/>
                <w:rtl/>
              </w:rPr>
              <w:t xml:space="preserve">; </w:t>
            </w:r>
          </w:p>
          <w:p w14:paraId="52EC884C" w14:textId="77777777" w:rsidR="002B1B15" w:rsidRPr="00761DD8" w:rsidRDefault="002B1B15" w:rsidP="00AD4333">
            <w:pPr>
              <w:pStyle w:val="13"/>
              <w:numPr>
                <w:ilvl w:val="0"/>
                <w:numId w:val="0"/>
              </w:numPr>
              <w:spacing w:before="100" w:beforeAutospacing="1" w:after="100" w:afterAutospacing="1"/>
              <w:rPr>
                <w:rFonts w:cs="David"/>
              </w:rPr>
            </w:pPr>
            <w:r>
              <w:rPr>
                <w:rFonts w:cs="David" w:hint="cs"/>
                <w:rtl/>
              </w:rPr>
              <w:t xml:space="preserve">סימון הדירה בלשכת רישום המקרקעין: חלק מחלקה/תת חלקה _______; גוש: __________ ; </w:t>
            </w:r>
          </w:p>
          <w:p w14:paraId="5735B867" w14:textId="77777777" w:rsidR="002B1B15" w:rsidRPr="00761DD8" w:rsidRDefault="002B1B15" w:rsidP="00AD4333">
            <w:pPr>
              <w:pStyle w:val="24"/>
              <w:numPr>
                <w:ilvl w:val="0"/>
                <w:numId w:val="0"/>
              </w:numPr>
              <w:spacing w:before="100" w:beforeAutospacing="1" w:after="100" w:afterAutospacing="1"/>
              <w:ind w:left="1304"/>
              <w:rPr>
                <w:rFonts w:cs="David"/>
              </w:rPr>
            </w:pPr>
            <w:r w:rsidRPr="00761DD8">
              <w:rPr>
                <w:rFonts w:cs="David" w:hint="cs"/>
                <w:rtl/>
              </w:rPr>
              <w:t xml:space="preserve">וכן - </w:t>
            </w:r>
          </w:p>
          <w:p w14:paraId="42F03DBB" w14:textId="77777777" w:rsidR="002B1B15" w:rsidRDefault="002B1B15" w:rsidP="00AD4333">
            <w:pPr>
              <w:pStyle w:val="13"/>
              <w:numPr>
                <w:ilvl w:val="0"/>
                <w:numId w:val="0"/>
              </w:numPr>
              <w:spacing w:before="100" w:beforeAutospacing="1" w:after="100" w:afterAutospacing="1"/>
              <w:rPr>
                <w:rFonts w:cs="David"/>
                <w:rtl/>
              </w:rPr>
            </w:pPr>
            <w:r w:rsidRPr="00761DD8">
              <w:rPr>
                <w:rFonts w:cs="David" w:hint="cs"/>
                <w:rtl/>
              </w:rPr>
              <w:t xml:space="preserve">חניה שמספרה ______ הנמצאת בקומת _______(הקרקע/ מרתף) והמשמשת לחניית כלי רכב אחד בלבד, כמסומן </w:t>
            </w:r>
            <w:proofErr w:type="spellStart"/>
            <w:r w:rsidRPr="00761DD8">
              <w:rPr>
                <w:rFonts w:cs="David" w:hint="cs"/>
                <w:rtl/>
              </w:rPr>
              <w:t>בתכניות</w:t>
            </w:r>
            <w:proofErr w:type="spellEnd"/>
            <w:r w:rsidRPr="00761DD8">
              <w:rPr>
                <w:rFonts w:cs="David" w:hint="cs"/>
                <w:rtl/>
              </w:rPr>
              <w:t>.</w:t>
            </w:r>
          </w:p>
          <w:p w14:paraId="157D0182" w14:textId="77777777" w:rsidR="002B1B15" w:rsidRDefault="002B1B15" w:rsidP="00AD4333">
            <w:pPr>
              <w:pStyle w:val="13"/>
              <w:numPr>
                <w:ilvl w:val="0"/>
                <w:numId w:val="0"/>
              </w:numPr>
              <w:spacing w:before="100" w:beforeAutospacing="1" w:after="100" w:afterAutospacing="1"/>
              <w:rPr>
                <w:rFonts w:cs="David"/>
                <w:rtl/>
              </w:rPr>
            </w:pPr>
            <w:r>
              <w:rPr>
                <w:rFonts w:cs="David" w:hint="cs"/>
                <w:rtl/>
              </w:rPr>
              <w:t>מחסן</w:t>
            </w:r>
            <w:r w:rsidRPr="00761DD8">
              <w:rPr>
                <w:rFonts w:cs="David" w:hint="cs"/>
                <w:rtl/>
              </w:rPr>
              <w:t xml:space="preserve"> שמספר</w:t>
            </w:r>
            <w:r>
              <w:rPr>
                <w:rFonts w:cs="David" w:hint="cs"/>
                <w:rtl/>
              </w:rPr>
              <w:t>ו ______ הנמצא</w:t>
            </w:r>
            <w:r w:rsidRPr="00761DD8">
              <w:rPr>
                <w:rFonts w:cs="David" w:hint="cs"/>
                <w:rtl/>
              </w:rPr>
              <w:t xml:space="preserve"> בקומת _______(הקרקע/ מרתף), כמסומן </w:t>
            </w:r>
            <w:proofErr w:type="spellStart"/>
            <w:r w:rsidRPr="00761DD8">
              <w:rPr>
                <w:rFonts w:cs="David" w:hint="cs"/>
                <w:rtl/>
              </w:rPr>
              <w:t>בתכניות</w:t>
            </w:r>
            <w:proofErr w:type="spellEnd"/>
            <w:r w:rsidRPr="00761DD8">
              <w:rPr>
                <w:rFonts w:cs="David" w:hint="cs"/>
                <w:rtl/>
              </w:rPr>
              <w:t>.</w:t>
            </w:r>
            <w:r>
              <w:rPr>
                <w:rFonts w:cs="David" w:hint="cs"/>
                <w:rtl/>
              </w:rPr>
              <w:t xml:space="preserve"> </w:t>
            </w:r>
          </w:p>
          <w:p w14:paraId="77AF9225" w14:textId="77777777" w:rsidR="007719CE" w:rsidRPr="00060292" w:rsidRDefault="007719CE" w:rsidP="007F7323">
            <w:pPr>
              <w:pStyle w:val="13"/>
              <w:numPr>
                <w:ilvl w:val="0"/>
                <w:numId w:val="0"/>
              </w:numPr>
              <w:spacing w:before="100" w:beforeAutospacing="1" w:after="100" w:afterAutospacing="1"/>
              <w:rPr>
                <w:rFonts w:cs="David"/>
                <w:b/>
                <w:bCs/>
                <w:rtl/>
              </w:rPr>
            </w:pPr>
            <w:r>
              <w:rPr>
                <w:rFonts w:cs="David" w:hint="cs"/>
                <w:rtl/>
              </w:rPr>
              <w:t>* ה</w:t>
            </w:r>
            <w:r w:rsidR="007F7323" w:rsidRPr="00060292">
              <w:rPr>
                <w:rFonts w:cs="David"/>
                <w:b/>
                <w:bCs/>
                <w:rtl/>
              </w:rPr>
              <w:t>משכירה</w:t>
            </w:r>
            <w:r w:rsidRPr="00060292">
              <w:rPr>
                <w:rFonts w:cs="David" w:hint="cs"/>
                <w:b/>
                <w:bCs/>
                <w:rtl/>
              </w:rPr>
              <w:t xml:space="preserve"> תהא רשאית להחליף, </w:t>
            </w:r>
            <w:r w:rsidR="007F7323" w:rsidRPr="00060292">
              <w:rPr>
                <w:rFonts w:cs="David" w:hint="cs"/>
                <w:b/>
                <w:bCs/>
                <w:rtl/>
              </w:rPr>
              <w:t xml:space="preserve">באופן זמני, </w:t>
            </w:r>
            <w:r w:rsidRPr="00060292">
              <w:rPr>
                <w:rFonts w:cs="David" w:hint="cs"/>
                <w:b/>
                <w:bCs/>
                <w:rtl/>
              </w:rPr>
              <w:t xml:space="preserve">את חניית השוכר בחניה אחרת במתחם, במקרה שנדרשות עבודות תחזוקה ו/או הכרח תפעולי אחר, וזאת לתקופה מוגבלת עד לסיום הטיפול בעבודות הנ"ל. </w:t>
            </w:r>
          </w:p>
          <w:p w14:paraId="25867EF1" w14:textId="77777777" w:rsidR="007F7323" w:rsidRPr="00060292" w:rsidRDefault="007719CE" w:rsidP="00060292">
            <w:pPr>
              <w:pStyle w:val="13"/>
              <w:numPr>
                <w:ilvl w:val="0"/>
                <w:numId w:val="0"/>
              </w:numPr>
              <w:spacing w:before="100" w:beforeAutospacing="1" w:after="100" w:afterAutospacing="1"/>
              <w:rPr>
                <w:rFonts w:cs="David"/>
                <w:b/>
                <w:bCs/>
              </w:rPr>
            </w:pPr>
            <w:r w:rsidRPr="00060292">
              <w:rPr>
                <w:rFonts w:cs="David" w:hint="cs"/>
                <w:b/>
                <w:bCs/>
                <w:rtl/>
              </w:rPr>
              <w:t xml:space="preserve">* המשכירה תהיה רשאית להחליף את חנית השוכר לצמיתות, </w:t>
            </w:r>
            <w:r w:rsidR="007F7323" w:rsidRPr="00060292">
              <w:rPr>
                <w:rFonts w:cs="David"/>
                <w:b/>
                <w:bCs/>
                <w:rtl/>
              </w:rPr>
              <w:t xml:space="preserve"> </w:t>
            </w:r>
            <w:r w:rsidR="007F7323" w:rsidRPr="00060292">
              <w:rPr>
                <w:rFonts w:cs="David" w:hint="cs"/>
                <w:b/>
                <w:bCs/>
                <w:rtl/>
              </w:rPr>
              <w:t>לאור נסיבות תפעוליות ו/או תחזוקתיות כגון התקנת עמדות טעינה חשמלית,</w:t>
            </w:r>
            <w:r w:rsidRPr="00060292">
              <w:rPr>
                <w:rFonts w:cs="David" w:hint="cs"/>
                <w:b/>
                <w:bCs/>
                <w:rtl/>
              </w:rPr>
              <w:t xml:space="preserve"> בחניה אחרת במתחם</w:t>
            </w:r>
            <w:r w:rsidR="007F7323" w:rsidRPr="00060292">
              <w:rPr>
                <w:rFonts w:cs="David"/>
                <w:b/>
                <w:bCs/>
                <w:rtl/>
              </w:rPr>
              <w:t xml:space="preserve">. </w:t>
            </w:r>
          </w:p>
          <w:p w14:paraId="02BE878F" w14:textId="77777777" w:rsidR="002B1B15" w:rsidRPr="00761DD8" w:rsidRDefault="002B1B15" w:rsidP="00AD4333">
            <w:pPr>
              <w:pStyle w:val="13"/>
              <w:numPr>
                <w:ilvl w:val="0"/>
                <w:numId w:val="0"/>
              </w:numPr>
              <w:spacing w:before="100" w:beforeAutospacing="1" w:after="100" w:afterAutospacing="1"/>
              <w:rPr>
                <w:rFonts w:cs="David"/>
                <w:rtl/>
              </w:rPr>
            </w:pPr>
          </w:p>
        </w:tc>
      </w:tr>
      <w:tr w:rsidR="002B1B15" w:rsidRPr="00761DD8" w14:paraId="4029BEDB" w14:textId="77777777" w:rsidTr="00AD4333">
        <w:tc>
          <w:tcPr>
            <w:tcW w:w="2516" w:type="dxa"/>
            <w:shd w:val="clear" w:color="auto" w:fill="auto"/>
          </w:tcPr>
          <w:p w14:paraId="102AF49B" w14:textId="77777777" w:rsidR="002B1B15" w:rsidRPr="00761DD8" w:rsidRDefault="002B1B15" w:rsidP="00AD4333">
            <w:pPr>
              <w:pStyle w:val="13"/>
              <w:numPr>
                <w:ilvl w:val="0"/>
                <w:numId w:val="0"/>
              </w:numPr>
              <w:spacing w:before="100" w:beforeAutospacing="1" w:after="100" w:afterAutospacing="1"/>
              <w:rPr>
                <w:rFonts w:cs="David"/>
                <w:b/>
                <w:bCs/>
                <w:i/>
                <w:iCs/>
                <w:rtl/>
              </w:rPr>
            </w:pPr>
            <w:r w:rsidRPr="00761DD8">
              <w:rPr>
                <w:rFonts w:cs="David" w:hint="cs"/>
                <w:b/>
                <w:bCs/>
                <w:i/>
                <w:iCs/>
                <w:rtl/>
              </w:rPr>
              <w:t xml:space="preserve">סעיף </w:t>
            </w:r>
            <w:r>
              <w:rPr>
                <w:rFonts w:cs="David" w:hint="cs"/>
                <w:b/>
                <w:bCs/>
                <w:i/>
                <w:iCs/>
                <w:rtl/>
              </w:rPr>
              <w:t>3.2</w:t>
            </w:r>
            <w:r w:rsidRPr="00761DD8">
              <w:rPr>
                <w:rFonts w:cs="David" w:hint="cs"/>
                <w:b/>
                <w:bCs/>
                <w:i/>
                <w:iCs/>
                <w:rtl/>
              </w:rPr>
              <w:t xml:space="preserve"> </w:t>
            </w:r>
            <w:r w:rsidRPr="00761DD8">
              <w:rPr>
                <w:rFonts w:cs="David"/>
                <w:b/>
                <w:bCs/>
                <w:i/>
                <w:iCs/>
                <w:rtl/>
              </w:rPr>
              <w:t>–</w:t>
            </w:r>
            <w:r w:rsidRPr="00761DD8">
              <w:rPr>
                <w:rFonts w:cs="David" w:hint="cs"/>
                <w:b/>
                <w:bCs/>
                <w:i/>
                <w:iCs/>
                <w:rtl/>
              </w:rPr>
              <w:t xml:space="preserve"> </w:t>
            </w:r>
            <w:r>
              <w:rPr>
                <w:rFonts w:cs="David" w:hint="cs"/>
                <w:b/>
                <w:bCs/>
                <w:i/>
                <w:iCs/>
                <w:rtl/>
              </w:rPr>
              <w:t>פגם, מום או ליקוי במושכר או הפרעה לשימוש בו, הידועים למשכירה</w:t>
            </w:r>
          </w:p>
        </w:tc>
        <w:tc>
          <w:tcPr>
            <w:tcW w:w="5637" w:type="dxa"/>
            <w:shd w:val="clear" w:color="auto" w:fill="auto"/>
          </w:tcPr>
          <w:p w14:paraId="5AF6911C" w14:textId="77777777" w:rsidR="002B1B15" w:rsidRPr="00761DD8" w:rsidRDefault="002B1B15" w:rsidP="00AD4333">
            <w:pPr>
              <w:pStyle w:val="13"/>
              <w:numPr>
                <w:ilvl w:val="0"/>
                <w:numId w:val="0"/>
              </w:numPr>
              <w:spacing w:before="100" w:beforeAutospacing="1" w:after="100" w:afterAutospacing="1"/>
              <w:rPr>
                <w:rFonts w:cs="David"/>
                <w:rtl/>
              </w:rPr>
            </w:pPr>
            <w:r>
              <w:rPr>
                <w:rFonts w:ascii="David" w:hAnsi="David" w:cs="David" w:hint="cs"/>
                <w:rtl/>
              </w:rPr>
              <w:t xml:space="preserve">______________. </w:t>
            </w:r>
          </w:p>
        </w:tc>
      </w:tr>
      <w:tr w:rsidR="002B1B15" w:rsidRPr="00761DD8" w14:paraId="78555431" w14:textId="77777777" w:rsidTr="00AD4333">
        <w:tc>
          <w:tcPr>
            <w:tcW w:w="2516" w:type="dxa"/>
            <w:shd w:val="clear" w:color="auto" w:fill="auto"/>
          </w:tcPr>
          <w:p w14:paraId="1C8BAFAD" w14:textId="77777777" w:rsidR="002B1B15" w:rsidRPr="00761DD8" w:rsidRDefault="002B1B15" w:rsidP="00AD4333">
            <w:pPr>
              <w:pStyle w:val="13"/>
              <w:numPr>
                <w:ilvl w:val="0"/>
                <w:numId w:val="0"/>
              </w:numPr>
              <w:spacing w:before="100" w:beforeAutospacing="1" w:after="100" w:afterAutospacing="1"/>
              <w:rPr>
                <w:rFonts w:cs="David"/>
                <w:b/>
                <w:bCs/>
                <w:i/>
                <w:iCs/>
                <w:rtl/>
              </w:rPr>
            </w:pPr>
          </w:p>
          <w:p w14:paraId="35DF4AB4" w14:textId="77777777" w:rsidR="002B1B15" w:rsidRPr="00761DD8" w:rsidRDefault="002B1B15" w:rsidP="00AD4333">
            <w:pPr>
              <w:pStyle w:val="13"/>
              <w:numPr>
                <w:ilvl w:val="0"/>
                <w:numId w:val="0"/>
              </w:numPr>
              <w:spacing w:before="100" w:beforeAutospacing="1" w:after="100" w:afterAutospacing="1"/>
              <w:rPr>
                <w:rFonts w:cs="David"/>
                <w:b/>
                <w:bCs/>
                <w:i/>
                <w:iCs/>
                <w:rtl/>
              </w:rPr>
            </w:pPr>
            <w:r w:rsidRPr="00761DD8">
              <w:rPr>
                <w:rFonts w:cs="David" w:hint="cs"/>
                <w:b/>
                <w:bCs/>
                <w:i/>
                <w:iCs/>
                <w:rtl/>
              </w:rPr>
              <w:t xml:space="preserve">סעיף 5 </w:t>
            </w:r>
            <w:r w:rsidRPr="00761DD8">
              <w:rPr>
                <w:rFonts w:cs="David"/>
                <w:b/>
                <w:bCs/>
                <w:i/>
                <w:iCs/>
                <w:rtl/>
              </w:rPr>
              <w:t>–</w:t>
            </w:r>
            <w:r w:rsidRPr="00761DD8">
              <w:rPr>
                <w:rFonts w:cs="David" w:hint="cs"/>
                <w:b/>
                <w:bCs/>
                <w:i/>
                <w:iCs/>
                <w:rtl/>
              </w:rPr>
              <w:t xml:space="preserve"> תקופת השכירות ותקופות השכירות הנוספות</w:t>
            </w:r>
          </w:p>
        </w:tc>
        <w:tc>
          <w:tcPr>
            <w:tcW w:w="5637" w:type="dxa"/>
            <w:shd w:val="clear" w:color="auto" w:fill="auto"/>
          </w:tcPr>
          <w:p w14:paraId="5241A079" w14:textId="77777777" w:rsidR="002B1B15" w:rsidRPr="00761DD8" w:rsidRDefault="002B1B15" w:rsidP="00AD4333">
            <w:pPr>
              <w:pStyle w:val="13"/>
              <w:numPr>
                <w:ilvl w:val="0"/>
                <w:numId w:val="0"/>
              </w:numPr>
              <w:spacing w:before="100" w:beforeAutospacing="1" w:after="100" w:afterAutospacing="1"/>
              <w:rPr>
                <w:rFonts w:cs="David"/>
                <w:rtl/>
              </w:rPr>
            </w:pPr>
          </w:p>
          <w:p w14:paraId="3AB62DEE" w14:textId="77777777" w:rsidR="002B1B15" w:rsidRPr="006A2019" w:rsidRDefault="002B1B15" w:rsidP="00AD4333">
            <w:pPr>
              <w:pStyle w:val="13"/>
              <w:numPr>
                <w:ilvl w:val="0"/>
                <w:numId w:val="0"/>
              </w:numPr>
              <w:spacing w:before="100" w:beforeAutospacing="1" w:after="100" w:afterAutospacing="1"/>
              <w:rPr>
                <w:rFonts w:cs="David"/>
                <w:sz w:val="20"/>
                <w:szCs w:val="20"/>
                <w:rtl/>
              </w:rPr>
            </w:pPr>
            <w:r w:rsidRPr="00E762EA">
              <w:rPr>
                <w:rFonts w:cs="David"/>
                <w:i/>
                <w:iCs/>
                <w:sz w:val="20"/>
                <w:szCs w:val="20"/>
                <w:highlight w:val="yellow"/>
                <w:rtl/>
              </w:rPr>
              <w:t>(לזכאים בלבד –</w:t>
            </w:r>
            <w:r w:rsidRPr="00E762EA">
              <w:rPr>
                <w:rFonts w:cs="David"/>
                <w:sz w:val="20"/>
                <w:szCs w:val="20"/>
                <w:highlight w:val="yellow"/>
                <w:rtl/>
              </w:rPr>
              <w:t xml:space="preserve"> )</w:t>
            </w:r>
            <w:r w:rsidRPr="006A2019">
              <w:rPr>
                <w:rFonts w:cs="David" w:hint="cs"/>
                <w:sz w:val="20"/>
                <w:szCs w:val="20"/>
                <w:rtl/>
              </w:rPr>
              <w:t xml:space="preserve"> </w:t>
            </w:r>
          </w:p>
          <w:p w14:paraId="7A0CD37B" w14:textId="6267E77F" w:rsidR="002B1B15" w:rsidRPr="00761DD8" w:rsidRDefault="002B1B15" w:rsidP="00AD4333">
            <w:pPr>
              <w:pStyle w:val="13"/>
              <w:numPr>
                <w:ilvl w:val="0"/>
                <w:numId w:val="0"/>
              </w:numPr>
              <w:spacing w:before="100" w:beforeAutospacing="1" w:after="100" w:afterAutospacing="1"/>
              <w:rPr>
                <w:rFonts w:cs="David"/>
              </w:rPr>
            </w:pPr>
            <w:r w:rsidRPr="00761DD8">
              <w:rPr>
                <w:rFonts w:cs="David" w:hint="cs"/>
                <w:rtl/>
              </w:rPr>
              <w:t>תקופת השכירות (כמובנה בהסכם השכירות) הינה תקופה שתחילתה ביום ____________ וסיומה ביום ____________</w:t>
            </w:r>
            <w:r>
              <w:rPr>
                <w:rFonts w:cs="David" w:hint="cs"/>
                <w:rtl/>
              </w:rPr>
              <w:t xml:space="preserve"> (סה"כ </w:t>
            </w:r>
            <w:r w:rsidRPr="00361496">
              <w:rPr>
                <w:rFonts w:cs="David"/>
                <w:highlight w:val="yellow"/>
                <w:rtl/>
              </w:rPr>
              <w:t>3</w:t>
            </w:r>
            <w:r w:rsidR="002E4D63">
              <w:rPr>
                <w:rFonts w:cs="David" w:hint="cs"/>
                <w:highlight w:val="yellow"/>
                <w:rtl/>
              </w:rPr>
              <w:t>/</w:t>
            </w:r>
            <w:r w:rsidR="00736DC3" w:rsidRPr="00361496">
              <w:rPr>
                <w:rFonts w:cs="David"/>
                <w:highlight w:val="yellow"/>
                <w:rtl/>
              </w:rPr>
              <w:t>5</w:t>
            </w:r>
            <w:r w:rsidR="004F6AFA" w:rsidRPr="00361496">
              <w:rPr>
                <w:rFonts w:cs="David"/>
                <w:highlight w:val="yellow"/>
                <w:rtl/>
              </w:rPr>
              <w:t xml:space="preserve"> </w:t>
            </w:r>
            <w:r w:rsidRPr="00361496">
              <w:rPr>
                <w:rFonts w:cs="David" w:hint="eastAsia"/>
                <w:highlight w:val="yellow"/>
                <w:rtl/>
              </w:rPr>
              <w:t>שנים</w:t>
            </w:r>
            <w:r>
              <w:rPr>
                <w:rFonts w:cs="David" w:hint="cs"/>
                <w:rtl/>
              </w:rPr>
              <w:t>)</w:t>
            </w:r>
            <w:r w:rsidRPr="00761DD8">
              <w:rPr>
                <w:rFonts w:cs="David" w:hint="cs"/>
                <w:rtl/>
              </w:rPr>
              <w:t xml:space="preserve">. </w:t>
            </w:r>
            <w:r w:rsidR="00736DC3" w:rsidRPr="00361496">
              <w:rPr>
                <w:rFonts w:cs="David"/>
                <w:sz w:val="18"/>
                <w:szCs w:val="18"/>
                <w:highlight w:val="yellow"/>
                <w:rtl/>
              </w:rPr>
              <w:t>[יש לבחור בחלופה התואמת את המכרז הרלוונטי]</w:t>
            </w:r>
          </w:p>
          <w:p w14:paraId="591A1596" w14:textId="666C0312" w:rsidR="002B1B15" w:rsidRPr="00761DD8" w:rsidRDefault="002B1B15" w:rsidP="004F6AFA">
            <w:pPr>
              <w:pStyle w:val="13"/>
              <w:numPr>
                <w:ilvl w:val="0"/>
                <w:numId w:val="0"/>
              </w:numPr>
              <w:spacing w:before="100" w:beforeAutospacing="1" w:after="100" w:afterAutospacing="1"/>
              <w:rPr>
                <w:rFonts w:cs="David"/>
                <w:rtl/>
              </w:rPr>
            </w:pPr>
            <w:r w:rsidRPr="00761DD8">
              <w:rPr>
                <w:rFonts w:cs="David" w:hint="cs"/>
                <w:rtl/>
              </w:rPr>
              <w:t>תקופת השכירות הנוספת (כמובנה בהסכם השכירות) הינה תקופה שתחילתה ביום ____________ וסיומה ביום ____________</w:t>
            </w:r>
            <w:r>
              <w:rPr>
                <w:rFonts w:cs="David" w:hint="cs"/>
                <w:rtl/>
              </w:rPr>
              <w:t xml:space="preserve"> (סה"כ </w:t>
            </w:r>
            <w:r w:rsidRPr="00361496">
              <w:rPr>
                <w:rFonts w:cs="David"/>
                <w:highlight w:val="yellow"/>
                <w:rtl/>
              </w:rPr>
              <w:t>3</w:t>
            </w:r>
            <w:r w:rsidR="002E4D63">
              <w:rPr>
                <w:rFonts w:cs="David" w:hint="cs"/>
                <w:highlight w:val="yellow"/>
                <w:rtl/>
              </w:rPr>
              <w:t>/</w:t>
            </w:r>
            <w:r w:rsidR="00736DC3" w:rsidRPr="00361496">
              <w:rPr>
                <w:rFonts w:cs="David"/>
                <w:highlight w:val="yellow"/>
                <w:rtl/>
              </w:rPr>
              <w:t xml:space="preserve">5 </w:t>
            </w:r>
            <w:r w:rsidRPr="00361496">
              <w:rPr>
                <w:rFonts w:cs="David" w:hint="eastAsia"/>
                <w:highlight w:val="yellow"/>
                <w:rtl/>
              </w:rPr>
              <w:t>שנים</w:t>
            </w:r>
            <w:r w:rsidRPr="004C286F">
              <w:rPr>
                <w:rFonts w:cs="David" w:hint="cs"/>
                <w:rtl/>
              </w:rPr>
              <w:t xml:space="preserve">). </w:t>
            </w:r>
            <w:r w:rsidR="006905DB" w:rsidRPr="005273C3">
              <w:rPr>
                <w:rFonts w:cs="David"/>
                <w:sz w:val="18"/>
                <w:szCs w:val="18"/>
                <w:highlight w:val="yellow"/>
                <w:rtl/>
              </w:rPr>
              <w:t>[יש לבחור בחלופה התואמת את המכרז הרלוונטי]</w:t>
            </w:r>
            <w:r w:rsidR="00EE1657">
              <w:rPr>
                <w:rFonts w:cs="David" w:hint="cs"/>
                <w:sz w:val="18"/>
                <w:szCs w:val="18"/>
                <w:rtl/>
              </w:rPr>
              <w:t xml:space="preserve">. </w:t>
            </w:r>
          </w:p>
          <w:p w14:paraId="58BAF7BA" w14:textId="3E58A813" w:rsidR="002B1B15" w:rsidRPr="00761DD8" w:rsidRDefault="002B1B15" w:rsidP="00AD4333">
            <w:pPr>
              <w:pStyle w:val="13"/>
              <w:numPr>
                <w:ilvl w:val="0"/>
                <w:numId w:val="0"/>
              </w:numPr>
              <w:spacing w:before="100" w:beforeAutospacing="1" w:after="100" w:afterAutospacing="1"/>
              <w:rPr>
                <w:rFonts w:cs="David"/>
                <w:rtl/>
              </w:rPr>
            </w:pPr>
            <w:r w:rsidRPr="002E4D63">
              <w:rPr>
                <w:rFonts w:cs="David" w:hint="eastAsia"/>
                <w:rtl/>
              </w:rPr>
              <w:t>תקופת</w:t>
            </w:r>
            <w:r w:rsidRPr="002E4D63">
              <w:rPr>
                <w:rFonts w:cs="David"/>
                <w:rtl/>
              </w:rPr>
              <w:t xml:space="preserve"> השכירות הנוספת השנייה (כמובנה בהסכם השכירות) הינה תקופה שתחילתה ביום ____________ וסיומה ביום ____________ (סה"כ 4 שנים). </w:t>
            </w:r>
            <w:r w:rsidRPr="002E4D63">
              <w:rPr>
                <w:rFonts w:cs="David"/>
                <w:sz w:val="20"/>
                <w:szCs w:val="20"/>
                <w:rtl/>
              </w:rPr>
              <w:t xml:space="preserve">(*תקופת </w:t>
            </w:r>
            <w:r w:rsidRPr="002E4D63">
              <w:rPr>
                <w:rFonts w:cs="David" w:hint="eastAsia"/>
                <w:sz w:val="20"/>
                <w:szCs w:val="20"/>
                <w:rtl/>
              </w:rPr>
              <w:t>אופציה</w:t>
            </w:r>
            <w:r w:rsidRPr="002E4D63">
              <w:rPr>
                <w:rFonts w:cs="David"/>
                <w:sz w:val="20"/>
                <w:szCs w:val="20"/>
                <w:rtl/>
              </w:rPr>
              <w:t xml:space="preserve"> </w:t>
            </w:r>
            <w:r w:rsidRPr="002E4D63">
              <w:rPr>
                <w:rFonts w:cs="David" w:hint="eastAsia"/>
                <w:sz w:val="20"/>
                <w:szCs w:val="20"/>
                <w:rtl/>
              </w:rPr>
              <w:t>זו</w:t>
            </w:r>
            <w:r w:rsidRPr="002E4D63">
              <w:rPr>
                <w:rFonts w:cs="David"/>
                <w:sz w:val="20"/>
                <w:szCs w:val="20"/>
                <w:rtl/>
              </w:rPr>
              <w:t xml:space="preserve"> </w:t>
            </w:r>
            <w:r w:rsidRPr="002E4D63">
              <w:rPr>
                <w:rFonts w:cs="David" w:hint="eastAsia"/>
                <w:sz w:val="20"/>
                <w:szCs w:val="20"/>
                <w:rtl/>
              </w:rPr>
              <w:t>לא</w:t>
            </w:r>
            <w:r w:rsidRPr="002E4D63">
              <w:rPr>
                <w:rFonts w:cs="David"/>
                <w:sz w:val="20"/>
                <w:szCs w:val="20"/>
                <w:rtl/>
              </w:rPr>
              <w:t xml:space="preserve"> </w:t>
            </w:r>
            <w:r w:rsidRPr="002E4D63">
              <w:rPr>
                <w:rFonts w:cs="David" w:hint="eastAsia"/>
                <w:sz w:val="20"/>
                <w:szCs w:val="20"/>
                <w:rtl/>
              </w:rPr>
              <w:t>תחול</w:t>
            </w:r>
            <w:r w:rsidRPr="002E4D63">
              <w:rPr>
                <w:rFonts w:cs="David"/>
                <w:sz w:val="20"/>
                <w:szCs w:val="20"/>
                <w:rtl/>
              </w:rPr>
              <w:t xml:space="preserve"> </w:t>
            </w:r>
            <w:r w:rsidRPr="002E4D63">
              <w:rPr>
                <w:rFonts w:cs="David" w:hint="eastAsia"/>
                <w:sz w:val="20"/>
                <w:szCs w:val="20"/>
                <w:rtl/>
              </w:rPr>
              <w:t>בפרויקטים</w:t>
            </w:r>
            <w:r w:rsidRPr="002E4D63">
              <w:rPr>
                <w:rFonts w:cs="David"/>
                <w:sz w:val="20"/>
                <w:szCs w:val="20"/>
                <w:rtl/>
              </w:rPr>
              <w:t xml:space="preserve"> </w:t>
            </w:r>
            <w:r w:rsidRPr="002E4D63">
              <w:rPr>
                <w:rFonts w:cs="David" w:hint="eastAsia"/>
                <w:sz w:val="20"/>
                <w:szCs w:val="20"/>
                <w:rtl/>
              </w:rPr>
              <w:t>שחלות</w:t>
            </w:r>
            <w:r w:rsidRPr="002E4D63">
              <w:rPr>
                <w:rFonts w:cs="David"/>
                <w:sz w:val="20"/>
                <w:szCs w:val="20"/>
                <w:rtl/>
              </w:rPr>
              <w:t xml:space="preserve"> </w:t>
            </w:r>
            <w:r w:rsidRPr="002E4D63">
              <w:rPr>
                <w:rFonts w:cs="David" w:hint="eastAsia"/>
                <w:sz w:val="20"/>
                <w:szCs w:val="20"/>
                <w:rtl/>
              </w:rPr>
              <w:t>לגביהם</w:t>
            </w:r>
            <w:r w:rsidRPr="002E4D63">
              <w:rPr>
                <w:rFonts w:cs="David"/>
                <w:sz w:val="20"/>
                <w:szCs w:val="20"/>
                <w:rtl/>
              </w:rPr>
              <w:t xml:space="preserve"> </w:t>
            </w:r>
            <w:r w:rsidRPr="002E4D63">
              <w:rPr>
                <w:rFonts w:cs="David" w:hint="eastAsia"/>
                <w:sz w:val="20"/>
                <w:szCs w:val="20"/>
                <w:rtl/>
              </w:rPr>
              <w:t>תקנות</w:t>
            </w:r>
            <w:r w:rsidRPr="002E4D63">
              <w:rPr>
                <w:rFonts w:cs="David"/>
                <w:sz w:val="20"/>
                <w:szCs w:val="20"/>
                <w:rtl/>
              </w:rPr>
              <w:t xml:space="preserve"> </w:t>
            </w:r>
            <w:r w:rsidRPr="002E4D63">
              <w:rPr>
                <w:rFonts w:cs="David" w:hint="eastAsia"/>
                <w:sz w:val="20"/>
                <w:szCs w:val="20"/>
                <w:rtl/>
              </w:rPr>
              <w:t>הליכי</w:t>
            </w:r>
            <w:r w:rsidRPr="002E4D63">
              <w:rPr>
                <w:rFonts w:cs="David"/>
                <w:sz w:val="20"/>
                <w:szCs w:val="20"/>
                <w:rtl/>
              </w:rPr>
              <w:t xml:space="preserve"> </w:t>
            </w:r>
            <w:r w:rsidRPr="002E4D63">
              <w:rPr>
                <w:rFonts w:cs="David" w:hint="eastAsia"/>
                <w:sz w:val="20"/>
                <w:szCs w:val="20"/>
                <w:rtl/>
              </w:rPr>
              <w:t>תכנון</w:t>
            </w:r>
            <w:r w:rsidRPr="002E4D63">
              <w:rPr>
                <w:rFonts w:cs="David"/>
                <w:sz w:val="20"/>
                <w:szCs w:val="20"/>
                <w:rtl/>
              </w:rPr>
              <w:t xml:space="preserve"> </w:t>
            </w:r>
            <w:r w:rsidRPr="002E4D63">
              <w:rPr>
                <w:rFonts w:cs="David" w:hint="eastAsia"/>
                <w:sz w:val="20"/>
                <w:szCs w:val="20"/>
                <w:rtl/>
              </w:rPr>
              <w:t>ובנייה</w:t>
            </w:r>
            <w:r w:rsidRPr="002E4D63">
              <w:rPr>
                <w:rFonts w:cs="David"/>
                <w:sz w:val="20"/>
                <w:szCs w:val="20"/>
                <w:rtl/>
              </w:rPr>
              <w:t xml:space="preserve"> </w:t>
            </w:r>
            <w:r w:rsidRPr="002E4D63">
              <w:rPr>
                <w:rFonts w:cs="David" w:hint="eastAsia"/>
                <w:sz w:val="20"/>
                <w:szCs w:val="20"/>
                <w:rtl/>
              </w:rPr>
              <w:t>להאצת</w:t>
            </w:r>
            <w:r w:rsidRPr="002E4D63">
              <w:rPr>
                <w:rFonts w:cs="David"/>
                <w:sz w:val="20"/>
                <w:szCs w:val="20"/>
                <w:rtl/>
              </w:rPr>
              <w:t xml:space="preserve"> </w:t>
            </w:r>
            <w:r w:rsidRPr="002E4D63">
              <w:rPr>
                <w:rFonts w:cs="David" w:hint="eastAsia"/>
                <w:sz w:val="20"/>
                <w:szCs w:val="20"/>
                <w:rtl/>
              </w:rPr>
              <w:t>הבנייה</w:t>
            </w:r>
            <w:r w:rsidRPr="002E4D63">
              <w:rPr>
                <w:rFonts w:cs="David"/>
                <w:sz w:val="20"/>
                <w:szCs w:val="20"/>
                <w:rtl/>
              </w:rPr>
              <w:t xml:space="preserve"> </w:t>
            </w:r>
            <w:r w:rsidRPr="002E4D63">
              <w:rPr>
                <w:rFonts w:cs="David" w:hint="eastAsia"/>
                <w:sz w:val="20"/>
                <w:szCs w:val="20"/>
                <w:rtl/>
              </w:rPr>
              <w:t>למגורים</w:t>
            </w:r>
            <w:r w:rsidRPr="002E4D63">
              <w:rPr>
                <w:rFonts w:cs="David"/>
                <w:sz w:val="20"/>
                <w:szCs w:val="20"/>
                <w:rtl/>
              </w:rPr>
              <w:t xml:space="preserve"> (הוראת </w:t>
            </w:r>
            <w:r w:rsidRPr="002E4D63">
              <w:rPr>
                <w:rFonts w:cs="David" w:hint="eastAsia"/>
                <w:sz w:val="20"/>
                <w:szCs w:val="20"/>
                <w:rtl/>
              </w:rPr>
              <w:t>שעה</w:t>
            </w:r>
            <w:r w:rsidRPr="002E4D63">
              <w:rPr>
                <w:rFonts w:cs="David"/>
                <w:sz w:val="20"/>
                <w:szCs w:val="20"/>
                <w:rtl/>
              </w:rPr>
              <w:t xml:space="preserve">) (דיור </w:t>
            </w:r>
            <w:r w:rsidRPr="002E4D63">
              <w:rPr>
                <w:rFonts w:cs="David" w:hint="eastAsia"/>
                <w:sz w:val="20"/>
                <w:szCs w:val="20"/>
                <w:rtl/>
              </w:rPr>
              <w:t>בהישג</w:t>
            </w:r>
            <w:r w:rsidRPr="002E4D63">
              <w:rPr>
                <w:rFonts w:cs="David"/>
                <w:sz w:val="20"/>
                <w:szCs w:val="20"/>
                <w:rtl/>
              </w:rPr>
              <w:t xml:space="preserve"> </w:t>
            </w:r>
            <w:r w:rsidRPr="002E4D63">
              <w:rPr>
                <w:rFonts w:cs="David" w:hint="eastAsia"/>
                <w:sz w:val="20"/>
                <w:szCs w:val="20"/>
                <w:rtl/>
              </w:rPr>
              <w:t>יד</w:t>
            </w:r>
            <w:r w:rsidRPr="002E4D63">
              <w:rPr>
                <w:rFonts w:cs="David"/>
                <w:sz w:val="20"/>
                <w:szCs w:val="20"/>
                <w:rtl/>
              </w:rPr>
              <w:t xml:space="preserve"> </w:t>
            </w:r>
            <w:r w:rsidRPr="002E4D63">
              <w:rPr>
                <w:rFonts w:cs="David" w:hint="eastAsia"/>
                <w:sz w:val="20"/>
                <w:szCs w:val="20"/>
                <w:rtl/>
              </w:rPr>
              <w:t>להשכרה</w:t>
            </w:r>
            <w:r w:rsidRPr="002E4D63">
              <w:rPr>
                <w:rFonts w:cs="David"/>
                <w:sz w:val="20"/>
                <w:szCs w:val="20"/>
                <w:rtl/>
              </w:rPr>
              <w:t xml:space="preserve">), </w:t>
            </w:r>
            <w:r w:rsidRPr="002E4D63">
              <w:rPr>
                <w:rFonts w:cs="David" w:hint="eastAsia"/>
                <w:sz w:val="20"/>
                <w:szCs w:val="20"/>
                <w:rtl/>
              </w:rPr>
              <w:t>תשע</w:t>
            </w:r>
            <w:r w:rsidRPr="002E4D63">
              <w:rPr>
                <w:rFonts w:cs="David"/>
                <w:sz w:val="20"/>
                <w:szCs w:val="20"/>
                <w:rtl/>
              </w:rPr>
              <w:t>"ה-2015).</w:t>
            </w:r>
            <w:r>
              <w:rPr>
                <w:rFonts w:cs="David" w:hint="cs"/>
                <w:rtl/>
              </w:rPr>
              <w:t xml:space="preserve"> </w:t>
            </w:r>
            <w:r w:rsidR="002E4D63" w:rsidRPr="00377743">
              <w:rPr>
                <w:rFonts w:cs="David" w:hint="cs"/>
                <w:sz w:val="20"/>
                <w:szCs w:val="20"/>
                <w:highlight w:val="yellow"/>
                <w:rtl/>
              </w:rPr>
              <w:t>[יש לכלול חלופה זו רק אם נכללה בהתאם לתנאי המכרז]</w:t>
            </w:r>
          </w:p>
          <w:p w14:paraId="17BE8B6A" w14:textId="77777777" w:rsidR="002B1B15" w:rsidRPr="00761DD8" w:rsidRDefault="002B1B15" w:rsidP="00AD4333">
            <w:pPr>
              <w:pStyle w:val="13"/>
              <w:numPr>
                <w:ilvl w:val="0"/>
                <w:numId w:val="0"/>
              </w:numPr>
              <w:spacing w:before="100" w:beforeAutospacing="1" w:after="100" w:afterAutospacing="1"/>
              <w:rPr>
                <w:rFonts w:cs="David"/>
                <w:sz w:val="20"/>
                <w:szCs w:val="20"/>
              </w:rPr>
            </w:pPr>
            <w:r w:rsidRPr="00761DD8">
              <w:rPr>
                <w:rFonts w:cs="David" w:hint="cs"/>
                <w:sz w:val="20"/>
                <w:szCs w:val="20"/>
                <w:rtl/>
              </w:rPr>
              <w:t xml:space="preserve">(***משך כל תקופות השכירות, במצטבר, לא יעלה על 10 שנים). </w:t>
            </w:r>
          </w:p>
          <w:p w14:paraId="03F72A1E" w14:textId="77777777" w:rsidR="002B1B15" w:rsidRPr="006A2019" w:rsidRDefault="002B1B15" w:rsidP="00AD4333">
            <w:pPr>
              <w:pStyle w:val="13"/>
              <w:numPr>
                <w:ilvl w:val="0"/>
                <w:numId w:val="0"/>
              </w:numPr>
              <w:spacing w:before="100" w:beforeAutospacing="1" w:after="100" w:afterAutospacing="1"/>
              <w:rPr>
                <w:rFonts w:cs="David"/>
                <w:b/>
                <w:bCs/>
                <w:i/>
                <w:iCs/>
                <w:lang w:val="en-US"/>
              </w:rPr>
            </w:pPr>
            <w:proofErr w:type="gramStart"/>
            <w:r>
              <w:rPr>
                <w:rFonts w:cs="David"/>
                <w:i/>
                <w:iCs/>
                <w:sz w:val="20"/>
                <w:szCs w:val="20"/>
                <w:lang w:val="en-US"/>
              </w:rPr>
              <w:t>)</w:t>
            </w:r>
            <w:r w:rsidRPr="00E762EA">
              <w:rPr>
                <w:rFonts w:cs="David" w:hint="eastAsia"/>
                <w:i/>
                <w:iCs/>
                <w:sz w:val="20"/>
                <w:szCs w:val="20"/>
                <w:highlight w:val="yellow"/>
                <w:rtl/>
              </w:rPr>
              <w:t>ביחס</w:t>
            </w:r>
            <w:proofErr w:type="gramEnd"/>
            <w:r w:rsidRPr="00E762EA">
              <w:rPr>
                <w:rFonts w:cs="David"/>
                <w:i/>
                <w:iCs/>
                <w:sz w:val="20"/>
                <w:szCs w:val="20"/>
                <w:highlight w:val="yellow"/>
                <w:rtl/>
              </w:rPr>
              <w:t xml:space="preserve"> לשוכרים בשוק החופשי בלבד</w:t>
            </w:r>
            <w:r w:rsidRPr="00E762EA">
              <w:rPr>
                <w:rFonts w:cs="David"/>
                <w:i/>
                <w:iCs/>
                <w:sz w:val="20"/>
                <w:szCs w:val="20"/>
                <w:highlight w:val="yellow"/>
                <w:lang w:val="en-US"/>
              </w:rPr>
              <w:t xml:space="preserve">– </w:t>
            </w:r>
            <w:r w:rsidRPr="00E762EA">
              <w:rPr>
                <w:rFonts w:cs="David"/>
                <w:i/>
                <w:iCs/>
                <w:sz w:val="20"/>
                <w:szCs w:val="20"/>
                <w:highlight w:val="yellow"/>
                <w:rtl/>
                <w:lang w:val="en-US"/>
              </w:rPr>
              <w:t xml:space="preserve"> )</w:t>
            </w:r>
            <w:r w:rsidRPr="006A2019">
              <w:rPr>
                <w:rFonts w:cs="David" w:hint="cs"/>
                <w:i/>
                <w:iCs/>
                <w:sz w:val="20"/>
                <w:szCs w:val="20"/>
                <w:rtl/>
              </w:rPr>
              <w:t xml:space="preserve"> </w:t>
            </w:r>
          </w:p>
          <w:p w14:paraId="3C1774C0" w14:textId="77777777" w:rsidR="002B1B15" w:rsidRPr="00761DD8" w:rsidRDefault="002B1B15" w:rsidP="00AD4333">
            <w:pPr>
              <w:pStyle w:val="13"/>
              <w:numPr>
                <w:ilvl w:val="0"/>
                <w:numId w:val="0"/>
              </w:numPr>
              <w:spacing w:before="100" w:beforeAutospacing="1" w:after="100" w:afterAutospacing="1"/>
              <w:rPr>
                <w:rFonts w:cs="David"/>
              </w:rPr>
            </w:pPr>
            <w:r w:rsidRPr="00761DD8">
              <w:rPr>
                <w:rFonts w:cs="David" w:hint="cs"/>
                <w:rtl/>
              </w:rPr>
              <w:t>תקופת השכירות (כמובנה בהסכם השכירות) הינה תקופה שתחילתה ביום ____________ וסיומה ביום ____________</w:t>
            </w:r>
            <w:r>
              <w:rPr>
                <w:rFonts w:cs="David" w:hint="cs"/>
                <w:rtl/>
              </w:rPr>
              <w:t xml:space="preserve"> (סה"כ 5 שנים)</w:t>
            </w:r>
            <w:r w:rsidRPr="00761DD8">
              <w:rPr>
                <w:rFonts w:cs="David" w:hint="cs"/>
                <w:rtl/>
              </w:rPr>
              <w:t xml:space="preserve">. </w:t>
            </w:r>
          </w:p>
          <w:p w14:paraId="6AE6B7E6" w14:textId="77777777" w:rsidR="002B1B15" w:rsidRDefault="002B1B15" w:rsidP="00AD4333">
            <w:pPr>
              <w:pStyle w:val="13"/>
              <w:numPr>
                <w:ilvl w:val="0"/>
                <w:numId w:val="0"/>
              </w:numPr>
              <w:tabs>
                <w:tab w:val="left" w:pos="720"/>
              </w:tabs>
              <w:spacing w:before="100" w:beforeAutospacing="1" w:after="100" w:afterAutospacing="1"/>
              <w:rPr>
                <w:rFonts w:cs="David"/>
              </w:rPr>
            </w:pPr>
            <w:r>
              <w:rPr>
                <w:rFonts w:cs="David" w:hint="cs"/>
                <w:rtl/>
              </w:rPr>
              <w:t xml:space="preserve">תקופת השכירות הנוספת (כמובנה בהסכם השכירות) הינה תקופה שתחילתה ביום ____________ וסיומה ביום ____________ (סה"כ 5 שנים). </w:t>
            </w:r>
          </w:p>
          <w:p w14:paraId="3029DDB4" w14:textId="77777777" w:rsidR="002B1B15" w:rsidRPr="00761DD8" w:rsidRDefault="002B1B15" w:rsidP="00AD4333">
            <w:pPr>
              <w:pStyle w:val="13"/>
              <w:numPr>
                <w:ilvl w:val="0"/>
                <w:numId w:val="0"/>
              </w:numPr>
              <w:spacing w:before="100" w:beforeAutospacing="1" w:after="100" w:afterAutospacing="1"/>
              <w:rPr>
                <w:rFonts w:cs="David"/>
                <w:sz w:val="20"/>
                <w:szCs w:val="20"/>
              </w:rPr>
            </w:pPr>
            <w:r w:rsidRPr="00761DD8">
              <w:rPr>
                <w:rFonts w:cs="David" w:hint="cs"/>
                <w:sz w:val="20"/>
                <w:szCs w:val="20"/>
                <w:rtl/>
              </w:rPr>
              <w:t xml:space="preserve"> (***משך כל תקופות השכירות, במצטבר, לא יעלה על 10 שנים). </w:t>
            </w:r>
          </w:p>
          <w:p w14:paraId="7C76E5A8" w14:textId="77777777" w:rsidR="002B1B15" w:rsidRPr="00D640BA" w:rsidRDefault="002B1B15" w:rsidP="00AD4333">
            <w:pPr>
              <w:pStyle w:val="13"/>
              <w:numPr>
                <w:ilvl w:val="0"/>
                <w:numId w:val="0"/>
              </w:numPr>
              <w:spacing w:before="100" w:beforeAutospacing="1" w:after="100" w:afterAutospacing="1"/>
              <w:rPr>
                <w:rFonts w:cs="David"/>
                <w:rtl/>
              </w:rPr>
            </w:pPr>
          </w:p>
        </w:tc>
      </w:tr>
      <w:tr w:rsidR="002B1B15" w:rsidRPr="00761DD8" w14:paraId="086817B7" w14:textId="77777777" w:rsidTr="00AD4333">
        <w:trPr>
          <w:trHeight w:val="151"/>
        </w:trPr>
        <w:tc>
          <w:tcPr>
            <w:tcW w:w="2516" w:type="dxa"/>
            <w:vMerge w:val="restart"/>
            <w:shd w:val="clear" w:color="auto" w:fill="auto"/>
          </w:tcPr>
          <w:p w14:paraId="7C8BC6DF" w14:textId="77777777" w:rsidR="002B1B15" w:rsidRPr="00761DD8" w:rsidRDefault="002B1B15" w:rsidP="00AD4333">
            <w:pPr>
              <w:pStyle w:val="13"/>
              <w:numPr>
                <w:ilvl w:val="0"/>
                <w:numId w:val="0"/>
              </w:numPr>
              <w:spacing w:before="100" w:beforeAutospacing="1" w:after="100" w:afterAutospacing="1"/>
              <w:rPr>
                <w:rFonts w:cs="David"/>
                <w:b/>
                <w:bCs/>
                <w:i/>
                <w:iCs/>
                <w:rtl/>
              </w:rPr>
            </w:pPr>
            <w:r w:rsidRPr="00761DD8">
              <w:rPr>
                <w:rFonts w:cs="David"/>
                <w:b/>
                <w:bCs/>
                <w:i/>
                <w:iCs/>
                <w:rtl/>
              </w:rPr>
              <w:t xml:space="preserve">סעיף </w:t>
            </w:r>
            <w:r w:rsidRPr="00761DD8">
              <w:rPr>
                <w:rFonts w:cs="David" w:hint="cs"/>
                <w:b/>
                <w:bCs/>
                <w:i/>
                <w:iCs/>
                <w:rtl/>
              </w:rPr>
              <w:t xml:space="preserve">10 </w:t>
            </w:r>
            <w:r w:rsidRPr="00761DD8">
              <w:rPr>
                <w:rFonts w:cs="David"/>
                <w:b/>
                <w:bCs/>
                <w:i/>
                <w:iCs/>
                <w:rtl/>
              </w:rPr>
              <w:t>- דמי השכירות</w:t>
            </w:r>
            <w:r>
              <w:rPr>
                <w:rFonts w:cs="David" w:hint="cs"/>
                <w:b/>
                <w:bCs/>
                <w:i/>
                <w:iCs/>
                <w:rtl/>
              </w:rPr>
              <w:t>, דמי האחזקה</w:t>
            </w:r>
            <w:r w:rsidRPr="00761DD8">
              <w:rPr>
                <w:rFonts w:cs="David"/>
                <w:b/>
                <w:bCs/>
                <w:i/>
                <w:iCs/>
                <w:rtl/>
              </w:rPr>
              <w:t xml:space="preserve"> ואופן </w:t>
            </w:r>
            <w:r w:rsidRPr="00761DD8">
              <w:rPr>
                <w:rFonts w:cs="David" w:hint="cs"/>
                <w:b/>
                <w:bCs/>
                <w:i/>
                <w:iCs/>
                <w:rtl/>
              </w:rPr>
              <w:t>עדכונם</w:t>
            </w:r>
          </w:p>
        </w:tc>
        <w:tc>
          <w:tcPr>
            <w:tcW w:w="5637" w:type="dxa"/>
            <w:shd w:val="clear" w:color="auto" w:fill="auto"/>
          </w:tcPr>
          <w:p w14:paraId="19594895" w14:textId="77777777" w:rsidR="002B1B15" w:rsidRPr="006A2019" w:rsidRDefault="002B1B15" w:rsidP="00AD4333">
            <w:pPr>
              <w:pStyle w:val="13"/>
              <w:numPr>
                <w:ilvl w:val="0"/>
                <w:numId w:val="0"/>
              </w:numPr>
              <w:spacing w:before="100" w:beforeAutospacing="1" w:after="100" w:afterAutospacing="1"/>
              <w:rPr>
                <w:rFonts w:cs="David"/>
                <w:sz w:val="20"/>
                <w:szCs w:val="20"/>
                <w:rtl/>
              </w:rPr>
            </w:pPr>
            <w:r w:rsidRPr="006A2019">
              <w:rPr>
                <w:rFonts w:cs="David" w:hint="cs"/>
                <w:i/>
                <w:iCs/>
                <w:sz w:val="20"/>
                <w:szCs w:val="20"/>
                <w:rtl/>
              </w:rPr>
              <w:t>(</w:t>
            </w:r>
            <w:r w:rsidRPr="00987037">
              <w:rPr>
                <w:rFonts w:cs="David" w:hint="eastAsia"/>
                <w:i/>
                <w:iCs/>
                <w:sz w:val="20"/>
                <w:szCs w:val="20"/>
                <w:highlight w:val="yellow"/>
                <w:rtl/>
              </w:rPr>
              <w:t>לזכאים</w:t>
            </w:r>
            <w:r w:rsidRPr="00987037">
              <w:rPr>
                <w:rFonts w:cs="David"/>
                <w:i/>
                <w:iCs/>
                <w:sz w:val="20"/>
                <w:szCs w:val="20"/>
                <w:highlight w:val="yellow"/>
                <w:rtl/>
              </w:rPr>
              <w:t xml:space="preserve"> בלבד –</w:t>
            </w:r>
            <w:r w:rsidRPr="00987037">
              <w:rPr>
                <w:rFonts w:cs="David"/>
                <w:sz w:val="20"/>
                <w:szCs w:val="20"/>
                <w:highlight w:val="yellow"/>
                <w:rtl/>
              </w:rPr>
              <w:t xml:space="preserve"> )</w:t>
            </w:r>
            <w:r w:rsidRPr="006A2019">
              <w:rPr>
                <w:rFonts w:cs="David" w:hint="cs"/>
                <w:sz w:val="20"/>
                <w:szCs w:val="20"/>
                <w:rtl/>
              </w:rPr>
              <w:t xml:space="preserve"> </w:t>
            </w:r>
          </w:p>
          <w:p w14:paraId="11424171" w14:textId="77777777" w:rsidR="002B1B15" w:rsidRPr="00761DD8" w:rsidRDefault="002B1B15" w:rsidP="00AD4333">
            <w:pPr>
              <w:pStyle w:val="13"/>
              <w:numPr>
                <w:ilvl w:val="0"/>
                <w:numId w:val="0"/>
              </w:numPr>
              <w:spacing w:before="100" w:beforeAutospacing="1" w:after="100" w:afterAutospacing="1"/>
              <w:rPr>
                <w:rFonts w:cs="David"/>
              </w:rPr>
            </w:pPr>
            <w:r w:rsidRPr="00761DD8">
              <w:rPr>
                <w:rFonts w:cs="David" w:hint="cs"/>
                <w:rtl/>
              </w:rPr>
              <w:t xml:space="preserve">דמי השכירות החודשיים בגין המושכר במהלך תקופת השכירות יעמדו על סך של __________ (ובמילים: ____________________ שקלים חדשים).  </w:t>
            </w:r>
          </w:p>
          <w:p w14:paraId="35D54034" w14:textId="77777777" w:rsidR="002B1B15" w:rsidRPr="00761DD8" w:rsidRDefault="002B1B15" w:rsidP="00AD4333">
            <w:pPr>
              <w:pStyle w:val="13"/>
              <w:numPr>
                <w:ilvl w:val="0"/>
                <w:numId w:val="0"/>
              </w:numPr>
              <w:spacing w:before="100" w:beforeAutospacing="1" w:after="100" w:afterAutospacing="1"/>
              <w:rPr>
                <w:rFonts w:cs="David"/>
              </w:rPr>
            </w:pPr>
            <w:r w:rsidRPr="00761DD8">
              <w:rPr>
                <w:rFonts w:cs="David" w:hint="cs"/>
                <w:rtl/>
              </w:rPr>
              <w:t xml:space="preserve">דמי </w:t>
            </w:r>
            <w:r>
              <w:rPr>
                <w:rFonts w:cs="David" w:hint="cs"/>
                <w:rtl/>
              </w:rPr>
              <w:t>האחזקה</w:t>
            </w:r>
            <w:r w:rsidRPr="00761DD8">
              <w:rPr>
                <w:rFonts w:cs="David" w:hint="cs"/>
                <w:rtl/>
              </w:rPr>
              <w:t xml:space="preserve"> החודשיים בגין המושכר במהלך </w:t>
            </w:r>
            <w:r w:rsidRPr="00A504FB">
              <w:rPr>
                <w:rFonts w:cs="David" w:hint="cs"/>
                <w:rtl/>
              </w:rPr>
              <w:t>תקופת השכירות יעמדו על סך של __________ (ובמילים: ____________________ שקלים חדשים), בתוספת מע"מ כדין.</w:t>
            </w:r>
            <w:r w:rsidRPr="00761DD8">
              <w:rPr>
                <w:rFonts w:cs="David" w:hint="cs"/>
                <w:rtl/>
              </w:rPr>
              <w:t xml:space="preserve">  </w:t>
            </w:r>
          </w:p>
          <w:p w14:paraId="1CEA65EE" w14:textId="6468A210" w:rsidR="005332E6" w:rsidRDefault="005332E6" w:rsidP="007D53B4">
            <w:pPr>
              <w:pStyle w:val="22"/>
              <w:numPr>
                <w:ilvl w:val="0"/>
                <w:numId w:val="0"/>
              </w:numPr>
              <w:rPr>
                <w:rFonts w:ascii="David" w:hAnsi="David"/>
                <w:rtl/>
                <w:lang w:val="x-none"/>
              </w:rPr>
            </w:pPr>
            <w:r>
              <w:rPr>
                <w:rFonts w:ascii="David" w:hAnsi="David" w:hint="cs"/>
                <w:rtl/>
                <w:lang w:val="x-none"/>
              </w:rPr>
              <w:t xml:space="preserve">הצמדת דמי השכירות ודמי האחזקה למדד תחול (1) בתחילת תקופת השכירות, ולאחר מכן (2) בתחילת כל שנת שכירות, כולל כל שנת שכירות בתקופת שכירות נוספת </w:t>
            </w:r>
            <w:r>
              <w:rPr>
                <w:rFonts w:ascii="David" w:hAnsi="David"/>
                <w:rtl/>
                <w:lang w:val="x-none"/>
              </w:rPr>
              <w:t>–</w:t>
            </w:r>
            <w:r>
              <w:rPr>
                <w:rFonts w:ascii="David" w:hAnsi="David" w:hint="cs"/>
                <w:rtl/>
                <w:lang w:val="x-none"/>
              </w:rPr>
              <w:t xml:space="preserve"> והכל בהתאם להוראות סעיפים 10.2 ו-10.3 להסכם השכירות.  </w:t>
            </w:r>
          </w:p>
          <w:p w14:paraId="4ECC2303" w14:textId="77777777" w:rsidR="002B1B15" w:rsidRPr="00761DD8" w:rsidRDefault="002B1B15" w:rsidP="005332E6">
            <w:pPr>
              <w:pStyle w:val="13"/>
              <w:numPr>
                <w:ilvl w:val="0"/>
                <w:numId w:val="0"/>
              </w:numPr>
              <w:spacing w:before="100" w:beforeAutospacing="1" w:after="100" w:afterAutospacing="1"/>
              <w:rPr>
                <w:rFonts w:cs="David"/>
                <w:rtl/>
              </w:rPr>
            </w:pPr>
          </w:p>
        </w:tc>
      </w:tr>
      <w:tr w:rsidR="002B1B15" w:rsidRPr="00761DD8" w14:paraId="7C8D49CF" w14:textId="77777777" w:rsidTr="00AD4333">
        <w:trPr>
          <w:trHeight w:val="150"/>
        </w:trPr>
        <w:tc>
          <w:tcPr>
            <w:tcW w:w="2516" w:type="dxa"/>
            <w:vMerge/>
            <w:shd w:val="clear" w:color="auto" w:fill="auto"/>
          </w:tcPr>
          <w:p w14:paraId="1C6270FE" w14:textId="77777777" w:rsidR="002B1B15" w:rsidRPr="00761DD8" w:rsidRDefault="002B1B15" w:rsidP="00AD4333">
            <w:pPr>
              <w:pStyle w:val="13"/>
              <w:numPr>
                <w:ilvl w:val="0"/>
                <w:numId w:val="0"/>
              </w:numPr>
              <w:spacing w:before="100" w:beforeAutospacing="1" w:after="100" w:afterAutospacing="1"/>
              <w:rPr>
                <w:rFonts w:cs="David"/>
                <w:rtl/>
              </w:rPr>
            </w:pPr>
          </w:p>
        </w:tc>
        <w:tc>
          <w:tcPr>
            <w:tcW w:w="5637" w:type="dxa"/>
            <w:shd w:val="clear" w:color="auto" w:fill="auto"/>
          </w:tcPr>
          <w:p w14:paraId="07958BE1" w14:textId="77777777" w:rsidR="002B1B15" w:rsidRPr="006A2019" w:rsidRDefault="002B1B15" w:rsidP="00AD4333">
            <w:pPr>
              <w:pStyle w:val="13"/>
              <w:numPr>
                <w:ilvl w:val="0"/>
                <w:numId w:val="0"/>
              </w:numPr>
              <w:spacing w:before="100" w:beforeAutospacing="1" w:after="100" w:afterAutospacing="1"/>
              <w:rPr>
                <w:rFonts w:cs="David"/>
                <w:b/>
                <w:bCs/>
                <w:i/>
                <w:iCs/>
                <w:lang w:val="en-US"/>
              </w:rPr>
            </w:pPr>
            <w:proofErr w:type="gramStart"/>
            <w:r>
              <w:rPr>
                <w:rFonts w:cs="David"/>
                <w:i/>
                <w:iCs/>
                <w:sz w:val="20"/>
                <w:szCs w:val="20"/>
                <w:lang w:val="en-US"/>
              </w:rPr>
              <w:t>)</w:t>
            </w:r>
            <w:r w:rsidRPr="00987037">
              <w:rPr>
                <w:rFonts w:cs="David" w:hint="eastAsia"/>
                <w:i/>
                <w:iCs/>
                <w:sz w:val="20"/>
                <w:szCs w:val="20"/>
                <w:highlight w:val="yellow"/>
                <w:rtl/>
              </w:rPr>
              <w:t>ביחס</w:t>
            </w:r>
            <w:proofErr w:type="gramEnd"/>
            <w:r w:rsidRPr="00987037">
              <w:rPr>
                <w:rFonts w:cs="David"/>
                <w:i/>
                <w:iCs/>
                <w:sz w:val="20"/>
                <w:szCs w:val="20"/>
                <w:highlight w:val="yellow"/>
                <w:rtl/>
              </w:rPr>
              <w:t xml:space="preserve"> לשוכרים בשוק החופשי בלבד</w:t>
            </w:r>
            <w:r w:rsidRPr="00987037">
              <w:rPr>
                <w:rFonts w:cs="David"/>
                <w:i/>
                <w:iCs/>
                <w:sz w:val="20"/>
                <w:szCs w:val="20"/>
                <w:highlight w:val="yellow"/>
                <w:lang w:val="en-US"/>
              </w:rPr>
              <w:t xml:space="preserve">– </w:t>
            </w:r>
            <w:r w:rsidRPr="00987037">
              <w:rPr>
                <w:rFonts w:cs="David"/>
                <w:i/>
                <w:iCs/>
                <w:sz w:val="20"/>
                <w:szCs w:val="20"/>
                <w:highlight w:val="yellow"/>
                <w:rtl/>
                <w:lang w:val="en-US"/>
              </w:rPr>
              <w:t xml:space="preserve"> )</w:t>
            </w:r>
            <w:r w:rsidRPr="006A2019">
              <w:rPr>
                <w:rFonts w:cs="David" w:hint="cs"/>
                <w:i/>
                <w:iCs/>
                <w:sz w:val="20"/>
                <w:szCs w:val="20"/>
                <w:rtl/>
              </w:rPr>
              <w:t xml:space="preserve"> </w:t>
            </w:r>
          </w:p>
          <w:p w14:paraId="0F23F4C8" w14:textId="77777777" w:rsidR="002B1B15" w:rsidRPr="00761DD8" w:rsidRDefault="002B1B15" w:rsidP="00AD4333">
            <w:pPr>
              <w:pStyle w:val="13"/>
              <w:numPr>
                <w:ilvl w:val="0"/>
                <w:numId w:val="0"/>
              </w:numPr>
              <w:spacing w:before="100" w:beforeAutospacing="1" w:after="100" w:afterAutospacing="1"/>
              <w:rPr>
                <w:rFonts w:cs="David"/>
              </w:rPr>
            </w:pPr>
            <w:r w:rsidRPr="00761DD8">
              <w:rPr>
                <w:rFonts w:cs="David" w:hint="cs"/>
                <w:rtl/>
              </w:rPr>
              <w:t>דמי השכירות החודשיים בגין המושכר במהלך תקופת השכירות יעמדו על סך של __________ (ובמילים: ___________________ שקלים חדשים).</w:t>
            </w:r>
          </w:p>
          <w:p w14:paraId="71725F6A" w14:textId="77777777" w:rsidR="002B1B15" w:rsidRPr="00D64ACD" w:rsidRDefault="002B1B15" w:rsidP="00AD4333">
            <w:pPr>
              <w:pStyle w:val="13"/>
              <w:numPr>
                <w:ilvl w:val="0"/>
                <w:numId w:val="0"/>
              </w:numPr>
              <w:spacing w:before="100" w:beforeAutospacing="1" w:after="100" w:afterAutospacing="1"/>
              <w:rPr>
                <w:rFonts w:cs="David"/>
              </w:rPr>
            </w:pPr>
            <w:r w:rsidRPr="00761DD8">
              <w:rPr>
                <w:rFonts w:cs="David" w:hint="cs"/>
                <w:rtl/>
              </w:rPr>
              <w:t xml:space="preserve">דמי </w:t>
            </w:r>
            <w:r>
              <w:rPr>
                <w:rFonts w:cs="David" w:hint="cs"/>
                <w:rtl/>
              </w:rPr>
              <w:t>האחזקה</w:t>
            </w:r>
            <w:r w:rsidRPr="00761DD8">
              <w:rPr>
                <w:rFonts w:cs="David" w:hint="cs"/>
                <w:rtl/>
              </w:rPr>
              <w:t xml:space="preserve"> החודשיים בגין המושכר במהלך תקופת השכירות יעמדו על סך של __________ (ובמילים: ____________________ שקלים חדשים)</w:t>
            </w:r>
            <w:r>
              <w:rPr>
                <w:rFonts w:cs="David" w:hint="cs"/>
                <w:rtl/>
              </w:rPr>
              <w:t xml:space="preserve">, בתוספת מע"מ </w:t>
            </w:r>
            <w:r w:rsidRPr="00D64ACD">
              <w:rPr>
                <w:rFonts w:cs="David" w:hint="cs"/>
                <w:rtl/>
              </w:rPr>
              <w:t xml:space="preserve">כדין.  </w:t>
            </w:r>
          </w:p>
          <w:p w14:paraId="4BC35FA4" w14:textId="77777777" w:rsidR="000007BB" w:rsidRDefault="000007BB" w:rsidP="000007BB">
            <w:pPr>
              <w:pStyle w:val="13"/>
              <w:numPr>
                <w:ilvl w:val="0"/>
                <w:numId w:val="0"/>
              </w:numPr>
              <w:spacing w:before="100" w:beforeAutospacing="1" w:after="100" w:afterAutospacing="1"/>
              <w:rPr>
                <w:rFonts w:cs="David"/>
                <w:rtl/>
              </w:rPr>
            </w:pPr>
            <w:r w:rsidRPr="00BC111F">
              <w:rPr>
                <w:rFonts w:cs="David"/>
                <w:rtl/>
              </w:rPr>
              <w:t xml:space="preserve">מדי שנת שכירות בתקופת השכירות ובתקופת השכירות הנוספת, יתעדכנו דמי השכירות (החל מתחילת שנת השכירות השנייה), </w:t>
            </w:r>
            <w:r w:rsidRPr="00BC111F">
              <w:rPr>
                <w:rFonts w:cs="David" w:hint="eastAsia"/>
                <w:rtl/>
              </w:rPr>
              <w:t>בהתאם</w:t>
            </w:r>
            <w:r w:rsidRPr="00BC111F">
              <w:rPr>
                <w:rFonts w:cs="David"/>
                <w:rtl/>
              </w:rPr>
              <w:t xml:space="preserve"> </w:t>
            </w:r>
            <w:r w:rsidRPr="00BC111F">
              <w:rPr>
                <w:rFonts w:cs="David" w:hint="eastAsia"/>
                <w:rtl/>
              </w:rPr>
              <w:t>לשינוי</w:t>
            </w:r>
            <w:r w:rsidRPr="00BC111F">
              <w:rPr>
                <w:rFonts w:cs="David"/>
                <w:rtl/>
              </w:rPr>
              <w:t xml:space="preserve"> שבין מדד </w:t>
            </w:r>
            <w:r w:rsidRPr="00BC111F">
              <w:rPr>
                <w:rFonts w:cs="David" w:hint="eastAsia"/>
                <w:rtl/>
              </w:rPr>
              <w:t>המחירים</w:t>
            </w:r>
            <w:r w:rsidRPr="00BC111F">
              <w:rPr>
                <w:rFonts w:cs="David"/>
                <w:rtl/>
              </w:rPr>
              <w:t xml:space="preserve"> לצרכן הידוע במועד תחילת תקופת השכירות ועד למדד המחירים לצרכן הידוע בתחילת שנת השכירות הרלוונטית ובלבד שדמי השכירות שישולמו בפועל לא יפחתו מדמי השכירות </w:t>
            </w:r>
            <w:r w:rsidRPr="00BC111F">
              <w:rPr>
                <w:rFonts w:cs="David" w:hint="eastAsia"/>
                <w:rtl/>
              </w:rPr>
              <w:t>כאמור</w:t>
            </w:r>
            <w:r w:rsidRPr="00BC111F">
              <w:rPr>
                <w:rFonts w:cs="David"/>
                <w:rtl/>
              </w:rPr>
              <w:t xml:space="preserve"> </w:t>
            </w:r>
            <w:r w:rsidRPr="00BC111F">
              <w:rPr>
                <w:rFonts w:cs="David" w:hint="eastAsia"/>
                <w:rtl/>
              </w:rPr>
              <w:t>לעיל</w:t>
            </w:r>
            <w:r w:rsidRPr="00BC111F">
              <w:rPr>
                <w:rFonts w:cs="David"/>
                <w:rtl/>
              </w:rPr>
              <w:t xml:space="preserve"> או מדמי השכירות שעודכנו לפני תחילת תקופת השכירות הנוספת, לפי העניין.</w:t>
            </w:r>
          </w:p>
          <w:p w14:paraId="2138F36B" w14:textId="77777777" w:rsidR="002B1B15" w:rsidRDefault="002B1B15" w:rsidP="00AD4333">
            <w:pPr>
              <w:pStyle w:val="13"/>
              <w:numPr>
                <w:ilvl w:val="0"/>
                <w:numId w:val="0"/>
              </w:numPr>
              <w:spacing w:before="100" w:beforeAutospacing="1" w:after="100" w:afterAutospacing="1"/>
              <w:rPr>
                <w:rFonts w:cs="David"/>
                <w:rtl/>
              </w:rPr>
            </w:pPr>
            <w:r w:rsidRPr="00D64ACD">
              <w:rPr>
                <w:rFonts w:cs="David" w:hint="cs"/>
                <w:rtl/>
              </w:rPr>
              <w:t xml:space="preserve">בתום תקופת השכירות, תהיה המשכירה רשאית להעלות את דמי השכירות </w:t>
            </w:r>
            <w:r>
              <w:rPr>
                <w:rFonts w:cs="David" w:hint="cs"/>
                <w:rtl/>
              </w:rPr>
              <w:t>בעלייה של עד 5%</w:t>
            </w:r>
            <w:r w:rsidRPr="00D64ACD">
              <w:rPr>
                <w:rFonts w:cs="David" w:hint="cs"/>
                <w:rtl/>
              </w:rPr>
              <w:t xml:space="preserve"> לעומת דמי השכירות </w:t>
            </w:r>
            <w:r>
              <w:rPr>
                <w:rFonts w:cs="David" w:hint="cs"/>
                <w:rtl/>
              </w:rPr>
              <w:t xml:space="preserve">הנומינאליים </w:t>
            </w:r>
            <w:r w:rsidRPr="00D64ACD">
              <w:rPr>
                <w:rFonts w:cs="David" w:hint="cs"/>
                <w:rtl/>
              </w:rPr>
              <w:t>(</w:t>
            </w:r>
            <w:r>
              <w:rPr>
                <w:rFonts w:cs="David" w:hint="cs"/>
                <w:rtl/>
              </w:rPr>
              <w:t xml:space="preserve">לא </w:t>
            </w:r>
            <w:r w:rsidRPr="00D64ACD">
              <w:rPr>
                <w:rFonts w:cs="David" w:hint="cs"/>
                <w:rtl/>
              </w:rPr>
              <w:t>כולל הפרשי הצמדה</w:t>
            </w:r>
            <w:r>
              <w:rPr>
                <w:rFonts w:cs="David" w:hint="cs"/>
                <w:rtl/>
              </w:rPr>
              <w:t>) ששולמו בשנה הראשונה של תקופת השכירות</w:t>
            </w:r>
            <w:r w:rsidRPr="009E1294">
              <w:rPr>
                <w:rFonts w:cs="David" w:hint="cs"/>
                <w:rtl/>
              </w:rPr>
              <w:t xml:space="preserve">. </w:t>
            </w:r>
          </w:p>
          <w:p w14:paraId="20DF055F" w14:textId="77777777" w:rsidR="000007BB" w:rsidRPr="00BC111F" w:rsidRDefault="000007BB" w:rsidP="000007BB">
            <w:pPr>
              <w:pStyle w:val="13"/>
              <w:numPr>
                <w:ilvl w:val="0"/>
                <w:numId w:val="0"/>
              </w:numPr>
              <w:spacing w:before="100" w:beforeAutospacing="1" w:after="100" w:afterAutospacing="1"/>
              <w:rPr>
                <w:rtl/>
              </w:rPr>
            </w:pPr>
            <w:r w:rsidRPr="00BC111F">
              <w:rPr>
                <w:rFonts w:cs="David"/>
                <w:rtl/>
              </w:rPr>
              <w:t xml:space="preserve">מדי שנת שכירות בתקופת השכירות ובתקופת השכירות הנוספת, יתעדכנו דמי האחזקה אחת לשנה (החל מתחילת שנת השכירות השנייה), </w:t>
            </w:r>
            <w:r w:rsidRPr="00BC111F">
              <w:rPr>
                <w:rFonts w:cs="David" w:hint="eastAsia"/>
                <w:rtl/>
              </w:rPr>
              <w:t>בהתאם</w:t>
            </w:r>
            <w:r w:rsidRPr="00BC111F">
              <w:rPr>
                <w:rFonts w:cs="David"/>
                <w:rtl/>
              </w:rPr>
              <w:t xml:space="preserve"> </w:t>
            </w:r>
            <w:r w:rsidRPr="00BC111F">
              <w:rPr>
                <w:rFonts w:cs="David" w:hint="eastAsia"/>
                <w:rtl/>
              </w:rPr>
              <w:t>לשינוי</w:t>
            </w:r>
            <w:r w:rsidRPr="00BC111F">
              <w:rPr>
                <w:rFonts w:cs="David"/>
                <w:rtl/>
              </w:rPr>
              <w:t xml:space="preserve"> שבין מדד המחירים לצרכן הידוע במועד תחילת תקופת השכירות ועד למדד המחירים לצרכן הידוע בתחילת שנת השכירות הרלוונטית ובלבד שדמי האחזקה שישולמו בפועל לא יפחתו מדמי האחזקה </w:t>
            </w:r>
            <w:r>
              <w:rPr>
                <w:rFonts w:cs="David" w:hint="cs"/>
                <w:rtl/>
              </w:rPr>
              <w:t>כאמור לעיל</w:t>
            </w:r>
            <w:r w:rsidRPr="00BC111F">
              <w:rPr>
                <w:rFonts w:cs="David"/>
                <w:rtl/>
              </w:rPr>
              <w:t xml:space="preserve"> או מדמי האחזקה שעודכנו לפני תחילת תקופת השכירות הנוספת, לפי העניין. </w:t>
            </w:r>
          </w:p>
          <w:p w14:paraId="26DDDB84" w14:textId="77777777" w:rsidR="002B1B15" w:rsidRDefault="002B1B15" w:rsidP="00AD4333">
            <w:pPr>
              <w:pStyle w:val="13"/>
              <w:numPr>
                <w:ilvl w:val="0"/>
                <w:numId w:val="0"/>
              </w:numPr>
              <w:spacing w:before="100" w:beforeAutospacing="1" w:after="100" w:afterAutospacing="1"/>
              <w:rPr>
                <w:rFonts w:cs="David"/>
                <w:rtl/>
              </w:rPr>
            </w:pPr>
            <w:r w:rsidRPr="009E1294">
              <w:rPr>
                <w:rFonts w:cs="David" w:hint="cs"/>
                <w:rtl/>
              </w:rPr>
              <w:t>בתום תקופת השכירות, תהיה המשכירה רשאית להעלות את דמי ה</w:t>
            </w:r>
            <w:r>
              <w:rPr>
                <w:rFonts w:cs="David" w:hint="cs"/>
                <w:rtl/>
              </w:rPr>
              <w:t>אחזקה</w:t>
            </w:r>
            <w:r w:rsidRPr="009E1294">
              <w:rPr>
                <w:rFonts w:cs="David" w:hint="cs"/>
                <w:rtl/>
              </w:rPr>
              <w:t xml:space="preserve"> ב</w:t>
            </w:r>
            <w:r>
              <w:rPr>
                <w:rFonts w:cs="David" w:hint="cs"/>
                <w:rtl/>
              </w:rPr>
              <w:t>עלייה של עד 5%</w:t>
            </w:r>
            <w:r w:rsidRPr="009E1294">
              <w:rPr>
                <w:rFonts w:cs="David" w:hint="cs"/>
                <w:rtl/>
              </w:rPr>
              <w:t xml:space="preserve"> לעומת דמי ה</w:t>
            </w:r>
            <w:r>
              <w:rPr>
                <w:rFonts w:cs="David" w:hint="cs"/>
                <w:rtl/>
              </w:rPr>
              <w:t>אחזקה</w:t>
            </w:r>
            <w:r w:rsidRPr="009E1294">
              <w:rPr>
                <w:rFonts w:cs="David" w:hint="cs"/>
                <w:rtl/>
              </w:rPr>
              <w:t xml:space="preserve"> </w:t>
            </w:r>
            <w:r>
              <w:rPr>
                <w:rFonts w:cs="David" w:hint="cs"/>
                <w:rtl/>
              </w:rPr>
              <w:t xml:space="preserve">הנומינאליים </w:t>
            </w:r>
            <w:r w:rsidRPr="009E1294">
              <w:rPr>
                <w:rFonts w:cs="David" w:hint="cs"/>
                <w:rtl/>
              </w:rPr>
              <w:t>(</w:t>
            </w:r>
            <w:r>
              <w:rPr>
                <w:rFonts w:cs="David" w:hint="cs"/>
                <w:rtl/>
              </w:rPr>
              <w:t xml:space="preserve">לא </w:t>
            </w:r>
            <w:r w:rsidRPr="009E1294">
              <w:rPr>
                <w:rFonts w:cs="David" w:hint="cs"/>
                <w:rtl/>
              </w:rPr>
              <w:t xml:space="preserve">כולל הפרשי הצמדה) ששולמו </w:t>
            </w:r>
            <w:r>
              <w:rPr>
                <w:rFonts w:cs="David" w:hint="cs"/>
                <w:rtl/>
              </w:rPr>
              <w:t>בשנה הראשונה של תקופת השכירות</w:t>
            </w:r>
            <w:r w:rsidRPr="009E1294">
              <w:rPr>
                <w:rFonts w:cs="David" w:hint="cs"/>
                <w:rtl/>
              </w:rPr>
              <w:t>.</w:t>
            </w:r>
            <w:r>
              <w:rPr>
                <w:rFonts w:cs="David" w:hint="cs"/>
                <w:rtl/>
              </w:rPr>
              <w:t xml:space="preserve"> </w:t>
            </w:r>
          </w:p>
          <w:p w14:paraId="283B0DCD" w14:textId="77777777" w:rsidR="002B1B15" w:rsidRPr="00761DD8" w:rsidRDefault="002B1B15" w:rsidP="00AD4333">
            <w:pPr>
              <w:pStyle w:val="13"/>
              <w:numPr>
                <w:ilvl w:val="0"/>
                <w:numId w:val="0"/>
              </w:numPr>
              <w:spacing w:before="100" w:beforeAutospacing="1" w:after="100" w:afterAutospacing="1"/>
              <w:rPr>
                <w:rFonts w:cs="David"/>
                <w:rtl/>
              </w:rPr>
            </w:pPr>
          </w:p>
        </w:tc>
      </w:tr>
      <w:tr w:rsidR="002B1B15" w:rsidRPr="00761DD8" w14:paraId="73030EB4" w14:textId="77777777" w:rsidTr="00AD4333">
        <w:trPr>
          <w:trHeight w:val="150"/>
        </w:trPr>
        <w:tc>
          <w:tcPr>
            <w:tcW w:w="2516" w:type="dxa"/>
            <w:shd w:val="clear" w:color="auto" w:fill="auto"/>
          </w:tcPr>
          <w:p w14:paraId="53559052" w14:textId="77777777" w:rsidR="002B1B15" w:rsidRPr="00761DD8" w:rsidRDefault="002B1B15" w:rsidP="00AD4333">
            <w:pPr>
              <w:pStyle w:val="13"/>
              <w:numPr>
                <w:ilvl w:val="0"/>
                <w:numId w:val="0"/>
              </w:numPr>
              <w:spacing w:before="100" w:beforeAutospacing="1" w:after="100" w:afterAutospacing="1"/>
              <w:rPr>
                <w:rFonts w:cs="David"/>
                <w:rtl/>
              </w:rPr>
            </w:pPr>
            <w:r w:rsidRPr="00761DD8">
              <w:rPr>
                <w:rFonts w:cs="David"/>
                <w:b/>
                <w:bCs/>
                <w:i/>
                <w:iCs/>
                <w:rtl/>
              </w:rPr>
              <w:t xml:space="preserve">סעיף </w:t>
            </w:r>
            <w:r>
              <w:rPr>
                <w:rFonts w:cs="David" w:hint="cs"/>
                <w:b/>
                <w:bCs/>
                <w:i/>
                <w:iCs/>
                <w:rtl/>
              </w:rPr>
              <w:t>12</w:t>
            </w:r>
            <w:r w:rsidRPr="00761DD8">
              <w:rPr>
                <w:rFonts w:cs="David" w:hint="cs"/>
                <w:b/>
                <w:bCs/>
                <w:i/>
                <w:iCs/>
                <w:rtl/>
              </w:rPr>
              <w:t xml:space="preserve"> </w:t>
            </w:r>
            <w:r w:rsidRPr="00761DD8">
              <w:rPr>
                <w:rFonts w:cs="David"/>
                <w:b/>
                <w:bCs/>
                <w:i/>
                <w:iCs/>
                <w:rtl/>
              </w:rPr>
              <w:t xml:space="preserve">- </w:t>
            </w:r>
            <w:r>
              <w:rPr>
                <w:rFonts w:cs="David" w:hint="cs"/>
                <w:b/>
                <w:bCs/>
                <w:i/>
                <w:iCs/>
                <w:rtl/>
              </w:rPr>
              <w:t>סוגי בטחונות שניתנו על ידי השוכר</w:t>
            </w:r>
          </w:p>
        </w:tc>
        <w:tc>
          <w:tcPr>
            <w:tcW w:w="5637" w:type="dxa"/>
            <w:shd w:val="clear" w:color="auto" w:fill="auto"/>
          </w:tcPr>
          <w:p w14:paraId="38C5AFD9" w14:textId="3FF20673" w:rsidR="002B1B15" w:rsidRDefault="002B1B15" w:rsidP="00E71864">
            <w:pPr>
              <w:pStyle w:val="13"/>
              <w:numPr>
                <w:ilvl w:val="0"/>
                <w:numId w:val="0"/>
              </w:numPr>
              <w:spacing w:before="100" w:beforeAutospacing="1" w:after="100" w:afterAutospacing="1"/>
              <w:rPr>
                <w:rFonts w:cs="David"/>
                <w:rtl/>
              </w:rPr>
            </w:pPr>
            <w:r w:rsidRPr="00B42FD8">
              <w:rPr>
                <w:rFonts w:cs="David" w:hint="cs"/>
                <w:rtl/>
              </w:rPr>
              <w:t>פ</w:t>
            </w:r>
            <w:r>
              <w:rPr>
                <w:rFonts w:cs="David" w:hint="cs"/>
                <w:rtl/>
              </w:rPr>
              <w:t>י</w:t>
            </w:r>
            <w:r w:rsidRPr="00B42FD8">
              <w:rPr>
                <w:rFonts w:cs="David" w:hint="cs"/>
                <w:rtl/>
              </w:rPr>
              <w:t>קדון מזומן</w:t>
            </w:r>
            <w:r>
              <w:rPr>
                <w:rFonts w:cs="David" w:hint="cs"/>
                <w:rtl/>
              </w:rPr>
              <w:t xml:space="preserve">/ערבות בנקאית </w:t>
            </w:r>
            <w:r w:rsidRPr="00B42FD8">
              <w:rPr>
                <w:rFonts w:cs="David" w:hint="cs"/>
                <w:rtl/>
              </w:rPr>
              <w:t>בסך ____________ ₪</w:t>
            </w:r>
            <w:r>
              <w:rPr>
                <w:rFonts w:cs="David" w:hint="cs"/>
                <w:rtl/>
              </w:rPr>
              <w:t>. (*יש למחוק את המיותר)</w:t>
            </w:r>
            <w:r w:rsidRPr="00B42FD8">
              <w:rPr>
                <w:rFonts w:cs="David" w:hint="cs"/>
                <w:rtl/>
              </w:rPr>
              <w:t xml:space="preserve"> </w:t>
            </w:r>
          </w:p>
          <w:p w14:paraId="12F7FB6A" w14:textId="77777777" w:rsidR="002B1B15" w:rsidRPr="00A504FB" w:rsidRDefault="002B1B15" w:rsidP="00AD4333">
            <w:pPr>
              <w:pStyle w:val="13"/>
              <w:numPr>
                <w:ilvl w:val="0"/>
                <w:numId w:val="0"/>
              </w:numPr>
              <w:spacing w:before="100" w:beforeAutospacing="1" w:after="100" w:afterAutospacing="1"/>
              <w:rPr>
                <w:rFonts w:cs="David"/>
                <w:rtl/>
              </w:rPr>
            </w:pPr>
            <w:r>
              <w:rPr>
                <w:rFonts w:cs="David" w:hint="cs"/>
                <w:rtl/>
              </w:rPr>
              <w:t xml:space="preserve">שטר חוב בסך ______________ ₪. </w:t>
            </w:r>
            <w:r w:rsidRPr="00A504FB">
              <w:rPr>
                <w:rFonts w:cs="David" w:hint="cs"/>
                <w:rtl/>
              </w:rPr>
              <w:t xml:space="preserve"> </w:t>
            </w:r>
          </w:p>
          <w:p w14:paraId="4E74D458" w14:textId="77777777" w:rsidR="002B1B15" w:rsidRPr="00A504FB" w:rsidRDefault="002B1B15" w:rsidP="00AD4333">
            <w:pPr>
              <w:pStyle w:val="13"/>
              <w:numPr>
                <w:ilvl w:val="0"/>
                <w:numId w:val="0"/>
              </w:numPr>
              <w:spacing w:before="100" w:beforeAutospacing="1" w:after="100" w:afterAutospacing="1"/>
              <w:rPr>
                <w:rFonts w:cs="David"/>
                <w:rtl/>
              </w:rPr>
            </w:pPr>
            <w:r w:rsidRPr="00A504FB">
              <w:rPr>
                <w:rFonts w:cs="David" w:hint="cs"/>
                <w:rtl/>
              </w:rPr>
              <w:t>3 המחאות למוסדות</w:t>
            </w:r>
            <w:r>
              <w:rPr>
                <w:rFonts w:cs="David" w:hint="cs"/>
                <w:rtl/>
              </w:rPr>
              <w:t>.</w:t>
            </w:r>
          </w:p>
        </w:tc>
      </w:tr>
      <w:tr w:rsidR="002B1B15" w:rsidRPr="00761DD8" w14:paraId="551D420D" w14:textId="77777777" w:rsidTr="00AD4333">
        <w:trPr>
          <w:trHeight w:val="150"/>
        </w:trPr>
        <w:tc>
          <w:tcPr>
            <w:tcW w:w="2516" w:type="dxa"/>
            <w:shd w:val="clear" w:color="auto" w:fill="auto"/>
          </w:tcPr>
          <w:p w14:paraId="57580E51" w14:textId="77777777" w:rsidR="002B1B15" w:rsidRDefault="002B1B15" w:rsidP="00AD4333">
            <w:pPr>
              <w:pStyle w:val="13"/>
              <w:numPr>
                <w:ilvl w:val="0"/>
                <w:numId w:val="0"/>
              </w:numPr>
              <w:spacing w:before="100" w:beforeAutospacing="1" w:after="100" w:afterAutospacing="1"/>
              <w:rPr>
                <w:rFonts w:cs="David"/>
                <w:b/>
                <w:bCs/>
                <w:i/>
                <w:iCs/>
                <w:rtl/>
              </w:rPr>
            </w:pPr>
          </w:p>
          <w:p w14:paraId="682A2E3D" w14:textId="77777777" w:rsidR="002B1B15" w:rsidRDefault="002B1B15" w:rsidP="00AD4333">
            <w:pPr>
              <w:pStyle w:val="13"/>
              <w:numPr>
                <w:ilvl w:val="0"/>
                <w:numId w:val="0"/>
              </w:numPr>
              <w:spacing w:before="100" w:beforeAutospacing="1" w:after="100" w:afterAutospacing="1"/>
              <w:rPr>
                <w:rFonts w:cs="David"/>
                <w:b/>
                <w:bCs/>
                <w:i/>
                <w:iCs/>
                <w:rtl/>
              </w:rPr>
            </w:pPr>
            <w:r>
              <w:rPr>
                <w:rFonts w:cs="David" w:hint="cs"/>
                <w:b/>
                <w:bCs/>
                <w:i/>
                <w:iCs/>
                <w:rtl/>
              </w:rPr>
              <w:t xml:space="preserve">סעיף 14.2 </w:t>
            </w:r>
            <w:r>
              <w:rPr>
                <w:rFonts w:cs="David"/>
                <w:b/>
                <w:bCs/>
                <w:i/>
                <w:iCs/>
                <w:rtl/>
              </w:rPr>
              <w:t>–</w:t>
            </w:r>
            <w:r>
              <w:rPr>
                <w:rFonts w:cs="David" w:hint="cs"/>
                <w:b/>
                <w:bCs/>
                <w:i/>
                <w:iCs/>
                <w:rtl/>
              </w:rPr>
              <w:t xml:space="preserve"> מועד תחילת תקופת הבדק (אכלוס הדירה לראשונה)</w:t>
            </w:r>
          </w:p>
          <w:p w14:paraId="353CBAD2" w14:textId="77777777" w:rsidR="002B1B15" w:rsidRPr="00761DD8" w:rsidRDefault="002B1B15" w:rsidP="00AD4333">
            <w:pPr>
              <w:pStyle w:val="13"/>
              <w:numPr>
                <w:ilvl w:val="0"/>
                <w:numId w:val="0"/>
              </w:numPr>
              <w:spacing w:before="100" w:beforeAutospacing="1" w:after="100" w:afterAutospacing="1"/>
              <w:rPr>
                <w:rFonts w:cs="David"/>
                <w:b/>
                <w:bCs/>
                <w:i/>
                <w:iCs/>
                <w:rtl/>
              </w:rPr>
            </w:pPr>
          </w:p>
        </w:tc>
        <w:tc>
          <w:tcPr>
            <w:tcW w:w="5637" w:type="dxa"/>
            <w:shd w:val="clear" w:color="auto" w:fill="auto"/>
          </w:tcPr>
          <w:p w14:paraId="75D7C9E6" w14:textId="77777777" w:rsidR="002B1B15" w:rsidRDefault="002B1B15" w:rsidP="00AD4333">
            <w:pPr>
              <w:pStyle w:val="13"/>
              <w:numPr>
                <w:ilvl w:val="0"/>
                <w:numId w:val="0"/>
              </w:numPr>
              <w:spacing w:before="100" w:beforeAutospacing="1" w:after="100" w:afterAutospacing="1"/>
              <w:rPr>
                <w:rFonts w:cs="David"/>
                <w:rtl/>
              </w:rPr>
            </w:pPr>
          </w:p>
          <w:p w14:paraId="726984EC" w14:textId="77777777" w:rsidR="002B1B15" w:rsidRPr="00B42FD8" w:rsidRDefault="002B1B15" w:rsidP="00AD4333">
            <w:pPr>
              <w:pStyle w:val="13"/>
              <w:numPr>
                <w:ilvl w:val="0"/>
                <w:numId w:val="0"/>
              </w:numPr>
              <w:spacing w:before="100" w:beforeAutospacing="1" w:after="100" w:afterAutospacing="1"/>
              <w:rPr>
                <w:rFonts w:cs="David"/>
                <w:rtl/>
              </w:rPr>
            </w:pPr>
            <w:r>
              <w:rPr>
                <w:rFonts w:cs="David" w:hint="cs"/>
                <w:rtl/>
              </w:rPr>
              <w:t xml:space="preserve">יום ___________________. </w:t>
            </w:r>
          </w:p>
        </w:tc>
      </w:tr>
      <w:tr w:rsidR="002B1B15" w:rsidRPr="00761DD8" w14:paraId="75C047BE" w14:textId="77777777" w:rsidTr="00AD4333">
        <w:trPr>
          <w:trHeight w:val="150"/>
        </w:trPr>
        <w:tc>
          <w:tcPr>
            <w:tcW w:w="2516" w:type="dxa"/>
            <w:shd w:val="clear" w:color="auto" w:fill="auto"/>
          </w:tcPr>
          <w:p w14:paraId="5E7BD15A" w14:textId="77777777" w:rsidR="002B1B15" w:rsidRPr="00761DD8" w:rsidRDefault="002B1B15" w:rsidP="00AD4333">
            <w:pPr>
              <w:pStyle w:val="13"/>
              <w:numPr>
                <w:ilvl w:val="0"/>
                <w:numId w:val="0"/>
              </w:numPr>
              <w:spacing w:before="100" w:beforeAutospacing="1" w:after="100" w:afterAutospacing="1"/>
              <w:rPr>
                <w:rFonts w:cs="David"/>
                <w:b/>
                <w:bCs/>
                <w:i/>
                <w:iCs/>
                <w:rtl/>
              </w:rPr>
            </w:pPr>
            <w:r>
              <w:rPr>
                <w:rFonts w:cs="David" w:hint="cs"/>
                <w:b/>
                <w:bCs/>
                <w:i/>
                <w:iCs/>
                <w:rtl/>
              </w:rPr>
              <w:t xml:space="preserve">סעיף 16.2 </w:t>
            </w:r>
            <w:r>
              <w:rPr>
                <w:rFonts w:cs="David"/>
                <w:b/>
                <w:bCs/>
                <w:i/>
                <w:iCs/>
                <w:rtl/>
              </w:rPr>
              <w:t>–</w:t>
            </w:r>
            <w:r>
              <w:rPr>
                <w:rFonts w:cs="David" w:hint="cs"/>
                <w:b/>
                <w:bCs/>
                <w:i/>
                <w:iCs/>
                <w:rtl/>
              </w:rPr>
              <w:t xml:space="preserve"> אופן השבת הדירה בעת פינויה</w:t>
            </w:r>
          </w:p>
        </w:tc>
        <w:tc>
          <w:tcPr>
            <w:tcW w:w="5637" w:type="dxa"/>
            <w:shd w:val="clear" w:color="auto" w:fill="auto"/>
          </w:tcPr>
          <w:p w14:paraId="4F1B415C" w14:textId="77777777" w:rsidR="002B1B15" w:rsidRPr="006A2019" w:rsidRDefault="002B1B15" w:rsidP="00AD4333">
            <w:pPr>
              <w:pStyle w:val="13"/>
              <w:numPr>
                <w:ilvl w:val="0"/>
                <w:numId w:val="0"/>
              </w:numPr>
              <w:spacing w:before="100" w:beforeAutospacing="1" w:after="100" w:afterAutospacing="1"/>
              <w:rPr>
                <w:rFonts w:cs="David"/>
                <w:sz w:val="20"/>
                <w:szCs w:val="20"/>
                <w:rtl/>
              </w:rPr>
            </w:pPr>
            <w:r w:rsidRPr="00987037">
              <w:rPr>
                <w:rFonts w:cs="David"/>
                <w:i/>
                <w:iCs/>
                <w:sz w:val="20"/>
                <w:szCs w:val="20"/>
                <w:highlight w:val="yellow"/>
                <w:rtl/>
              </w:rPr>
              <w:t>(לזכאים בלבד –</w:t>
            </w:r>
            <w:r w:rsidRPr="00987037">
              <w:rPr>
                <w:rFonts w:cs="David"/>
                <w:sz w:val="20"/>
                <w:szCs w:val="20"/>
                <w:highlight w:val="yellow"/>
                <w:rtl/>
              </w:rPr>
              <w:t xml:space="preserve"> )</w:t>
            </w:r>
            <w:r w:rsidRPr="006A2019">
              <w:rPr>
                <w:rFonts w:cs="David" w:hint="cs"/>
                <w:sz w:val="20"/>
                <w:szCs w:val="20"/>
                <w:rtl/>
              </w:rPr>
              <w:t xml:space="preserve"> </w:t>
            </w:r>
          </w:p>
          <w:p w14:paraId="63A75431" w14:textId="77777777" w:rsidR="002B1B15" w:rsidRDefault="002B1B15" w:rsidP="00AD4333">
            <w:pPr>
              <w:pStyle w:val="13"/>
              <w:numPr>
                <w:ilvl w:val="0"/>
                <w:numId w:val="0"/>
              </w:numPr>
              <w:spacing w:before="100" w:beforeAutospacing="1" w:after="100" w:afterAutospacing="1"/>
              <w:rPr>
                <w:rFonts w:cs="David"/>
                <w:sz w:val="20"/>
                <w:szCs w:val="20"/>
                <w:rtl/>
              </w:rPr>
            </w:pPr>
            <w:r>
              <w:rPr>
                <w:rFonts w:cs="David" w:hint="cs"/>
                <w:rtl/>
              </w:rPr>
              <w:t xml:space="preserve">סך של עד 1,500 ₪, צמוד </w:t>
            </w:r>
            <w:r w:rsidRPr="00D64ACD">
              <w:rPr>
                <w:rFonts w:cs="David" w:hint="cs"/>
                <w:rtl/>
              </w:rPr>
              <w:t>למדד</w:t>
            </w:r>
            <w:r>
              <w:rPr>
                <w:rFonts w:cs="David" w:hint="cs"/>
                <w:rtl/>
              </w:rPr>
              <w:t xml:space="preserve"> המחירים לצרכן</w:t>
            </w:r>
            <w:r w:rsidRPr="00D64ACD">
              <w:rPr>
                <w:rFonts w:cs="David" w:hint="cs"/>
                <w:rtl/>
              </w:rPr>
              <w:t xml:space="preserve"> ____. </w:t>
            </w:r>
            <w:r w:rsidRPr="00D64ACD">
              <w:rPr>
                <w:rFonts w:cs="David" w:hint="cs"/>
                <w:sz w:val="20"/>
                <w:szCs w:val="20"/>
                <w:rtl/>
              </w:rPr>
              <w:t>(יושלם מדד המחירים לצרכן הידוע במועד האחרון להגשת הצעות למכרז).</w:t>
            </w:r>
          </w:p>
          <w:p w14:paraId="2555B99D" w14:textId="77777777" w:rsidR="002B1B15" w:rsidRDefault="002B1B15" w:rsidP="00AD4333">
            <w:pPr>
              <w:pStyle w:val="13"/>
              <w:numPr>
                <w:ilvl w:val="0"/>
                <w:numId w:val="0"/>
              </w:numPr>
              <w:spacing w:before="100" w:beforeAutospacing="1" w:after="100" w:afterAutospacing="1"/>
              <w:rPr>
                <w:rFonts w:cs="David"/>
                <w:rtl/>
              </w:rPr>
            </w:pPr>
            <w:r w:rsidRPr="00A504FB">
              <w:rPr>
                <w:rFonts w:cs="David" w:hint="cs"/>
                <w:rtl/>
              </w:rPr>
              <w:t xml:space="preserve">לחילופין </w:t>
            </w:r>
            <w:r w:rsidRPr="00A504FB">
              <w:rPr>
                <w:rFonts w:cs="David"/>
                <w:rtl/>
              </w:rPr>
              <w:t>–</w:t>
            </w:r>
            <w:r w:rsidRPr="00A504FB">
              <w:rPr>
                <w:rFonts w:cs="David" w:hint="cs"/>
                <w:rtl/>
              </w:rPr>
              <w:t xml:space="preserve"> השוכר יהיה אחראי לסיוד ולצביעת </w:t>
            </w:r>
            <w:r>
              <w:rPr>
                <w:rFonts w:cs="David" w:hint="cs"/>
                <w:rtl/>
              </w:rPr>
              <w:t>המושכר</w:t>
            </w:r>
            <w:r>
              <w:rPr>
                <w:rFonts w:cs="David" w:hint="cs"/>
                <w:sz w:val="20"/>
                <w:szCs w:val="20"/>
                <w:rtl/>
              </w:rPr>
              <w:t xml:space="preserve"> [יש לסמן את הרלוונטי]</w:t>
            </w:r>
          </w:p>
          <w:p w14:paraId="64BE7F65" w14:textId="77777777" w:rsidR="002B1B15" w:rsidRPr="006A2019" w:rsidRDefault="002B1B15" w:rsidP="00AD4333">
            <w:pPr>
              <w:pStyle w:val="13"/>
              <w:numPr>
                <w:ilvl w:val="0"/>
                <w:numId w:val="0"/>
              </w:numPr>
              <w:spacing w:before="100" w:beforeAutospacing="1" w:after="100" w:afterAutospacing="1"/>
              <w:rPr>
                <w:rFonts w:cs="David"/>
                <w:b/>
                <w:bCs/>
                <w:i/>
                <w:iCs/>
                <w:lang w:val="en-US"/>
              </w:rPr>
            </w:pPr>
            <w:proofErr w:type="gramStart"/>
            <w:r>
              <w:rPr>
                <w:rFonts w:cs="David"/>
                <w:i/>
                <w:iCs/>
                <w:sz w:val="20"/>
                <w:szCs w:val="20"/>
                <w:lang w:val="en-US"/>
              </w:rPr>
              <w:t>)</w:t>
            </w:r>
            <w:r w:rsidRPr="00987037">
              <w:rPr>
                <w:rFonts w:cs="David" w:hint="eastAsia"/>
                <w:i/>
                <w:iCs/>
                <w:sz w:val="20"/>
                <w:szCs w:val="20"/>
                <w:highlight w:val="yellow"/>
                <w:rtl/>
              </w:rPr>
              <w:t>ביחס</w:t>
            </w:r>
            <w:proofErr w:type="gramEnd"/>
            <w:r w:rsidRPr="00987037">
              <w:rPr>
                <w:rFonts w:cs="David"/>
                <w:i/>
                <w:iCs/>
                <w:sz w:val="20"/>
                <w:szCs w:val="20"/>
                <w:highlight w:val="yellow"/>
                <w:rtl/>
              </w:rPr>
              <w:t xml:space="preserve"> לשוכרים בשוק החופשי בלבד</w:t>
            </w:r>
            <w:r w:rsidRPr="00987037">
              <w:rPr>
                <w:rFonts w:cs="David"/>
                <w:i/>
                <w:iCs/>
                <w:sz w:val="20"/>
                <w:szCs w:val="20"/>
                <w:highlight w:val="yellow"/>
                <w:lang w:val="en-US"/>
              </w:rPr>
              <w:t xml:space="preserve">– </w:t>
            </w:r>
            <w:r w:rsidRPr="00987037">
              <w:rPr>
                <w:rFonts w:cs="David"/>
                <w:i/>
                <w:iCs/>
                <w:sz w:val="20"/>
                <w:szCs w:val="20"/>
                <w:highlight w:val="yellow"/>
                <w:rtl/>
                <w:lang w:val="en-US"/>
              </w:rPr>
              <w:t xml:space="preserve"> )</w:t>
            </w:r>
            <w:r w:rsidRPr="006A2019">
              <w:rPr>
                <w:rFonts w:cs="David" w:hint="cs"/>
                <w:i/>
                <w:iCs/>
                <w:sz w:val="20"/>
                <w:szCs w:val="20"/>
                <w:rtl/>
              </w:rPr>
              <w:t xml:space="preserve"> </w:t>
            </w:r>
          </w:p>
          <w:p w14:paraId="7B2A2AD7" w14:textId="77777777" w:rsidR="002B1B15" w:rsidRDefault="002B1B15" w:rsidP="00AD4333">
            <w:pPr>
              <w:pStyle w:val="13"/>
              <w:numPr>
                <w:ilvl w:val="0"/>
                <w:numId w:val="0"/>
              </w:numPr>
              <w:spacing w:before="100" w:beforeAutospacing="1" w:after="100" w:afterAutospacing="1"/>
              <w:rPr>
                <w:rFonts w:cs="David"/>
                <w:i/>
                <w:iCs/>
                <w:sz w:val="22"/>
                <w:szCs w:val="22"/>
                <w:highlight w:val="yellow"/>
                <w:rtl/>
              </w:rPr>
            </w:pPr>
            <w:r w:rsidRPr="00761DD8">
              <w:rPr>
                <w:rFonts w:cs="David" w:hint="cs"/>
                <w:b/>
                <w:bCs/>
                <w:i/>
                <w:iCs/>
                <w:rtl/>
              </w:rPr>
              <w:t xml:space="preserve"> </w:t>
            </w:r>
            <w:r>
              <w:rPr>
                <w:rFonts w:cs="David" w:hint="cs"/>
                <w:rtl/>
              </w:rPr>
              <w:t>__________________</w:t>
            </w:r>
          </w:p>
          <w:p w14:paraId="1BBA828D" w14:textId="77777777" w:rsidR="002B1B15" w:rsidRPr="001B353A" w:rsidRDefault="002B1B15" w:rsidP="00AD4333">
            <w:pPr>
              <w:pStyle w:val="13"/>
              <w:numPr>
                <w:ilvl w:val="0"/>
                <w:numId w:val="0"/>
              </w:numPr>
              <w:spacing w:before="100" w:beforeAutospacing="1" w:after="100" w:afterAutospacing="1"/>
              <w:rPr>
                <w:rFonts w:cs="David"/>
                <w:i/>
                <w:iCs/>
                <w:sz w:val="22"/>
                <w:szCs w:val="22"/>
                <w:highlight w:val="yellow"/>
                <w:rtl/>
              </w:rPr>
            </w:pPr>
            <w:r>
              <w:rPr>
                <w:rFonts w:cs="David" w:hint="cs"/>
                <w:i/>
                <w:iCs/>
                <w:sz w:val="22"/>
                <w:szCs w:val="22"/>
                <w:rtl/>
              </w:rPr>
              <w:t>(</w:t>
            </w:r>
            <w:r w:rsidRPr="006A2019">
              <w:rPr>
                <w:rFonts w:cs="David" w:hint="cs"/>
                <w:i/>
                <w:iCs/>
                <w:sz w:val="22"/>
                <w:szCs w:val="22"/>
                <w:rtl/>
              </w:rPr>
              <w:t>לשיקול דעת המשכירה כיצד לחייב את השבת הדירה לקדמותה, ובלבד שתכלול הוראה בכתב בקשר עם כך בהסכם השכירות</w:t>
            </w:r>
            <w:r>
              <w:rPr>
                <w:rFonts w:cs="David" w:hint="cs"/>
                <w:i/>
                <w:iCs/>
                <w:sz w:val="22"/>
                <w:szCs w:val="22"/>
                <w:rtl/>
              </w:rPr>
              <w:t>)</w:t>
            </w:r>
            <w:r w:rsidRPr="006A2019">
              <w:rPr>
                <w:rFonts w:cs="David" w:hint="cs"/>
                <w:i/>
                <w:iCs/>
                <w:sz w:val="22"/>
                <w:szCs w:val="22"/>
                <w:rtl/>
              </w:rPr>
              <w:t xml:space="preserve">. </w:t>
            </w:r>
          </w:p>
          <w:p w14:paraId="5D2F2C38" w14:textId="77777777" w:rsidR="002B1B15" w:rsidRPr="001B353A" w:rsidRDefault="002B1B15" w:rsidP="00AD4333">
            <w:pPr>
              <w:pStyle w:val="13"/>
              <w:numPr>
                <w:ilvl w:val="0"/>
                <w:numId w:val="0"/>
              </w:numPr>
              <w:spacing w:before="100" w:beforeAutospacing="1" w:after="100" w:afterAutospacing="1"/>
              <w:rPr>
                <w:rFonts w:cs="David"/>
                <w:rtl/>
                <w:lang w:val="en-US"/>
              </w:rPr>
            </w:pPr>
          </w:p>
        </w:tc>
      </w:tr>
      <w:tr w:rsidR="002B1B15" w:rsidRPr="00761DD8" w14:paraId="3C60DAA2" w14:textId="77777777" w:rsidTr="00AD4333">
        <w:trPr>
          <w:trHeight w:val="150"/>
        </w:trPr>
        <w:tc>
          <w:tcPr>
            <w:tcW w:w="2516" w:type="dxa"/>
            <w:shd w:val="clear" w:color="auto" w:fill="auto"/>
          </w:tcPr>
          <w:p w14:paraId="6C8D3756" w14:textId="77777777" w:rsidR="002B1B15" w:rsidRPr="00761DD8" w:rsidRDefault="002B1B15" w:rsidP="00AD4333">
            <w:pPr>
              <w:pStyle w:val="13"/>
              <w:numPr>
                <w:ilvl w:val="0"/>
                <w:numId w:val="0"/>
              </w:numPr>
              <w:spacing w:before="100" w:beforeAutospacing="1" w:after="100" w:afterAutospacing="1"/>
              <w:rPr>
                <w:rFonts w:cs="David"/>
                <w:b/>
                <w:bCs/>
                <w:i/>
                <w:iCs/>
                <w:rtl/>
              </w:rPr>
            </w:pPr>
            <w:r>
              <w:rPr>
                <w:rFonts w:cs="David" w:hint="cs"/>
                <w:b/>
                <w:bCs/>
                <w:i/>
                <w:iCs/>
                <w:rtl/>
              </w:rPr>
              <w:t xml:space="preserve">סעיף 20 </w:t>
            </w:r>
            <w:r>
              <w:rPr>
                <w:rFonts w:cs="David"/>
                <w:b/>
                <w:bCs/>
                <w:i/>
                <w:iCs/>
                <w:rtl/>
              </w:rPr>
              <w:t>–</w:t>
            </w:r>
            <w:r>
              <w:rPr>
                <w:rFonts w:cs="David" w:hint="cs"/>
                <w:b/>
                <w:bCs/>
                <w:i/>
                <w:iCs/>
                <w:rtl/>
              </w:rPr>
              <w:t xml:space="preserve"> כתובות הצדדים</w:t>
            </w:r>
          </w:p>
        </w:tc>
        <w:tc>
          <w:tcPr>
            <w:tcW w:w="5637" w:type="dxa"/>
            <w:shd w:val="clear" w:color="auto" w:fill="auto"/>
          </w:tcPr>
          <w:p w14:paraId="0090CD11" w14:textId="77777777" w:rsidR="002B1B15" w:rsidRDefault="002B1B15" w:rsidP="00AD4333">
            <w:pPr>
              <w:pStyle w:val="13"/>
              <w:numPr>
                <w:ilvl w:val="0"/>
                <w:numId w:val="0"/>
              </w:numPr>
              <w:spacing w:before="100" w:beforeAutospacing="1" w:after="100" w:afterAutospacing="1"/>
              <w:rPr>
                <w:rFonts w:cs="David"/>
                <w:rtl/>
              </w:rPr>
            </w:pPr>
            <w:r>
              <w:rPr>
                <w:rFonts w:cs="David" w:hint="cs"/>
                <w:rtl/>
              </w:rPr>
              <w:t xml:space="preserve">כתובת השוכר: _______________; </w:t>
            </w:r>
          </w:p>
          <w:p w14:paraId="4E17AB2A" w14:textId="77777777" w:rsidR="002B1B15" w:rsidRDefault="002B1B15" w:rsidP="00AD4333">
            <w:pPr>
              <w:pStyle w:val="13"/>
              <w:numPr>
                <w:ilvl w:val="0"/>
                <w:numId w:val="0"/>
              </w:numPr>
              <w:spacing w:before="100" w:beforeAutospacing="1" w:after="100" w:afterAutospacing="1"/>
              <w:rPr>
                <w:rFonts w:cs="David"/>
                <w:rtl/>
              </w:rPr>
            </w:pPr>
            <w:r w:rsidRPr="00281375">
              <w:rPr>
                <w:rFonts w:cs="David"/>
                <w:rtl/>
              </w:rPr>
              <w:t>לאחר מסירת ה</w:t>
            </w:r>
            <w:r w:rsidRPr="00281375">
              <w:rPr>
                <w:rFonts w:cs="David" w:hint="cs"/>
                <w:rtl/>
              </w:rPr>
              <w:t>דירה</w:t>
            </w:r>
            <w:r w:rsidRPr="00281375">
              <w:rPr>
                <w:rFonts w:cs="David"/>
                <w:rtl/>
              </w:rPr>
              <w:t xml:space="preserve"> תהיה כתובת השוכר </w:t>
            </w:r>
            <w:r w:rsidRPr="00281375">
              <w:rPr>
                <w:rFonts w:cs="David" w:hint="cs"/>
                <w:rtl/>
              </w:rPr>
              <w:t>במושכר</w:t>
            </w:r>
            <w:r>
              <w:rPr>
                <w:rFonts w:cs="David" w:hint="cs"/>
                <w:rtl/>
              </w:rPr>
              <w:t>.</w:t>
            </w:r>
          </w:p>
          <w:p w14:paraId="7D0E479E" w14:textId="77777777" w:rsidR="002B1B15" w:rsidRDefault="002B1B15" w:rsidP="00AD4333">
            <w:pPr>
              <w:pStyle w:val="13"/>
              <w:numPr>
                <w:ilvl w:val="0"/>
                <w:numId w:val="0"/>
              </w:numPr>
              <w:spacing w:before="100" w:beforeAutospacing="1" w:after="100" w:afterAutospacing="1"/>
              <w:rPr>
                <w:rFonts w:cs="David"/>
                <w:rtl/>
              </w:rPr>
            </w:pPr>
            <w:r>
              <w:rPr>
                <w:rFonts w:cs="David" w:hint="cs"/>
                <w:rtl/>
              </w:rPr>
              <w:t>כתובת המשכירה: _________________;</w:t>
            </w:r>
            <w:r w:rsidRPr="00C21A3F">
              <w:rPr>
                <w:rFonts w:cs="David"/>
                <w:rtl/>
              </w:rPr>
              <w:t xml:space="preserve"> </w:t>
            </w:r>
          </w:p>
          <w:p w14:paraId="27DE6A24" w14:textId="77777777" w:rsidR="002B1B15" w:rsidRPr="00C21A3F" w:rsidRDefault="002B1B15" w:rsidP="00AD4333">
            <w:pPr>
              <w:pStyle w:val="13"/>
              <w:numPr>
                <w:ilvl w:val="0"/>
                <w:numId w:val="0"/>
              </w:numPr>
              <w:spacing w:before="100" w:beforeAutospacing="1" w:after="100" w:afterAutospacing="1"/>
              <w:rPr>
                <w:rFonts w:cs="David"/>
                <w:rtl/>
              </w:rPr>
            </w:pPr>
          </w:p>
          <w:p w14:paraId="1A9AB6BB" w14:textId="77777777" w:rsidR="002B1B15" w:rsidRPr="00B42FD8" w:rsidRDefault="002B1B15" w:rsidP="00AD4333">
            <w:pPr>
              <w:pStyle w:val="13"/>
              <w:numPr>
                <w:ilvl w:val="0"/>
                <w:numId w:val="0"/>
              </w:numPr>
              <w:spacing w:before="100" w:beforeAutospacing="1" w:after="100" w:afterAutospacing="1"/>
              <w:rPr>
                <w:rFonts w:cs="David"/>
                <w:rtl/>
              </w:rPr>
            </w:pPr>
          </w:p>
        </w:tc>
      </w:tr>
      <w:tr w:rsidR="002B1B15" w:rsidRPr="00761DD8" w14:paraId="31B7F15F" w14:textId="77777777" w:rsidTr="00AD4333">
        <w:trPr>
          <w:trHeight w:val="150"/>
        </w:trPr>
        <w:tc>
          <w:tcPr>
            <w:tcW w:w="2516" w:type="dxa"/>
            <w:shd w:val="clear" w:color="auto" w:fill="auto"/>
          </w:tcPr>
          <w:p w14:paraId="6AB04341" w14:textId="77777777" w:rsidR="002B1B15" w:rsidRPr="00761DD8" w:rsidRDefault="002B1B15" w:rsidP="00AD4333">
            <w:pPr>
              <w:pStyle w:val="13"/>
              <w:numPr>
                <w:ilvl w:val="0"/>
                <w:numId w:val="0"/>
              </w:numPr>
              <w:spacing w:before="100" w:beforeAutospacing="1" w:after="100" w:afterAutospacing="1"/>
              <w:rPr>
                <w:rFonts w:cs="David"/>
                <w:b/>
                <w:bCs/>
                <w:i/>
                <w:iCs/>
                <w:rtl/>
              </w:rPr>
            </w:pPr>
          </w:p>
        </w:tc>
        <w:tc>
          <w:tcPr>
            <w:tcW w:w="5637" w:type="dxa"/>
            <w:shd w:val="clear" w:color="auto" w:fill="auto"/>
          </w:tcPr>
          <w:p w14:paraId="0710FC9E" w14:textId="77777777" w:rsidR="002B1B15" w:rsidRPr="00B42FD8" w:rsidRDefault="002B1B15" w:rsidP="00AD4333">
            <w:pPr>
              <w:pStyle w:val="13"/>
              <w:numPr>
                <w:ilvl w:val="0"/>
                <w:numId w:val="0"/>
              </w:numPr>
              <w:spacing w:before="100" w:beforeAutospacing="1" w:after="100" w:afterAutospacing="1"/>
              <w:rPr>
                <w:rFonts w:cs="David"/>
                <w:rtl/>
              </w:rPr>
            </w:pPr>
          </w:p>
        </w:tc>
      </w:tr>
      <w:tr w:rsidR="002B1B15" w:rsidRPr="00761DD8" w14:paraId="0256A838" w14:textId="77777777" w:rsidTr="00AD4333">
        <w:trPr>
          <w:trHeight w:val="150"/>
        </w:trPr>
        <w:tc>
          <w:tcPr>
            <w:tcW w:w="2516" w:type="dxa"/>
            <w:shd w:val="clear" w:color="auto" w:fill="auto"/>
          </w:tcPr>
          <w:p w14:paraId="78B39749" w14:textId="77777777" w:rsidR="002B1B15" w:rsidRPr="00761DD8" w:rsidRDefault="002B1B15" w:rsidP="00AD4333">
            <w:pPr>
              <w:pStyle w:val="13"/>
              <w:numPr>
                <w:ilvl w:val="0"/>
                <w:numId w:val="0"/>
              </w:numPr>
              <w:spacing w:before="100" w:beforeAutospacing="1" w:after="100" w:afterAutospacing="1"/>
              <w:rPr>
                <w:rFonts w:cs="David"/>
                <w:b/>
                <w:bCs/>
                <w:i/>
                <w:iCs/>
                <w:rtl/>
              </w:rPr>
            </w:pPr>
          </w:p>
        </w:tc>
        <w:tc>
          <w:tcPr>
            <w:tcW w:w="5637" w:type="dxa"/>
            <w:shd w:val="clear" w:color="auto" w:fill="auto"/>
          </w:tcPr>
          <w:p w14:paraId="1CBFBA31" w14:textId="77777777" w:rsidR="002B1B15" w:rsidRPr="00B42FD8" w:rsidRDefault="002B1B15" w:rsidP="00AD4333">
            <w:pPr>
              <w:pStyle w:val="13"/>
              <w:numPr>
                <w:ilvl w:val="0"/>
                <w:numId w:val="0"/>
              </w:numPr>
              <w:spacing w:before="100" w:beforeAutospacing="1" w:after="100" w:afterAutospacing="1"/>
              <w:rPr>
                <w:rFonts w:cs="David"/>
                <w:rtl/>
              </w:rPr>
            </w:pPr>
          </w:p>
        </w:tc>
      </w:tr>
    </w:tbl>
    <w:p w14:paraId="3D14D8A9" w14:textId="77777777" w:rsidR="002B1B15" w:rsidRPr="00414D96" w:rsidRDefault="002B1B15" w:rsidP="002B1B15">
      <w:pPr>
        <w:spacing w:before="100" w:beforeAutospacing="1" w:after="100" w:afterAutospacing="1"/>
        <w:rPr>
          <w:rtl/>
        </w:rPr>
      </w:pPr>
    </w:p>
    <w:tbl>
      <w:tblPr>
        <w:bidiVisual/>
        <w:tblW w:w="0" w:type="auto"/>
        <w:tblLook w:val="04A0" w:firstRow="1" w:lastRow="0" w:firstColumn="1" w:lastColumn="0" w:noHBand="0" w:noVBand="1"/>
      </w:tblPr>
      <w:tblGrid>
        <w:gridCol w:w="4270"/>
        <w:gridCol w:w="412"/>
        <w:gridCol w:w="3624"/>
      </w:tblGrid>
      <w:tr w:rsidR="002B1B15" w:rsidRPr="00414D96" w14:paraId="364ED8FB" w14:textId="77777777" w:rsidTr="00AD4333">
        <w:tc>
          <w:tcPr>
            <w:tcW w:w="4502" w:type="dxa"/>
            <w:tcBorders>
              <w:top w:val="single" w:sz="4" w:space="0" w:color="auto"/>
            </w:tcBorders>
            <w:shd w:val="clear" w:color="auto" w:fill="auto"/>
          </w:tcPr>
          <w:p w14:paraId="63C89A98" w14:textId="77777777" w:rsidR="002B1B15" w:rsidRPr="00414D96" w:rsidRDefault="002B1B15" w:rsidP="00AD4333">
            <w:pPr>
              <w:spacing w:before="100" w:beforeAutospacing="1" w:after="100" w:afterAutospacing="1"/>
              <w:jc w:val="center"/>
              <w:rPr>
                <w:b/>
                <w:bCs/>
                <w:rtl/>
              </w:rPr>
            </w:pPr>
            <w:r w:rsidRPr="00414D96">
              <w:rPr>
                <w:rFonts w:hint="cs"/>
                <w:b/>
                <w:bCs/>
                <w:rtl/>
              </w:rPr>
              <w:t>השוכר</w:t>
            </w:r>
          </w:p>
        </w:tc>
        <w:tc>
          <w:tcPr>
            <w:tcW w:w="425" w:type="dxa"/>
            <w:shd w:val="clear" w:color="auto" w:fill="auto"/>
          </w:tcPr>
          <w:p w14:paraId="21DF92D6" w14:textId="77777777" w:rsidR="002B1B15" w:rsidRPr="00414D96" w:rsidRDefault="002B1B15" w:rsidP="00AD4333">
            <w:pPr>
              <w:spacing w:before="100" w:beforeAutospacing="1" w:after="100" w:afterAutospacing="1"/>
              <w:jc w:val="center"/>
              <w:rPr>
                <w:b/>
                <w:bCs/>
                <w:rtl/>
              </w:rPr>
            </w:pPr>
          </w:p>
        </w:tc>
        <w:tc>
          <w:tcPr>
            <w:tcW w:w="3794" w:type="dxa"/>
            <w:tcBorders>
              <w:top w:val="single" w:sz="4" w:space="0" w:color="auto"/>
            </w:tcBorders>
            <w:shd w:val="clear" w:color="auto" w:fill="auto"/>
          </w:tcPr>
          <w:p w14:paraId="1910D883" w14:textId="77777777" w:rsidR="002B1B15" w:rsidRPr="00414D96" w:rsidRDefault="002B1B15" w:rsidP="00AD4333">
            <w:pPr>
              <w:spacing w:before="100" w:beforeAutospacing="1" w:after="100" w:afterAutospacing="1"/>
              <w:jc w:val="center"/>
              <w:rPr>
                <w:b/>
                <w:bCs/>
                <w:rtl/>
              </w:rPr>
            </w:pPr>
            <w:r w:rsidRPr="00414D96">
              <w:rPr>
                <w:rFonts w:hint="cs"/>
                <w:b/>
                <w:bCs/>
                <w:rtl/>
              </w:rPr>
              <w:t>המשכירה</w:t>
            </w:r>
          </w:p>
        </w:tc>
      </w:tr>
    </w:tbl>
    <w:p w14:paraId="09E6E24A" w14:textId="77777777" w:rsidR="002B1B15" w:rsidRPr="00825D1A" w:rsidRDefault="002B1B15" w:rsidP="002B1B15">
      <w:pPr>
        <w:spacing w:before="100" w:beforeAutospacing="1" w:after="100" w:afterAutospacing="1"/>
        <w:jc w:val="right"/>
        <w:rPr>
          <w:b/>
          <w:bCs/>
        </w:rPr>
      </w:pPr>
      <w:r>
        <w:rPr>
          <w:b/>
          <w:bCs/>
          <w:u w:val="single"/>
          <w:rtl/>
        </w:rPr>
        <w:br w:type="page"/>
      </w:r>
      <w:r w:rsidRPr="00825D1A">
        <w:rPr>
          <w:rFonts w:hint="cs"/>
          <w:b/>
          <w:bCs/>
          <w:rtl/>
        </w:rPr>
        <w:t xml:space="preserve">נספח ב' להסכם השכירות </w:t>
      </w:r>
      <w:r w:rsidRPr="00825D1A">
        <w:rPr>
          <w:b/>
          <w:bCs/>
          <w:rtl/>
        </w:rPr>
        <w:t>–</w:t>
      </w:r>
      <w:r w:rsidRPr="00825D1A">
        <w:rPr>
          <w:rFonts w:hint="cs"/>
          <w:b/>
          <w:bCs/>
          <w:rtl/>
        </w:rPr>
        <w:t xml:space="preserve"> תקנון </w:t>
      </w:r>
      <w:r>
        <w:rPr>
          <w:rFonts w:hint="cs"/>
          <w:b/>
          <w:bCs/>
          <w:rtl/>
        </w:rPr>
        <w:t>המתחם</w:t>
      </w:r>
      <w:r w:rsidRPr="00825D1A">
        <w:rPr>
          <w:rFonts w:hint="cs"/>
          <w:b/>
          <w:bCs/>
          <w:rtl/>
        </w:rPr>
        <w:t xml:space="preserve"> </w:t>
      </w:r>
    </w:p>
    <w:p w14:paraId="7983E0D5" w14:textId="77777777" w:rsidR="002B1B15" w:rsidRPr="00CB48F1" w:rsidRDefault="002B1B15" w:rsidP="002B1B15">
      <w:pPr>
        <w:pStyle w:val="11"/>
        <w:numPr>
          <w:ilvl w:val="0"/>
          <w:numId w:val="0"/>
        </w:numPr>
        <w:spacing w:after="60" w:line="240" w:lineRule="exact"/>
        <w:jc w:val="center"/>
        <w:rPr>
          <w:rFonts w:ascii="David" w:hAnsi="David"/>
          <w:b/>
          <w:bCs/>
          <w:i/>
          <w:iCs/>
          <w:sz w:val="22"/>
          <w:szCs w:val="22"/>
          <w:u w:val="single"/>
        </w:rPr>
      </w:pPr>
      <w:r w:rsidRPr="00CB48F1">
        <w:rPr>
          <w:rFonts w:ascii="David" w:hAnsi="David"/>
          <w:sz w:val="22"/>
          <w:szCs w:val="22"/>
          <w:u w:val="single"/>
          <w:rtl/>
        </w:rPr>
        <w:t>תקנון</w:t>
      </w:r>
    </w:p>
    <w:p w14:paraId="5355552C"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השמירה על הכללים וההוראות הנכללות בתקנון זה היא בבחינת תנאי מהותי לחוזה השכירות שבין המשכירה לשוכר.</w:t>
      </w:r>
    </w:p>
    <w:p w14:paraId="0BB15453"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 xml:space="preserve">אין הוראות תקנון זה באות לגרוע מכל הוראה אחרת בחוזה השכירות ו/או בנספחיו. </w:t>
      </w:r>
    </w:p>
    <w:p w14:paraId="2CFCB7BD"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כל מונח ו/או עניין ו/או ביטוי ו/או פירוש ו/או הגדרה שלא הוגדרו במפורש בתקנון זה, תהא לו המשמעות המוקנית לו בחוזה השכירות שתקנון זה הינו נספח מנספחיו למעט אם הדבר אינו מתיישב עם ההיגיון.</w:t>
      </w:r>
    </w:p>
    <w:p w14:paraId="7621A15A" w14:textId="77777777" w:rsidR="002B1B15" w:rsidRPr="00CB48F1" w:rsidRDefault="002B1B15" w:rsidP="002B1B15">
      <w:pPr>
        <w:pStyle w:val="11"/>
        <w:numPr>
          <w:ilvl w:val="0"/>
          <w:numId w:val="0"/>
        </w:numPr>
        <w:ind w:left="567"/>
        <w:jc w:val="left"/>
        <w:rPr>
          <w:rFonts w:ascii="David" w:hAnsi="David"/>
          <w:b/>
          <w:bCs/>
          <w:i/>
          <w:iCs/>
          <w:sz w:val="22"/>
          <w:szCs w:val="22"/>
          <w:u w:val="single"/>
        </w:rPr>
      </w:pPr>
      <w:r w:rsidRPr="00CB48F1">
        <w:rPr>
          <w:rFonts w:ascii="David" w:hAnsi="David"/>
          <w:sz w:val="22"/>
          <w:szCs w:val="22"/>
          <w:u w:val="single"/>
          <w:rtl/>
        </w:rPr>
        <w:t>התנהלות בשטחי המתחם</w:t>
      </w:r>
    </w:p>
    <w:p w14:paraId="0337F5C8"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 xml:space="preserve">השוכר ימנע מלעשות כל מעשה, פעולה או מחדל העלולים בצורה זו או אחרת לגרום ל: </w:t>
      </w:r>
    </w:p>
    <w:p w14:paraId="14DCA558" w14:textId="77777777" w:rsidR="002B1B15" w:rsidRPr="00CB48F1" w:rsidRDefault="002B1B15" w:rsidP="002B1B15">
      <w:pPr>
        <w:pStyle w:val="22"/>
        <w:numPr>
          <w:ilvl w:val="1"/>
          <w:numId w:val="56"/>
        </w:numPr>
        <w:spacing w:before="0" w:after="60" w:line="240" w:lineRule="exact"/>
        <w:rPr>
          <w:rFonts w:ascii="David" w:hAnsi="David"/>
          <w:b/>
          <w:bCs/>
          <w:i/>
          <w:iCs/>
          <w:sz w:val="22"/>
          <w:szCs w:val="22"/>
          <w:rtl/>
        </w:rPr>
      </w:pPr>
      <w:r w:rsidRPr="00CB48F1">
        <w:rPr>
          <w:rFonts w:ascii="David" w:hAnsi="David"/>
          <w:sz w:val="22"/>
          <w:szCs w:val="22"/>
          <w:rtl/>
        </w:rPr>
        <w:t>נזק, אבדן או פגיעה לרכוש, ובכלל זה לדירות או לשטחים הציבוריים של הבניין והמתחם.</w:t>
      </w:r>
    </w:p>
    <w:p w14:paraId="6FBFD079" w14:textId="77777777" w:rsidR="002B1B15" w:rsidRPr="00CB48F1" w:rsidRDefault="002B1B15" w:rsidP="002B1B15">
      <w:pPr>
        <w:pStyle w:val="22"/>
        <w:numPr>
          <w:ilvl w:val="1"/>
          <w:numId w:val="56"/>
        </w:numPr>
        <w:spacing w:before="0" w:after="60" w:line="240" w:lineRule="exact"/>
        <w:rPr>
          <w:rFonts w:ascii="David" w:hAnsi="David"/>
          <w:b/>
          <w:bCs/>
          <w:i/>
          <w:iCs/>
          <w:sz w:val="22"/>
          <w:szCs w:val="22"/>
          <w:rtl/>
        </w:rPr>
      </w:pPr>
      <w:r w:rsidRPr="00CB48F1">
        <w:rPr>
          <w:rFonts w:ascii="David" w:hAnsi="David"/>
          <w:sz w:val="22"/>
          <w:szCs w:val="22"/>
          <w:rtl/>
        </w:rPr>
        <w:t xml:space="preserve">סיכון לפגיעה בגוף ו/או רכוש של כל אדם מקרב ציבור השוכרים ו/או המשתמשים ו/או המבקרים במתחם, לרבות אך לא רק, כל עובד, ספק, מבקר, מוזמן או לקוח מבין הקהל הרחב. </w:t>
      </w:r>
    </w:p>
    <w:p w14:paraId="2CADA8F2" w14:textId="77777777" w:rsidR="002B1B15" w:rsidRPr="00CB48F1" w:rsidRDefault="002B1B15" w:rsidP="002B1B15">
      <w:pPr>
        <w:pStyle w:val="22"/>
        <w:numPr>
          <w:ilvl w:val="1"/>
          <w:numId w:val="56"/>
        </w:numPr>
        <w:spacing w:before="0" w:after="60" w:line="240" w:lineRule="exact"/>
        <w:rPr>
          <w:rFonts w:ascii="David" w:hAnsi="David"/>
          <w:b/>
          <w:bCs/>
          <w:i/>
          <w:iCs/>
          <w:sz w:val="22"/>
          <w:szCs w:val="22"/>
          <w:rtl/>
        </w:rPr>
      </w:pPr>
      <w:r w:rsidRPr="00CB48F1">
        <w:rPr>
          <w:rFonts w:ascii="David" w:hAnsi="David"/>
          <w:sz w:val="22"/>
          <w:szCs w:val="22"/>
          <w:rtl/>
        </w:rPr>
        <w:t>מטרד או הפרעה מכל סוג שהוא, לרבות (אך לא רק) הקמת רעש העלולים להפריע לשוכרים אחרים במתחם או לציבור הרחב.</w:t>
      </w:r>
    </w:p>
    <w:p w14:paraId="1D37107A"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מבלי לפגוע בכלליות האמור, יימנע השוכר מגרימת רעשים ו/או ריחות בלתי סבירים במסגרת מגוריו במושכר ולא יתיר לרעש ו/או לריח כאמור לצאת ו/או לחרוג משטח המושכר. במיוחד אין להקים רעש בדירה בין השעות 14:00-16:00 ובין השעות 23:00-07:00.</w:t>
      </w:r>
    </w:p>
    <w:p w14:paraId="647FD383" w14:textId="77777777" w:rsidR="002B1B15" w:rsidRPr="00CB48F1" w:rsidRDefault="002B1B15" w:rsidP="002B1B15">
      <w:pPr>
        <w:pStyle w:val="Normal1"/>
        <w:rPr>
          <w:rFonts w:ascii="David" w:hAnsi="David"/>
          <w:szCs w:val="22"/>
          <w:rtl/>
        </w:rPr>
      </w:pPr>
      <w:r w:rsidRPr="00CB48F1">
        <w:rPr>
          <w:rFonts w:ascii="David" w:hAnsi="David"/>
          <w:szCs w:val="22"/>
          <w:rtl/>
        </w:rPr>
        <w:t xml:space="preserve">מבלי לגרוע מהאמור לעיל </w:t>
      </w:r>
      <w:r w:rsidRPr="00CB48F1">
        <w:rPr>
          <w:rFonts w:ascii="David" w:hAnsi="David"/>
          <w:szCs w:val="22"/>
        </w:rPr>
        <w:t>–</w:t>
      </w:r>
      <w:r w:rsidRPr="00CB48F1">
        <w:rPr>
          <w:rFonts w:ascii="David" w:hAnsi="David"/>
          <w:szCs w:val="22"/>
          <w:rtl/>
        </w:rPr>
        <w:t xml:space="preserve"> עם דרישת המשכירה ו/או חברת האחזקה מטעמה יפסיק ו/או יסיר השוכר לאלתר כל מפגע ו/או מטרד כאמור. </w:t>
      </w:r>
    </w:p>
    <w:p w14:paraId="16E23577" w14:textId="77777777" w:rsidR="002B1B15" w:rsidRPr="00CB48F1" w:rsidRDefault="002B1B15" w:rsidP="002B1B15">
      <w:pPr>
        <w:pStyle w:val="Normal1"/>
        <w:rPr>
          <w:rFonts w:ascii="David" w:hAnsi="David"/>
          <w:szCs w:val="22"/>
          <w:rtl/>
        </w:rPr>
      </w:pPr>
      <w:r w:rsidRPr="00CB48F1">
        <w:rPr>
          <w:rFonts w:ascii="David" w:hAnsi="David"/>
          <w:szCs w:val="22"/>
          <w:rtl/>
        </w:rPr>
        <w:t>לא נענה השוכר לדרישת המשכירה ו/או חברת האחזקה לאלתר, תהא מוקנית לכל אחת מהן הרשות לגרום להפסקת ו/או הסרת המפגע ו/או המטרד באותה דרך שתיראה להן לנכון כמועילה.</w:t>
      </w:r>
    </w:p>
    <w:p w14:paraId="7F29C6C8"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 xml:space="preserve">חל איסור מוחלט על שימוש במתקן צלייה (דוגמת מנגל) בתחום המתחם, הן בדירות והן בשטחים הציבוריים.  </w:t>
      </w:r>
    </w:p>
    <w:p w14:paraId="00BBDB79"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 xml:space="preserve">אין לקיים אירועים ולערוך התכנסויות בשטחים הציבוריים, אלא בתיאום עם המשכירה או עם חברת האחזקה מטעמה ובכפוף לעמידה בדרישותיה ובהנחיותיה.  </w:t>
      </w:r>
    </w:p>
    <w:p w14:paraId="41DF6B54"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 xml:space="preserve">על השוכר להודיע למשכירה או לחברת האחזקה על כל מפגע ו/או תקלה בדירה ו/או במתחם בהקדם האפשרי. </w:t>
      </w:r>
    </w:p>
    <w:p w14:paraId="33253C1A"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השוכר לא יחזיק כל חפצים, כלים, ציוד, אשפה וחפץ כלשהו מחוץ למושכר, לרבות בשטחים הציבוריים, במעברים וכיו"ב. כל פסולת או אשפה אך ורק על פי שיטת פינוי האשפה אשר תונהג במתחם.</w:t>
      </w:r>
    </w:p>
    <w:p w14:paraId="367F746F" w14:textId="27DC1A16"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הרשות בידי המשכירה ו/או חברת האחזקה ו/או מי מטעמן, לסלק ללא כל התראה מוקדמת כל חפץ, כלי, ציוד, מתקן, או כל דבר אחר אשר יימצא מחוץ לשטח המושכר ואשר יהווה לדעת מי מהן מטרד, ולחייב את השוכר בהוצאות הכרוכות בגין סילוק המטרד כאמור, כאמור בסעי</w:t>
      </w:r>
      <w:r w:rsidR="00B82121">
        <w:rPr>
          <w:rFonts w:ascii="David" w:hAnsi="David" w:hint="cs"/>
          <w:sz w:val="22"/>
          <w:szCs w:val="22"/>
          <w:rtl/>
        </w:rPr>
        <w:t xml:space="preserve">ף </w:t>
      </w:r>
      <w:r w:rsidR="00B82121">
        <w:rPr>
          <w:rFonts w:ascii="David" w:hAnsi="David"/>
          <w:sz w:val="22"/>
          <w:szCs w:val="22"/>
          <w:rtl/>
        </w:rPr>
        <w:fldChar w:fldCharType="begin"/>
      </w:r>
      <w:r w:rsidR="00B82121">
        <w:rPr>
          <w:rFonts w:ascii="David" w:hAnsi="David"/>
          <w:sz w:val="22"/>
          <w:szCs w:val="22"/>
          <w:rtl/>
        </w:rPr>
        <w:instrText xml:space="preserve"> </w:instrText>
      </w:r>
      <w:r w:rsidR="00B82121">
        <w:rPr>
          <w:rFonts w:ascii="David" w:hAnsi="David"/>
          <w:sz w:val="22"/>
          <w:szCs w:val="22"/>
        </w:rPr>
        <w:instrText>REF</w:instrText>
      </w:r>
      <w:r w:rsidR="00B82121">
        <w:rPr>
          <w:rFonts w:ascii="David" w:hAnsi="David"/>
          <w:sz w:val="22"/>
          <w:szCs w:val="22"/>
          <w:rtl/>
        </w:rPr>
        <w:instrText xml:space="preserve"> _</w:instrText>
      </w:r>
      <w:r w:rsidR="00B82121">
        <w:rPr>
          <w:rFonts w:ascii="David" w:hAnsi="David"/>
          <w:sz w:val="22"/>
          <w:szCs w:val="22"/>
        </w:rPr>
        <w:instrText>Ref134437766 \r \h</w:instrText>
      </w:r>
      <w:r w:rsidR="00B82121">
        <w:rPr>
          <w:rFonts w:ascii="David" w:hAnsi="David"/>
          <w:sz w:val="22"/>
          <w:szCs w:val="22"/>
          <w:rtl/>
        </w:rPr>
        <w:instrText xml:space="preserve"> </w:instrText>
      </w:r>
      <w:r w:rsidR="00B82121">
        <w:rPr>
          <w:rFonts w:ascii="David" w:hAnsi="David"/>
          <w:sz w:val="22"/>
          <w:szCs w:val="22"/>
          <w:rtl/>
        </w:rPr>
      </w:r>
      <w:r w:rsidR="00B82121">
        <w:rPr>
          <w:rFonts w:ascii="David" w:hAnsi="David"/>
          <w:sz w:val="22"/>
          <w:szCs w:val="22"/>
          <w:rtl/>
        </w:rPr>
        <w:fldChar w:fldCharType="separate"/>
      </w:r>
      <w:r w:rsidR="00B82121">
        <w:rPr>
          <w:rFonts w:ascii="David" w:hAnsi="David"/>
          <w:sz w:val="22"/>
          <w:szCs w:val="22"/>
          <w:cs/>
        </w:rPr>
        <w:t>‎</w:t>
      </w:r>
      <w:r w:rsidR="00B82121">
        <w:rPr>
          <w:rFonts w:ascii="David" w:hAnsi="David"/>
          <w:sz w:val="22"/>
          <w:szCs w:val="22"/>
        </w:rPr>
        <w:t>21</w:t>
      </w:r>
      <w:r w:rsidR="00B82121">
        <w:rPr>
          <w:rFonts w:ascii="David" w:hAnsi="David"/>
          <w:sz w:val="22"/>
          <w:szCs w:val="22"/>
          <w:rtl/>
        </w:rPr>
        <w:fldChar w:fldCharType="end"/>
      </w:r>
      <w:r w:rsidR="00B82121">
        <w:rPr>
          <w:rFonts w:ascii="David" w:hAnsi="David" w:hint="cs"/>
          <w:sz w:val="22"/>
          <w:szCs w:val="22"/>
          <w:rtl/>
        </w:rPr>
        <w:t xml:space="preserve"> </w:t>
      </w:r>
      <w:r w:rsidRPr="00CB48F1">
        <w:rPr>
          <w:rFonts w:ascii="David" w:hAnsi="David"/>
          <w:sz w:val="22"/>
          <w:szCs w:val="22"/>
          <w:rtl/>
        </w:rPr>
        <w:t xml:space="preserve">להלן. </w:t>
      </w:r>
    </w:p>
    <w:p w14:paraId="52A288A3"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השוכר רשאי להחזיק חיות מחמד בדירה, ובלבד שידאג לכך שלא ייווצר מטרד כדוג' ריחות או רעשים לשכניו במתחם. החזקת החיות תהא בכפוף לדין (לרבות בכל הקשור לרישוי, מתן חיסונים, מחסומים ורצועות לכלבים). אין ל</w:t>
      </w:r>
      <w:r>
        <w:rPr>
          <w:rFonts w:ascii="David" w:hAnsi="David"/>
          <w:sz w:val="22"/>
          <w:szCs w:val="22"/>
          <w:rtl/>
        </w:rPr>
        <w:t>החזיק בדירה חיות משק בית (לדוגמ</w:t>
      </w:r>
      <w:r>
        <w:rPr>
          <w:rFonts w:ascii="David" w:hAnsi="David" w:hint="cs"/>
          <w:sz w:val="22"/>
          <w:szCs w:val="22"/>
          <w:rtl/>
        </w:rPr>
        <w:t>ה</w:t>
      </w:r>
      <w:r w:rsidRPr="00CB48F1">
        <w:rPr>
          <w:rFonts w:ascii="David" w:hAnsi="David"/>
          <w:sz w:val="22"/>
          <w:szCs w:val="22"/>
          <w:rtl/>
        </w:rPr>
        <w:t>: תרנגולות). השוכר יהא אחראי באופן מוחלט לכל מטרד ו/או נזק שתגרום חיית המחמד, במישרין או בעקיפין, לדירה ו/או לשטחים הציבוריים ו/או לצד ג'. אין להאכיל את חיית המחמד מחוץ לדירה.</w:t>
      </w:r>
    </w:p>
    <w:p w14:paraId="4060A58A"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 xml:space="preserve">יש לתאם מראש עם המשכירה או חברת האחזקה כל הובלה של משאות כבדים/גדולים במעליות המתחם. מובהר לשוכר, כי תיאום כאמור נדרש לצורך הגנה על המעליות מנזקים אשר עלולים להיגרם להן כתוצאה מהובלת משאות כבדים/גדולים כאמור. </w:t>
      </w:r>
    </w:p>
    <w:p w14:paraId="56BB6E2E"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 xml:space="preserve">המשכירה או חברת האחזקה רשאיות (אך לא חייבות) לנקוט באמצעי ביטחון שונים למתחם, לרבות התקנת דלת כניסה בעלת קוד, הקמת מחסומי חניה, התקנת מצלמות וכיו"ב. </w:t>
      </w:r>
    </w:p>
    <w:p w14:paraId="6F7ECCC0" w14:textId="77777777" w:rsidR="002B1B15" w:rsidRDefault="002B1B15" w:rsidP="002B1B15">
      <w:pPr>
        <w:pStyle w:val="a9"/>
        <w:rPr>
          <w:rFonts w:ascii="David" w:hAnsi="David"/>
          <w:u w:val="single"/>
          <w:rtl/>
        </w:rPr>
      </w:pPr>
    </w:p>
    <w:p w14:paraId="04A70358" w14:textId="77777777" w:rsidR="002B1B15" w:rsidRDefault="002B1B15" w:rsidP="002B1B15">
      <w:pPr>
        <w:pStyle w:val="a9"/>
        <w:rPr>
          <w:rFonts w:ascii="David" w:hAnsi="David"/>
          <w:u w:val="single"/>
          <w:rtl/>
        </w:rPr>
      </w:pPr>
    </w:p>
    <w:p w14:paraId="7785E09A" w14:textId="77777777" w:rsidR="00132BE7" w:rsidRDefault="00132BE7" w:rsidP="002B1B15">
      <w:pPr>
        <w:pStyle w:val="a9"/>
        <w:rPr>
          <w:rFonts w:ascii="David" w:hAnsi="David"/>
          <w:u w:val="single"/>
          <w:rtl/>
        </w:rPr>
      </w:pPr>
    </w:p>
    <w:p w14:paraId="20F323EF" w14:textId="77777777" w:rsidR="00132BE7" w:rsidRDefault="00132BE7" w:rsidP="002B1B15">
      <w:pPr>
        <w:pStyle w:val="a9"/>
        <w:rPr>
          <w:rFonts w:ascii="David" w:hAnsi="David"/>
          <w:u w:val="single"/>
          <w:rtl/>
        </w:rPr>
      </w:pPr>
    </w:p>
    <w:p w14:paraId="2CFC5FE9" w14:textId="77777777" w:rsidR="00132BE7" w:rsidRDefault="00132BE7" w:rsidP="002B1B15">
      <w:pPr>
        <w:pStyle w:val="a9"/>
        <w:rPr>
          <w:rFonts w:ascii="David" w:hAnsi="David"/>
          <w:u w:val="single"/>
          <w:rtl/>
        </w:rPr>
      </w:pPr>
    </w:p>
    <w:p w14:paraId="18458CF0" w14:textId="77777777" w:rsidR="00132BE7" w:rsidRDefault="00132BE7" w:rsidP="002B1B15">
      <w:pPr>
        <w:pStyle w:val="a9"/>
        <w:rPr>
          <w:rFonts w:ascii="David" w:hAnsi="David"/>
          <w:u w:val="single"/>
          <w:rtl/>
        </w:rPr>
      </w:pPr>
    </w:p>
    <w:p w14:paraId="71AFCC69" w14:textId="332916E8" w:rsidR="002B1B15" w:rsidRPr="00CB48F1" w:rsidRDefault="00132BE7" w:rsidP="002B1B15">
      <w:pPr>
        <w:pStyle w:val="a9"/>
        <w:rPr>
          <w:rFonts w:ascii="David" w:hAnsi="David"/>
          <w:u w:val="single"/>
          <w:rtl/>
        </w:rPr>
      </w:pPr>
      <w:r>
        <w:rPr>
          <w:rFonts w:ascii="David" w:hAnsi="David" w:hint="cs"/>
          <w:u w:val="single"/>
          <w:rtl/>
        </w:rPr>
        <w:t>ש</w:t>
      </w:r>
      <w:r w:rsidR="002B1B15" w:rsidRPr="00CB48F1">
        <w:rPr>
          <w:rFonts w:ascii="David" w:hAnsi="David"/>
          <w:u w:val="single"/>
          <w:rtl/>
        </w:rPr>
        <w:t>ימוש בפנים המושכר ובחניה</w:t>
      </w:r>
    </w:p>
    <w:p w14:paraId="0041D38E"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השוכר יהיה רשאי לתלות תמונות, אביזרי נוי וכו' בתנאי שהתלייה תבוצע באופן שיאפשר הסרתם והשבתה של הדירה למצב חדש באמצעות צבע קיר רגיל וחומר סתימת חורים בקירות (שפכטל).</w:t>
      </w:r>
    </w:p>
    <w:p w14:paraId="785DA85A" w14:textId="77777777" w:rsidR="002B1B15" w:rsidRPr="003C638B"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 xml:space="preserve">חל איסור מוחלט לקדוח ו/או לחורר באמצעות מסמרים ו/או ברגים בכל חיפוי בדירה (כגון: קרמיקה בקירות חדרי הרחצה), ריצוף או פרקט, או אביזרים (כגון: דלתות, משקופים, ארונות), ואין לעשות שימוש בדבק, מכל סוג שהוא, על כל חיפוי, ריצוף, פרקט או אביזר כאמור. </w:t>
      </w:r>
    </w:p>
    <w:p w14:paraId="3C10869F"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 xml:space="preserve">על השוכר לבצע את פעולות האחזקה השוטפת, לרבות החלפת חלקים וחומרים מתכלים (כגון: החלפת נורות שרופות, ניקוי סתימות בכיורים), ניקיון, הדברה וכיו"ב – על חשבונו ובאחריותו.  </w:t>
      </w:r>
    </w:p>
    <w:p w14:paraId="610968A3"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 xml:space="preserve">אין לבצע החלפת או הוספת מנעול דלת הכניסה ללא אישור המשכירה או חברת האחזקה מטעמה. עותק מפתח הדירה יימצא בידי המשכירה או חברת האחזקה בכל עת, והן תהיינה רשאיות לעשות בו שימוש במקרי חירום בלבד.  </w:t>
      </w:r>
    </w:p>
    <w:p w14:paraId="41001E1D"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 xml:space="preserve">תליית כביסה תבוצע במקומות המיועדים לכך בדירה או בקירותיה החיצוניים – ובהם בלבד, באופן שיאפשר שמירה על חזות אסתטית של המתחם. </w:t>
      </w:r>
    </w:p>
    <w:p w14:paraId="3C9023C4" w14:textId="42EE30E2" w:rsidR="002B1B15" w:rsidRPr="00060292"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השוכר יעשה שימוש לצרכי חניה אך ורק בשטח החניה שהוקצה לו, ולצורך חניית רכבו בלבד (לפי פרטי הרכב שנמסרו למשכירה או לחברת האחזקה, ולא כל רכב אחר או לכל צורך אחר שאינו חניית רכב)</w:t>
      </w:r>
      <w:r w:rsidR="00E40655">
        <w:rPr>
          <w:rFonts w:ascii="David" w:hAnsi="David" w:hint="cs"/>
          <w:sz w:val="22"/>
          <w:szCs w:val="22"/>
          <w:rtl/>
        </w:rPr>
        <w:t>, ובנוסף:</w:t>
      </w:r>
    </w:p>
    <w:p w14:paraId="00B8D8E5" w14:textId="77777777" w:rsidR="00E40655" w:rsidRPr="00BC111F" w:rsidRDefault="00E40655" w:rsidP="00E40655">
      <w:pPr>
        <w:pStyle w:val="af3"/>
        <w:numPr>
          <w:ilvl w:val="1"/>
          <w:numId w:val="56"/>
        </w:numPr>
        <w:spacing w:after="160" w:line="252" w:lineRule="auto"/>
        <w:contextualSpacing/>
        <w:jc w:val="left"/>
        <w:rPr>
          <w:rFonts w:ascii="David" w:hAnsi="David"/>
          <w:sz w:val="22"/>
          <w:szCs w:val="22"/>
        </w:rPr>
      </w:pPr>
      <w:r>
        <w:rPr>
          <w:rFonts w:ascii="David" w:hAnsi="David" w:hint="cs"/>
          <w:sz w:val="22"/>
          <w:szCs w:val="22"/>
          <w:rtl/>
        </w:rPr>
        <w:t>יעשה שימוש בחניון</w:t>
      </w:r>
      <w:r w:rsidRPr="00BC111F">
        <w:rPr>
          <w:rFonts w:ascii="David" w:hAnsi="David"/>
          <w:sz w:val="22"/>
          <w:szCs w:val="22"/>
          <w:rtl/>
        </w:rPr>
        <w:t xml:space="preserve"> </w:t>
      </w:r>
      <w:r>
        <w:rPr>
          <w:rFonts w:ascii="David" w:hAnsi="David" w:hint="cs"/>
          <w:sz w:val="22"/>
          <w:szCs w:val="22"/>
          <w:rtl/>
        </w:rPr>
        <w:t xml:space="preserve">בהתאם לכמות החניות המוקצות לפי הסכם זה בלבד. </w:t>
      </w:r>
    </w:p>
    <w:p w14:paraId="4E656FA1" w14:textId="77777777" w:rsidR="00E40655" w:rsidRPr="00BC111F" w:rsidRDefault="00E40655" w:rsidP="00E40655">
      <w:pPr>
        <w:pStyle w:val="af3"/>
        <w:numPr>
          <w:ilvl w:val="1"/>
          <w:numId w:val="56"/>
        </w:numPr>
        <w:spacing w:after="160" w:line="252" w:lineRule="auto"/>
        <w:contextualSpacing/>
        <w:jc w:val="left"/>
        <w:rPr>
          <w:rFonts w:ascii="David" w:hAnsi="David"/>
          <w:sz w:val="22"/>
          <w:szCs w:val="22"/>
        </w:rPr>
      </w:pPr>
      <w:r>
        <w:rPr>
          <w:rFonts w:ascii="David" w:hAnsi="David" w:hint="cs"/>
          <w:sz w:val="22"/>
          <w:szCs w:val="22"/>
          <w:rtl/>
        </w:rPr>
        <w:t xml:space="preserve">ישמור על </w:t>
      </w:r>
      <w:proofErr w:type="spellStart"/>
      <w:r>
        <w:rPr>
          <w:rFonts w:ascii="David" w:hAnsi="David" w:hint="cs"/>
          <w:sz w:val="22"/>
          <w:szCs w:val="22"/>
          <w:rtl/>
        </w:rPr>
        <w:t>נקיון</w:t>
      </w:r>
      <w:proofErr w:type="spellEnd"/>
      <w:r>
        <w:rPr>
          <w:rFonts w:ascii="David" w:hAnsi="David" w:hint="cs"/>
          <w:sz w:val="22"/>
          <w:szCs w:val="22"/>
          <w:rtl/>
        </w:rPr>
        <w:t xml:space="preserve"> החניה, לרבות ניקיון כתמי שמן. </w:t>
      </w:r>
    </w:p>
    <w:p w14:paraId="2478544C" w14:textId="77777777" w:rsidR="00E40655" w:rsidRPr="00BC111F" w:rsidRDefault="00E40655" w:rsidP="00E40655">
      <w:pPr>
        <w:pStyle w:val="af3"/>
        <w:numPr>
          <w:ilvl w:val="1"/>
          <w:numId w:val="56"/>
        </w:numPr>
        <w:spacing w:after="160" w:line="252" w:lineRule="auto"/>
        <w:contextualSpacing/>
        <w:jc w:val="left"/>
        <w:rPr>
          <w:rFonts w:ascii="David" w:hAnsi="David"/>
          <w:sz w:val="22"/>
          <w:szCs w:val="22"/>
        </w:rPr>
      </w:pPr>
      <w:r>
        <w:rPr>
          <w:rFonts w:ascii="David" w:hAnsi="David" w:hint="cs"/>
          <w:sz w:val="22"/>
          <w:szCs w:val="22"/>
          <w:rtl/>
        </w:rPr>
        <w:t xml:space="preserve">ידווח למשכירה מבעוד מועד אודות פרטי הרכב שברשותו לשימוש בחניון. </w:t>
      </w:r>
    </w:p>
    <w:p w14:paraId="3746C0A0" w14:textId="77777777" w:rsidR="00E40655" w:rsidRDefault="00E40655" w:rsidP="00E40655">
      <w:pPr>
        <w:pStyle w:val="af3"/>
        <w:numPr>
          <w:ilvl w:val="1"/>
          <w:numId w:val="56"/>
        </w:numPr>
        <w:spacing w:after="160" w:line="252" w:lineRule="auto"/>
        <w:contextualSpacing/>
        <w:jc w:val="left"/>
        <w:rPr>
          <w:rFonts w:ascii="David" w:hAnsi="David"/>
          <w:sz w:val="22"/>
          <w:szCs w:val="22"/>
        </w:rPr>
      </w:pPr>
      <w:r>
        <w:rPr>
          <w:rFonts w:ascii="David" w:hAnsi="David" w:hint="cs"/>
          <w:sz w:val="22"/>
          <w:szCs w:val="22"/>
          <w:rtl/>
        </w:rPr>
        <w:t>יפעל בהתאם</w:t>
      </w:r>
      <w:r w:rsidRPr="00BC111F">
        <w:rPr>
          <w:rFonts w:ascii="David" w:hAnsi="David"/>
          <w:sz w:val="22"/>
          <w:szCs w:val="22"/>
          <w:rtl/>
        </w:rPr>
        <w:t xml:space="preserve"> </w:t>
      </w:r>
      <w:r>
        <w:rPr>
          <w:rFonts w:ascii="David" w:hAnsi="David" w:hint="cs"/>
          <w:sz w:val="22"/>
          <w:szCs w:val="22"/>
          <w:rtl/>
        </w:rPr>
        <w:t xml:space="preserve">לכללים הנדרשים בחניון מבנה מגורים </w:t>
      </w:r>
      <w:r w:rsidRPr="00BC111F">
        <w:rPr>
          <w:rFonts w:ascii="David" w:hAnsi="David"/>
          <w:sz w:val="22"/>
          <w:szCs w:val="22"/>
          <w:rtl/>
        </w:rPr>
        <w:t>לרבות הגבלת גובה ומשקל של הרכב</w:t>
      </w:r>
      <w:r>
        <w:rPr>
          <w:rFonts w:ascii="David" w:hAnsi="David" w:hint="cs"/>
          <w:sz w:val="22"/>
          <w:szCs w:val="22"/>
          <w:rtl/>
        </w:rPr>
        <w:t xml:space="preserve">, ואי הכנסת רכבים המונעים בגז.  </w:t>
      </w:r>
    </w:p>
    <w:p w14:paraId="30588BE0" w14:textId="77777777" w:rsidR="00BF4F64" w:rsidRPr="00060292" w:rsidRDefault="00BF4F64" w:rsidP="00BF4F64">
      <w:pPr>
        <w:pStyle w:val="22"/>
        <w:numPr>
          <w:ilvl w:val="0"/>
          <w:numId w:val="56"/>
        </w:numPr>
        <w:rPr>
          <w:rFonts w:ascii="David" w:hAnsi="David"/>
          <w:sz w:val="22"/>
          <w:szCs w:val="22"/>
        </w:rPr>
      </w:pPr>
      <w:r w:rsidRPr="00060292">
        <w:rPr>
          <w:rFonts w:ascii="David" w:hAnsi="David" w:hint="cs"/>
          <w:sz w:val="22"/>
          <w:szCs w:val="22"/>
          <w:rtl/>
        </w:rPr>
        <w:t xml:space="preserve">השימוש בחניון המתחם לרכב ו/או לרכב דו גלגלי, הינו אך ורק בהתאם להוראות הסכם זה ובהתאם לשכירת מקום חניה מתאים לסוג הרכב, וככל ולא שכר חניה לרכב ו/או רכב דו גלגלי, אין באפשרותו לחנות בחניון המתחם, וחניה בחניון המתחם בניגוד לאמור בהסכם ובהוראות סעיף זה בפרט, </w:t>
      </w:r>
      <w:r w:rsidRPr="00060292">
        <w:rPr>
          <w:rFonts w:ascii="David" w:hAnsi="David"/>
          <w:sz w:val="22"/>
          <w:szCs w:val="22"/>
          <w:rtl/>
        </w:rPr>
        <w:t>תיחשב כהפרה של הוראות הסכם זה</w:t>
      </w:r>
      <w:r w:rsidRPr="00060292">
        <w:rPr>
          <w:rFonts w:ascii="David" w:hAnsi="David" w:hint="cs"/>
          <w:sz w:val="22"/>
          <w:szCs w:val="22"/>
          <w:rtl/>
        </w:rPr>
        <w:t xml:space="preserve">. </w:t>
      </w:r>
    </w:p>
    <w:p w14:paraId="4FFACA5E" w14:textId="46F3CB99" w:rsidR="003367DB" w:rsidRPr="00361496" w:rsidRDefault="00BF4F64" w:rsidP="00361496">
      <w:pPr>
        <w:pStyle w:val="22"/>
        <w:numPr>
          <w:ilvl w:val="0"/>
          <w:numId w:val="56"/>
        </w:numPr>
        <w:rPr>
          <w:rFonts w:ascii="David" w:hAnsi="David"/>
          <w:sz w:val="22"/>
        </w:rPr>
      </w:pPr>
      <w:bookmarkStart w:id="8" w:name="_Ref134437766"/>
      <w:r w:rsidRPr="00060292">
        <w:rPr>
          <w:rFonts w:ascii="David" w:hAnsi="David"/>
          <w:sz w:val="22"/>
          <w:szCs w:val="22"/>
          <w:rtl/>
        </w:rPr>
        <w:t xml:space="preserve">חניית </w:t>
      </w:r>
      <w:r w:rsidR="000D404A">
        <w:rPr>
          <w:rFonts w:ascii="David" w:hAnsi="David" w:hint="cs"/>
          <w:sz w:val="22"/>
          <w:szCs w:val="22"/>
          <w:rtl/>
        </w:rPr>
        <w:t xml:space="preserve">רכבים ו/או </w:t>
      </w:r>
      <w:r w:rsidRPr="00060292">
        <w:rPr>
          <w:rFonts w:ascii="David" w:hAnsi="David"/>
          <w:sz w:val="22"/>
          <w:szCs w:val="22"/>
          <w:rtl/>
        </w:rPr>
        <w:t xml:space="preserve">אופנועים </w:t>
      </w:r>
      <w:r w:rsidR="003367DB">
        <w:rPr>
          <w:rFonts w:ascii="David" w:hAnsi="David" w:hint="cs"/>
          <w:sz w:val="22"/>
          <w:szCs w:val="22"/>
          <w:rtl/>
        </w:rPr>
        <w:t xml:space="preserve">תתאפשר רק במקומות המסומנים לחניית </w:t>
      </w:r>
      <w:r w:rsidR="000D404A">
        <w:rPr>
          <w:rFonts w:ascii="David" w:hAnsi="David" w:hint="cs"/>
          <w:sz w:val="22"/>
          <w:szCs w:val="22"/>
          <w:rtl/>
        </w:rPr>
        <w:t xml:space="preserve">רכבים ו/או </w:t>
      </w:r>
      <w:r w:rsidR="003367DB">
        <w:rPr>
          <w:rFonts w:ascii="David" w:hAnsi="David" w:hint="cs"/>
          <w:sz w:val="22"/>
          <w:szCs w:val="22"/>
          <w:rtl/>
        </w:rPr>
        <w:t xml:space="preserve">אופנועים בחניון, אם מסומנים. </w:t>
      </w:r>
      <w:r w:rsidRPr="00060292">
        <w:rPr>
          <w:rFonts w:ascii="David" w:hAnsi="David" w:hint="eastAsia"/>
          <w:sz w:val="22"/>
          <w:szCs w:val="22"/>
          <w:rtl/>
        </w:rPr>
        <w:t>שוכר</w:t>
      </w:r>
      <w:r w:rsidRPr="00060292">
        <w:rPr>
          <w:rFonts w:ascii="David" w:hAnsi="David"/>
          <w:sz w:val="22"/>
          <w:szCs w:val="22"/>
          <w:rtl/>
        </w:rPr>
        <w:t xml:space="preserve"> אשר יחנה את </w:t>
      </w:r>
      <w:r w:rsidR="000D404A">
        <w:rPr>
          <w:rFonts w:ascii="David" w:hAnsi="David" w:hint="cs"/>
          <w:sz w:val="22"/>
          <w:szCs w:val="22"/>
          <w:rtl/>
        </w:rPr>
        <w:t xml:space="preserve">רכבו ו/או </w:t>
      </w:r>
      <w:r w:rsidRPr="00060292">
        <w:rPr>
          <w:rFonts w:ascii="David" w:hAnsi="David"/>
          <w:sz w:val="22"/>
          <w:szCs w:val="22"/>
          <w:rtl/>
        </w:rPr>
        <w:t xml:space="preserve">אופנועו במקום שאינו מיועד לכך, </w:t>
      </w:r>
      <w:r w:rsidR="003367DB">
        <w:rPr>
          <w:rFonts w:ascii="David" w:hAnsi="David" w:hint="cs"/>
          <w:sz w:val="22"/>
          <w:szCs w:val="22"/>
          <w:rtl/>
        </w:rPr>
        <w:t>ייקנס לפי שיקול דעת המשכירה, לאחר התראה בכתב. סכומי הקנסות יפורסמו על ידי המשכירה מראש לשוכרים.</w:t>
      </w:r>
      <w:bookmarkEnd w:id="8"/>
      <w:r w:rsidR="003367DB">
        <w:rPr>
          <w:rFonts w:ascii="David" w:hAnsi="David" w:hint="cs"/>
          <w:sz w:val="22"/>
          <w:szCs w:val="22"/>
          <w:rtl/>
        </w:rPr>
        <w:t xml:space="preserve"> </w:t>
      </w:r>
    </w:p>
    <w:p w14:paraId="6332689D" w14:textId="77777777" w:rsidR="002B1B15" w:rsidRPr="00CB48F1" w:rsidRDefault="002B1B15" w:rsidP="002B1B15">
      <w:pPr>
        <w:pStyle w:val="a9"/>
        <w:rPr>
          <w:rFonts w:ascii="David" w:hAnsi="David"/>
          <w:u w:val="single"/>
          <w:rtl/>
        </w:rPr>
      </w:pPr>
      <w:r w:rsidRPr="00CB48F1">
        <w:rPr>
          <w:rFonts w:ascii="David" w:hAnsi="David"/>
          <w:u w:val="single"/>
          <w:rtl/>
        </w:rPr>
        <w:t>כללי</w:t>
      </w:r>
    </w:p>
    <w:p w14:paraId="1FE44187"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Pr>
      </w:pPr>
      <w:r w:rsidRPr="00CB48F1">
        <w:rPr>
          <w:rFonts w:ascii="David" w:hAnsi="David"/>
          <w:sz w:val="22"/>
          <w:szCs w:val="22"/>
          <w:rtl/>
        </w:rPr>
        <w:t>אין להשתמש בציוד ו/או במתקני המתחם המשותפים אלא לצרכים להם נועדו אותם ציוד או מתקנים.</w:t>
      </w:r>
    </w:p>
    <w:p w14:paraId="12B2A080"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Pr>
      </w:pPr>
      <w:bookmarkStart w:id="9" w:name="_Ref100229126"/>
      <w:r w:rsidRPr="00CB48F1">
        <w:rPr>
          <w:rFonts w:ascii="David" w:hAnsi="David"/>
          <w:sz w:val="22"/>
          <w:szCs w:val="22"/>
          <w:rtl/>
        </w:rPr>
        <w:t xml:space="preserve">המשכירה או חברת האחזקה מטעמה רשאיות לבצע כל עבודה או פעולה שהשוכר אחראי לביצועה על פי תקנון זה ושלא בוצעה על ידו על אף שניתנה התראה מתאימה מצד המשכירה או חברת האחזקה. במקרה כזה, יחויב השוכר בעלות הטיפול בתוספת </w:t>
      </w:r>
      <w:proofErr w:type="spellStart"/>
      <w:r w:rsidRPr="00CB48F1">
        <w:rPr>
          <w:rFonts w:ascii="David" w:hAnsi="David"/>
          <w:sz w:val="22"/>
          <w:szCs w:val="22"/>
          <w:rtl/>
        </w:rPr>
        <w:t>תקורות</w:t>
      </w:r>
      <w:proofErr w:type="spellEnd"/>
      <w:r w:rsidRPr="00CB48F1">
        <w:rPr>
          <w:rFonts w:ascii="David" w:hAnsi="David"/>
          <w:sz w:val="22"/>
          <w:szCs w:val="22"/>
          <w:rtl/>
        </w:rPr>
        <w:t xml:space="preserve"> של 10%, והמשכירה תהיה רשאית לעשות שימוש בבטחונות שניתנו לה על פי הסכם השכירות לצורך חילוט חוב השוכר בגין כך.</w:t>
      </w:r>
      <w:bookmarkEnd w:id="9"/>
    </w:p>
    <w:p w14:paraId="69C41AC6" w14:textId="77777777" w:rsidR="002B1B15" w:rsidRPr="00CB48F1" w:rsidRDefault="002B1B15" w:rsidP="002B1B15">
      <w:pPr>
        <w:pStyle w:val="11"/>
        <w:keepNext/>
        <w:numPr>
          <w:ilvl w:val="0"/>
          <w:numId w:val="56"/>
        </w:numPr>
        <w:spacing w:before="0" w:after="60" w:line="240" w:lineRule="exact"/>
        <w:rPr>
          <w:rFonts w:ascii="David" w:hAnsi="David"/>
          <w:b/>
          <w:bCs/>
          <w:i/>
          <w:iCs/>
          <w:sz w:val="22"/>
          <w:szCs w:val="22"/>
          <w:rtl/>
        </w:rPr>
      </w:pPr>
      <w:r w:rsidRPr="00CB48F1">
        <w:rPr>
          <w:rFonts w:ascii="David" w:hAnsi="David"/>
          <w:sz w:val="22"/>
          <w:szCs w:val="22"/>
          <w:rtl/>
        </w:rPr>
        <w:t>המשכירה או חברת האחזקה מטעמה תהא רשאית לשנות את הוראות התקנון מפעם לפעם, תוך מתן הודעה לשוכרים על השינויים כאמור. הודעה כאמור תימסר באמצעות המצאתה לתיבות הדואר של השוכרים או פרסומה על גבי לוח המודעות של המתחם ו/או של הבניין.</w:t>
      </w:r>
    </w:p>
    <w:p w14:paraId="23441AB0" w14:textId="77777777" w:rsidR="002B1B15" w:rsidRPr="00CB48F1" w:rsidRDefault="002B1B15" w:rsidP="002B1B15">
      <w:pPr>
        <w:pStyle w:val="11"/>
        <w:numPr>
          <w:ilvl w:val="0"/>
          <w:numId w:val="0"/>
        </w:numPr>
        <w:ind w:left="567"/>
        <w:rPr>
          <w:rFonts w:ascii="David" w:hAnsi="David"/>
          <w:b/>
          <w:bCs/>
          <w:i/>
          <w:iCs/>
          <w:rtl/>
        </w:rPr>
      </w:pPr>
    </w:p>
    <w:p w14:paraId="06C095FA" w14:textId="77777777" w:rsidR="002B1B15" w:rsidRDefault="002B1B15" w:rsidP="002B1B15">
      <w:pPr>
        <w:rPr>
          <w:rtl/>
        </w:rPr>
      </w:pPr>
    </w:p>
    <w:p w14:paraId="57B30270" w14:textId="77777777" w:rsidR="00D71CC1" w:rsidRDefault="00D71CC1" w:rsidP="002B1B15">
      <w:pPr>
        <w:rPr>
          <w:rtl/>
        </w:rPr>
      </w:pPr>
    </w:p>
    <w:p w14:paraId="5EDA62FD" w14:textId="77777777" w:rsidR="00D71CC1" w:rsidRPr="003748B2" w:rsidRDefault="00D71CC1" w:rsidP="002B1B15">
      <w:pPr>
        <w:rPr>
          <w:rtl/>
        </w:rPr>
      </w:pPr>
    </w:p>
    <w:p w14:paraId="50173BAB" w14:textId="77777777" w:rsidR="005F16AD" w:rsidRPr="001D5F70" w:rsidRDefault="005F16AD" w:rsidP="005F16AD">
      <w:pPr>
        <w:keepNext/>
        <w:keepLines/>
        <w:tabs>
          <w:tab w:val="num" w:pos="567"/>
          <w:tab w:val="left" w:pos="1440"/>
        </w:tabs>
        <w:ind w:right="-567"/>
        <w:rPr>
          <w:rtl/>
        </w:rPr>
      </w:pPr>
    </w:p>
    <w:p w14:paraId="2658E763" w14:textId="77777777" w:rsidR="005F16AD" w:rsidRPr="001D5F70" w:rsidRDefault="005F16AD" w:rsidP="005F16AD">
      <w:pPr>
        <w:keepNext/>
        <w:keepLines/>
        <w:tabs>
          <w:tab w:val="num" w:pos="567"/>
          <w:tab w:val="left" w:pos="1440"/>
        </w:tabs>
        <w:ind w:right="-567"/>
        <w:rPr>
          <w:rtl/>
        </w:rPr>
      </w:pPr>
    </w:p>
    <w:tbl>
      <w:tblPr>
        <w:bidiVisual/>
        <w:tblW w:w="0" w:type="auto"/>
        <w:tblLayout w:type="fixed"/>
        <w:tblLook w:val="0000" w:firstRow="0" w:lastRow="0" w:firstColumn="0" w:lastColumn="0" w:noHBand="0" w:noVBand="0"/>
      </w:tblPr>
      <w:tblGrid>
        <w:gridCol w:w="2843"/>
        <w:gridCol w:w="2843"/>
        <w:gridCol w:w="2843"/>
      </w:tblGrid>
      <w:tr w:rsidR="005F16AD" w:rsidRPr="00311BEF" w14:paraId="5333CEC9" w14:textId="77777777" w:rsidTr="000B48C8">
        <w:tc>
          <w:tcPr>
            <w:tcW w:w="2843" w:type="dxa"/>
            <w:tcBorders>
              <w:top w:val="single" w:sz="4" w:space="0" w:color="auto"/>
            </w:tcBorders>
          </w:tcPr>
          <w:p w14:paraId="3BB199C1" w14:textId="77777777" w:rsidR="005F16AD" w:rsidRPr="00311BEF" w:rsidRDefault="005F16AD" w:rsidP="000B48C8">
            <w:pPr>
              <w:keepNext/>
              <w:keepLines/>
              <w:tabs>
                <w:tab w:val="num" w:pos="567"/>
                <w:tab w:val="left" w:pos="1440"/>
              </w:tabs>
              <w:ind w:right="-567"/>
              <w:jc w:val="center"/>
              <w:rPr>
                <w:b/>
                <w:bCs/>
                <w:rtl/>
              </w:rPr>
            </w:pPr>
            <w:r w:rsidRPr="00311BEF">
              <w:rPr>
                <w:b/>
                <w:bCs/>
                <w:rtl/>
              </w:rPr>
              <w:t>השוכר</w:t>
            </w:r>
          </w:p>
        </w:tc>
        <w:tc>
          <w:tcPr>
            <w:tcW w:w="2843" w:type="dxa"/>
          </w:tcPr>
          <w:p w14:paraId="27646452" w14:textId="77777777" w:rsidR="005F16AD" w:rsidRPr="00311BEF" w:rsidRDefault="005F16AD" w:rsidP="000B48C8">
            <w:pPr>
              <w:keepNext/>
              <w:keepLines/>
              <w:tabs>
                <w:tab w:val="num" w:pos="567"/>
                <w:tab w:val="left" w:pos="1440"/>
              </w:tabs>
              <w:ind w:right="-567"/>
              <w:jc w:val="center"/>
              <w:rPr>
                <w:b/>
                <w:bCs/>
                <w:u w:val="single"/>
                <w:rtl/>
              </w:rPr>
            </w:pPr>
          </w:p>
        </w:tc>
        <w:tc>
          <w:tcPr>
            <w:tcW w:w="2843" w:type="dxa"/>
            <w:tcBorders>
              <w:top w:val="single" w:sz="4" w:space="0" w:color="auto"/>
            </w:tcBorders>
          </w:tcPr>
          <w:p w14:paraId="51696425" w14:textId="77777777" w:rsidR="005F16AD" w:rsidRPr="00311BEF" w:rsidRDefault="005F16AD" w:rsidP="000B48C8">
            <w:pPr>
              <w:keepNext/>
              <w:keepLines/>
              <w:tabs>
                <w:tab w:val="num" w:pos="567"/>
                <w:tab w:val="left" w:pos="1440"/>
              </w:tabs>
              <w:ind w:right="-567"/>
              <w:jc w:val="center"/>
              <w:rPr>
                <w:b/>
                <w:bCs/>
                <w:rtl/>
              </w:rPr>
            </w:pPr>
            <w:r w:rsidRPr="00311BEF">
              <w:rPr>
                <w:b/>
                <w:bCs/>
                <w:rtl/>
              </w:rPr>
              <w:t>המשכיר</w:t>
            </w:r>
            <w:r w:rsidRPr="00311BEF">
              <w:rPr>
                <w:rFonts w:hint="cs"/>
                <w:b/>
                <w:bCs/>
                <w:rtl/>
              </w:rPr>
              <w:t>ה</w:t>
            </w:r>
          </w:p>
        </w:tc>
      </w:tr>
    </w:tbl>
    <w:p w14:paraId="2769E37C" w14:textId="77777777" w:rsidR="002B1B15" w:rsidRPr="00825D1A" w:rsidRDefault="002B1B15" w:rsidP="002B1B15">
      <w:pPr>
        <w:pStyle w:val="33"/>
        <w:numPr>
          <w:ilvl w:val="0"/>
          <w:numId w:val="0"/>
        </w:numPr>
        <w:ind w:left="2041"/>
        <w:jc w:val="right"/>
        <w:rPr>
          <w:b/>
          <w:bCs/>
        </w:rPr>
      </w:pPr>
      <w:r w:rsidRPr="003748B2">
        <w:rPr>
          <w:u w:val="single"/>
          <w:rtl/>
        </w:rPr>
        <w:br w:type="page"/>
      </w:r>
      <w:r w:rsidRPr="00825D1A">
        <w:rPr>
          <w:rFonts w:hint="cs"/>
          <w:b/>
          <w:bCs/>
          <w:rtl/>
        </w:rPr>
        <w:t xml:space="preserve">נספח ג' להסכם השכירות </w:t>
      </w:r>
      <w:r w:rsidRPr="00825D1A">
        <w:rPr>
          <w:b/>
          <w:bCs/>
          <w:rtl/>
        </w:rPr>
        <w:t>–</w:t>
      </w:r>
      <w:r w:rsidRPr="00825D1A">
        <w:rPr>
          <w:rFonts w:hint="cs"/>
          <w:b/>
          <w:bCs/>
          <w:rtl/>
        </w:rPr>
        <w:t xml:space="preserve"> טופס הרשאה לחיוב חשבון</w:t>
      </w:r>
    </w:p>
    <w:p w14:paraId="2448CCC9" w14:textId="77777777" w:rsidR="002B1B15" w:rsidRPr="009B6C15" w:rsidRDefault="002B1B15" w:rsidP="002B1B15">
      <w:pPr>
        <w:pStyle w:val="33"/>
        <w:numPr>
          <w:ilvl w:val="0"/>
          <w:numId w:val="0"/>
        </w:numPr>
        <w:ind w:left="2041"/>
        <w:jc w:val="right"/>
        <w:rPr>
          <w:b/>
          <w:bC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1"/>
        <w:gridCol w:w="2410"/>
        <w:gridCol w:w="1418"/>
        <w:gridCol w:w="765"/>
        <w:gridCol w:w="766"/>
      </w:tblGrid>
      <w:tr w:rsidR="002B1B15" w:rsidRPr="00221B7F" w14:paraId="348177AC" w14:textId="77777777" w:rsidTr="00AD4333">
        <w:trPr>
          <w:cantSplit/>
        </w:trPr>
        <w:tc>
          <w:tcPr>
            <w:tcW w:w="4161" w:type="dxa"/>
            <w:tcBorders>
              <w:top w:val="nil"/>
              <w:left w:val="nil"/>
              <w:bottom w:val="nil"/>
              <w:right w:val="nil"/>
            </w:tcBorders>
          </w:tcPr>
          <w:p w14:paraId="17E51277" w14:textId="77777777" w:rsidR="002B1B15" w:rsidRDefault="002B1B15" w:rsidP="00AD4333">
            <w:pPr>
              <w:spacing w:line="180" w:lineRule="exact"/>
            </w:pPr>
          </w:p>
          <w:p w14:paraId="4A0211BB" w14:textId="77777777" w:rsidR="002B1B15" w:rsidRPr="00221B7F" w:rsidRDefault="002B1B15" w:rsidP="00AD4333">
            <w:pPr>
              <w:spacing w:line="180" w:lineRule="exact"/>
              <w:rPr>
                <w:rtl/>
              </w:rPr>
            </w:pPr>
            <w:r w:rsidRPr="00221B7F">
              <w:rPr>
                <w:rtl/>
              </w:rPr>
              <w:t xml:space="preserve">לכבוד בנק </w:t>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p>
        </w:tc>
        <w:tc>
          <w:tcPr>
            <w:tcW w:w="2410" w:type="dxa"/>
            <w:tcBorders>
              <w:left w:val="single" w:sz="4" w:space="0" w:color="auto"/>
            </w:tcBorders>
          </w:tcPr>
          <w:p w14:paraId="4C6F1D1B" w14:textId="77777777" w:rsidR="002B1B15" w:rsidRPr="00221B7F" w:rsidRDefault="002B1B15" w:rsidP="00AD4333">
            <w:pPr>
              <w:spacing w:line="180" w:lineRule="exact"/>
              <w:rPr>
                <w:rtl/>
              </w:rPr>
            </w:pPr>
            <w:r w:rsidRPr="00221B7F">
              <w:rPr>
                <w:rtl/>
              </w:rPr>
              <w:t>מס' חשבון בנק</w:t>
            </w:r>
          </w:p>
        </w:tc>
        <w:tc>
          <w:tcPr>
            <w:tcW w:w="1418" w:type="dxa"/>
          </w:tcPr>
          <w:p w14:paraId="5DBC7D68" w14:textId="77777777" w:rsidR="002B1B15" w:rsidRPr="00221B7F" w:rsidRDefault="002B1B15" w:rsidP="00AD4333">
            <w:pPr>
              <w:spacing w:line="180" w:lineRule="exact"/>
              <w:rPr>
                <w:rtl/>
              </w:rPr>
            </w:pPr>
            <w:r w:rsidRPr="00221B7F">
              <w:rPr>
                <w:rtl/>
              </w:rPr>
              <w:t>סוג חשבון</w:t>
            </w:r>
          </w:p>
        </w:tc>
        <w:tc>
          <w:tcPr>
            <w:tcW w:w="1531" w:type="dxa"/>
            <w:gridSpan w:val="2"/>
          </w:tcPr>
          <w:p w14:paraId="2323EE80" w14:textId="77777777" w:rsidR="002B1B15" w:rsidRPr="00221B7F" w:rsidRDefault="002B1B15" w:rsidP="00AD4333">
            <w:pPr>
              <w:spacing w:line="180" w:lineRule="exact"/>
              <w:rPr>
                <w:rtl/>
              </w:rPr>
            </w:pPr>
            <w:r w:rsidRPr="00221B7F">
              <w:rPr>
                <w:rtl/>
              </w:rPr>
              <w:t>קוד מסלקה</w:t>
            </w:r>
          </w:p>
        </w:tc>
      </w:tr>
      <w:tr w:rsidR="002B1B15" w:rsidRPr="00221B7F" w14:paraId="20994563" w14:textId="77777777" w:rsidTr="00AD4333">
        <w:trPr>
          <w:cantSplit/>
          <w:trHeight w:val="280"/>
        </w:trPr>
        <w:tc>
          <w:tcPr>
            <w:tcW w:w="4161" w:type="dxa"/>
            <w:vMerge w:val="restart"/>
            <w:tcBorders>
              <w:top w:val="nil"/>
              <w:left w:val="nil"/>
              <w:bottom w:val="nil"/>
              <w:right w:val="nil"/>
            </w:tcBorders>
          </w:tcPr>
          <w:p w14:paraId="65D8CCC9" w14:textId="77777777" w:rsidR="002B1B15" w:rsidRPr="00221B7F" w:rsidRDefault="002B1B15" w:rsidP="00AD4333">
            <w:pPr>
              <w:spacing w:line="180" w:lineRule="exact"/>
              <w:rPr>
                <w:rtl/>
              </w:rPr>
            </w:pPr>
            <w:r w:rsidRPr="00221B7F">
              <w:rPr>
                <w:rtl/>
              </w:rPr>
              <w:t xml:space="preserve">סניף </w:t>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p>
          <w:p w14:paraId="493529EA" w14:textId="77777777" w:rsidR="002B1B15" w:rsidRPr="00221B7F" w:rsidRDefault="002B1B15" w:rsidP="00AD4333">
            <w:pPr>
              <w:spacing w:line="180" w:lineRule="exact"/>
              <w:rPr>
                <w:rtl/>
              </w:rPr>
            </w:pPr>
            <w:r w:rsidRPr="00221B7F">
              <w:rPr>
                <w:rtl/>
              </w:rPr>
              <w:t xml:space="preserve">כתובת הסניף </w:t>
            </w:r>
            <w:r w:rsidRPr="00221B7F">
              <w:rPr>
                <w:u w:val="single"/>
                <w:rtl/>
              </w:rPr>
              <w:tab/>
            </w:r>
            <w:r w:rsidRPr="00221B7F">
              <w:rPr>
                <w:u w:val="single"/>
                <w:rtl/>
              </w:rPr>
              <w:tab/>
            </w:r>
            <w:r w:rsidRPr="00221B7F">
              <w:rPr>
                <w:u w:val="single"/>
                <w:rtl/>
              </w:rPr>
              <w:tab/>
            </w:r>
            <w:r w:rsidRPr="00221B7F">
              <w:rPr>
                <w:u w:val="single"/>
                <w:rtl/>
              </w:rPr>
              <w:tab/>
            </w:r>
          </w:p>
        </w:tc>
        <w:tc>
          <w:tcPr>
            <w:tcW w:w="2410" w:type="dxa"/>
            <w:vMerge w:val="restart"/>
            <w:tcBorders>
              <w:left w:val="single" w:sz="4" w:space="0" w:color="auto"/>
            </w:tcBorders>
          </w:tcPr>
          <w:p w14:paraId="1795C942" w14:textId="77777777" w:rsidR="002B1B15" w:rsidRPr="00221B7F" w:rsidRDefault="002B1B15" w:rsidP="00AD4333">
            <w:pPr>
              <w:spacing w:line="180" w:lineRule="exact"/>
              <w:rPr>
                <w:rtl/>
              </w:rPr>
            </w:pPr>
          </w:p>
        </w:tc>
        <w:tc>
          <w:tcPr>
            <w:tcW w:w="1418" w:type="dxa"/>
            <w:vMerge w:val="restart"/>
          </w:tcPr>
          <w:p w14:paraId="685694E2" w14:textId="77777777" w:rsidR="002B1B15" w:rsidRPr="00221B7F" w:rsidRDefault="002B1B15" w:rsidP="00AD4333">
            <w:pPr>
              <w:spacing w:line="180" w:lineRule="exact"/>
              <w:rPr>
                <w:rtl/>
              </w:rPr>
            </w:pPr>
          </w:p>
        </w:tc>
        <w:tc>
          <w:tcPr>
            <w:tcW w:w="765" w:type="dxa"/>
          </w:tcPr>
          <w:p w14:paraId="5C9A8CDF" w14:textId="77777777" w:rsidR="002B1B15" w:rsidRPr="00221B7F" w:rsidRDefault="002B1B15" w:rsidP="00AD4333">
            <w:pPr>
              <w:spacing w:line="180" w:lineRule="exact"/>
              <w:rPr>
                <w:rtl/>
              </w:rPr>
            </w:pPr>
            <w:r w:rsidRPr="00221B7F">
              <w:rPr>
                <w:rtl/>
              </w:rPr>
              <w:t>סניף</w:t>
            </w:r>
          </w:p>
        </w:tc>
        <w:tc>
          <w:tcPr>
            <w:tcW w:w="766" w:type="dxa"/>
          </w:tcPr>
          <w:p w14:paraId="301B40FF" w14:textId="77777777" w:rsidR="002B1B15" w:rsidRPr="00221B7F" w:rsidRDefault="002B1B15" w:rsidP="00AD4333">
            <w:pPr>
              <w:spacing w:line="180" w:lineRule="exact"/>
              <w:rPr>
                <w:rtl/>
              </w:rPr>
            </w:pPr>
            <w:r w:rsidRPr="00221B7F">
              <w:rPr>
                <w:rtl/>
              </w:rPr>
              <w:t>בנק</w:t>
            </w:r>
          </w:p>
        </w:tc>
      </w:tr>
      <w:tr w:rsidR="002B1B15" w:rsidRPr="00221B7F" w14:paraId="4B91ED4D" w14:textId="77777777" w:rsidTr="00AD4333">
        <w:trPr>
          <w:cantSplit/>
          <w:trHeight w:val="340"/>
        </w:trPr>
        <w:tc>
          <w:tcPr>
            <w:tcW w:w="4161" w:type="dxa"/>
            <w:vMerge/>
            <w:tcBorders>
              <w:top w:val="nil"/>
              <w:left w:val="nil"/>
              <w:bottom w:val="nil"/>
              <w:right w:val="nil"/>
            </w:tcBorders>
          </w:tcPr>
          <w:p w14:paraId="3307BD22" w14:textId="77777777" w:rsidR="002B1B15" w:rsidRPr="00221B7F" w:rsidRDefault="002B1B15" w:rsidP="00AD4333">
            <w:pPr>
              <w:spacing w:line="180" w:lineRule="exact"/>
              <w:rPr>
                <w:rtl/>
              </w:rPr>
            </w:pPr>
          </w:p>
        </w:tc>
        <w:tc>
          <w:tcPr>
            <w:tcW w:w="2410" w:type="dxa"/>
            <w:vMerge/>
            <w:tcBorders>
              <w:left w:val="single" w:sz="4" w:space="0" w:color="auto"/>
            </w:tcBorders>
          </w:tcPr>
          <w:p w14:paraId="4AEF96D8" w14:textId="77777777" w:rsidR="002B1B15" w:rsidRPr="00221B7F" w:rsidRDefault="002B1B15" w:rsidP="00AD4333">
            <w:pPr>
              <w:spacing w:line="180" w:lineRule="exact"/>
              <w:rPr>
                <w:rtl/>
              </w:rPr>
            </w:pPr>
          </w:p>
        </w:tc>
        <w:tc>
          <w:tcPr>
            <w:tcW w:w="1418" w:type="dxa"/>
            <w:vMerge/>
          </w:tcPr>
          <w:p w14:paraId="647ABFF9" w14:textId="77777777" w:rsidR="002B1B15" w:rsidRPr="00221B7F" w:rsidRDefault="002B1B15" w:rsidP="00AD4333">
            <w:pPr>
              <w:spacing w:line="180" w:lineRule="exact"/>
              <w:rPr>
                <w:rtl/>
              </w:rPr>
            </w:pPr>
          </w:p>
        </w:tc>
        <w:tc>
          <w:tcPr>
            <w:tcW w:w="765" w:type="dxa"/>
          </w:tcPr>
          <w:p w14:paraId="542395B0" w14:textId="77777777" w:rsidR="002B1B15" w:rsidRPr="00221B7F" w:rsidRDefault="002B1B15" w:rsidP="00AD4333">
            <w:pPr>
              <w:spacing w:line="180" w:lineRule="exact"/>
              <w:rPr>
                <w:rtl/>
              </w:rPr>
            </w:pPr>
          </w:p>
        </w:tc>
        <w:tc>
          <w:tcPr>
            <w:tcW w:w="766" w:type="dxa"/>
          </w:tcPr>
          <w:p w14:paraId="74325FCB" w14:textId="77777777" w:rsidR="002B1B15" w:rsidRPr="00221B7F" w:rsidRDefault="002B1B15" w:rsidP="00AD4333">
            <w:pPr>
              <w:spacing w:line="180" w:lineRule="exact"/>
              <w:rPr>
                <w:rtl/>
              </w:rPr>
            </w:pPr>
          </w:p>
        </w:tc>
      </w:tr>
    </w:tbl>
    <w:p w14:paraId="384974DF" w14:textId="77777777" w:rsidR="002B1B15" w:rsidRPr="00221B7F" w:rsidRDefault="002B1B15" w:rsidP="002B1B15">
      <w:pPr>
        <w:spacing w:line="180" w:lineRule="exact"/>
        <w:rPr>
          <w:rtl/>
        </w:rPr>
      </w:pPr>
    </w:p>
    <w:tbl>
      <w:tblPr>
        <w:bidiVisual/>
        <w:tblW w:w="0" w:type="auto"/>
        <w:tblInd w:w="4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4155"/>
      </w:tblGrid>
      <w:tr w:rsidR="002B1B15" w:rsidRPr="00221B7F" w14:paraId="1AF5F63F" w14:textId="77777777" w:rsidTr="00AD4333">
        <w:trPr>
          <w:cantSplit/>
          <w:trHeight w:val="320"/>
        </w:trPr>
        <w:tc>
          <w:tcPr>
            <w:tcW w:w="1191" w:type="dxa"/>
          </w:tcPr>
          <w:p w14:paraId="751556F1" w14:textId="77777777" w:rsidR="002B1B15" w:rsidRPr="00221B7F" w:rsidRDefault="002B1B15" w:rsidP="00AD4333">
            <w:pPr>
              <w:spacing w:line="180" w:lineRule="exact"/>
              <w:rPr>
                <w:rtl/>
              </w:rPr>
            </w:pPr>
            <w:r w:rsidRPr="00221B7F">
              <w:rPr>
                <w:rtl/>
              </w:rPr>
              <w:t>קוד מוסד</w:t>
            </w:r>
          </w:p>
        </w:tc>
        <w:tc>
          <w:tcPr>
            <w:tcW w:w="4155" w:type="dxa"/>
          </w:tcPr>
          <w:p w14:paraId="4EB543C7" w14:textId="77777777" w:rsidR="002B1B15" w:rsidRPr="00221B7F" w:rsidRDefault="002B1B15" w:rsidP="00AD4333">
            <w:pPr>
              <w:spacing w:line="180" w:lineRule="exact"/>
              <w:rPr>
                <w:rtl/>
              </w:rPr>
            </w:pPr>
            <w:r w:rsidRPr="00221B7F">
              <w:rPr>
                <w:rtl/>
              </w:rPr>
              <w:t>אסמכתא/מס' מזהה של הלקוח בחברה</w:t>
            </w:r>
          </w:p>
        </w:tc>
      </w:tr>
      <w:tr w:rsidR="002B1B15" w:rsidRPr="00221B7F" w14:paraId="052DF864" w14:textId="77777777" w:rsidTr="00AD4333">
        <w:trPr>
          <w:cantSplit/>
          <w:trHeight w:val="320"/>
        </w:trPr>
        <w:tc>
          <w:tcPr>
            <w:tcW w:w="1191" w:type="dxa"/>
          </w:tcPr>
          <w:p w14:paraId="68F49744" w14:textId="77777777" w:rsidR="002B1B15" w:rsidRPr="00221B7F" w:rsidRDefault="002B1B15" w:rsidP="00AD4333">
            <w:pPr>
              <w:spacing w:line="180" w:lineRule="exact"/>
              <w:rPr>
                <w:rtl/>
              </w:rPr>
            </w:pPr>
          </w:p>
        </w:tc>
        <w:tc>
          <w:tcPr>
            <w:tcW w:w="4155" w:type="dxa"/>
          </w:tcPr>
          <w:p w14:paraId="0A5BF761" w14:textId="77777777" w:rsidR="002B1B15" w:rsidRPr="00221B7F" w:rsidRDefault="002B1B15" w:rsidP="00AD4333">
            <w:pPr>
              <w:spacing w:line="180" w:lineRule="exact"/>
              <w:rPr>
                <w:rtl/>
              </w:rPr>
            </w:pPr>
          </w:p>
        </w:tc>
      </w:tr>
    </w:tbl>
    <w:p w14:paraId="4F9ED7FD" w14:textId="77777777" w:rsidR="002B1B15" w:rsidRPr="00221B7F" w:rsidRDefault="002B1B15" w:rsidP="002B1B15">
      <w:pPr>
        <w:spacing w:line="180" w:lineRule="exact"/>
        <w:rPr>
          <w:rtl/>
        </w:rPr>
      </w:pPr>
    </w:p>
    <w:p w14:paraId="1BD0DF93" w14:textId="77777777" w:rsidR="002B1B15" w:rsidRPr="00221B7F" w:rsidRDefault="002B1B15" w:rsidP="002B1B15">
      <w:pPr>
        <w:spacing w:line="180" w:lineRule="exact"/>
        <w:rPr>
          <w:rtl/>
        </w:rPr>
      </w:pPr>
      <w:r w:rsidRPr="00221B7F">
        <w:rPr>
          <w:rtl/>
        </w:rPr>
        <w:t>1.</w:t>
      </w:r>
      <w:r w:rsidRPr="00221B7F">
        <w:rPr>
          <w:rtl/>
        </w:rPr>
        <w:tab/>
        <w:t xml:space="preserve">אני/ו הח"מ,  </w:t>
      </w:r>
      <w:r w:rsidRPr="00221B7F">
        <w:rPr>
          <w:rFonts w:hint="cs"/>
          <w:b/>
          <w:bCs/>
          <w:rtl/>
        </w:rPr>
        <w:t> </w:t>
      </w:r>
      <w:r w:rsidRPr="00221B7F">
        <w:rPr>
          <w:rFonts w:hint="eastAsia"/>
          <w:b/>
          <w:bCs/>
          <w:rtl/>
        </w:rPr>
        <w:t> </w:t>
      </w:r>
      <w:r w:rsidRPr="00221B7F">
        <w:rPr>
          <w:rFonts w:hint="cs"/>
          <w:b/>
          <w:bCs/>
          <w:u w:val="single"/>
          <w:rtl/>
        </w:rPr>
        <w:t> </w:t>
      </w:r>
      <w:r w:rsidRPr="00221B7F">
        <w:rPr>
          <w:rFonts w:hint="eastAsia"/>
          <w:b/>
          <w:bCs/>
          <w:u w:val="single"/>
          <w:rtl/>
        </w:rPr>
        <w:t>                                                          </w:t>
      </w:r>
      <w:r w:rsidRPr="00221B7F">
        <w:rPr>
          <w:rFonts w:hint="eastAsia"/>
          <w:b/>
          <w:bCs/>
          <w:rtl/>
        </w:rPr>
        <w:t>            </w:t>
      </w:r>
      <w:r w:rsidRPr="00221B7F">
        <w:rPr>
          <w:rFonts w:hint="cs"/>
          <w:b/>
          <w:bCs/>
          <w:u w:val="single"/>
          <w:rtl/>
        </w:rPr>
        <w:t> </w:t>
      </w:r>
      <w:r w:rsidRPr="00221B7F">
        <w:rPr>
          <w:rFonts w:hint="eastAsia"/>
          <w:b/>
          <w:bCs/>
          <w:u w:val="single"/>
          <w:rtl/>
        </w:rPr>
        <w:t>                    </w:t>
      </w:r>
      <w:r w:rsidRPr="00221B7F">
        <w:rPr>
          <w:rFonts w:hint="eastAsia"/>
          <w:b/>
          <w:bCs/>
          <w:rtl/>
        </w:rPr>
        <w:t> </w:t>
      </w:r>
    </w:p>
    <w:p w14:paraId="371DDC00" w14:textId="77777777" w:rsidR="002B1B15" w:rsidRPr="00221B7F" w:rsidRDefault="002B1B15" w:rsidP="002B1B15">
      <w:pPr>
        <w:spacing w:line="180" w:lineRule="exact"/>
        <w:ind w:left="2268"/>
        <w:rPr>
          <w:rtl/>
        </w:rPr>
      </w:pPr>
      <w:r w:rsidRPr="00221B7F">
        <w:rPr>
          <w:rtl/>
        </w:rPr>
        <w:t>שם בעל/י החשבון כמופיע בספר הבנק</w:t>
      </w:r>
      <w:r w:rsidRPr="00221B7F">
        <w:rPr>
          <w:rtl/>
        </w:rPr>
        <w:tab/>
      </w:r>
      <w:r w:rsidRPr="00221B7F">
        <w:rPr>
          <w:rtl/>
        </w:rPr>
        <w:tab/>
        <w:t>מס' זהות/ח.פ.</w:t>
      </w:r>
    </w:p>
    <w:p w14:paraId="0F8DBE6D" w14:textId="77777777" w:rsidR="002B1B15" w:rsidRPr="00221B7F" w:rsidRDefault="002B1B15" w:rsidP="002B1B15">
      <w:pPr>
        <w:spacing w:line="180" w:lineRule="exact"/>
        <w:ind w:left="2268"/>
        <w:rPr>
          <w:rtl/>
        </w:rPr>
      </w:pPr>
    </w:p>
    <w:p w14:paraId="4BCF0795" w14:textId="77777777" w:rsidR="002B1B15" w:rsidRPr="00221B7F" w:rsidRDefault="002B1B15" w:rsidP="002B1B15">
      <w:pPr>
        <w:spacing w:line="180" w:lineRule="exact"/>
        <w:ind w:left="567"/>
        <w:rPr>
          <w:u w:val="single"/>
          <w:rtl/>
        </w:rPr>
      </w:pPr>
      <w:r w:rsidRPr="00221B7F">
        <w:rPr>
          <w:rtl/>
        </w:rPr>
        <w:t xml:space="preserve">כתובת: </w:t>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p>
    <w:p w14:paraId="6062AA81" w14:textId="77777777" w:rsidR="002B1B15" w:rsidRPr="00221B7F" w:rsidRDefault="002B1B15" w:rsidP="002B1B15">
      <w:pPr>
        <w:spacing w:line="180" w:lineRule="exact"/>
        <w:ind w:left="2268"/>
        <w:rPr>
          <w:rtl/>
        </w:rPr>
      </w:pPr>
      <w:r w:rsidRPr="00221B7F">
        <w:rPr>
          <w:rtl/>
        </w:rPr>
        <w:t>רחוב</w:t>
      </w:r>
      <w:r w:rsidRPr="00221B7F">
        <w:rPr>
          <w:rtl/>
        </w:rPr>
        <w:tab/>
      </w:r>
      <w:r w:rsidRPr="00221B7F">
        <w:rPr>
          <w:rtl/>
        </w:rPr>
        <w:tab/>
      </w:r>
      <w:r w:rsidRPr="00221B7F">
        <w:rPr>
          <w:rtl/>
        </w:rPr>
        <w:tab/>
      </w:r>
      <w:r w:rsidRPr="00221B7F">
        <w:rPr>
          <w:rtl/>
        </w:rPr>
        <w:tab/>
        <w:t>מס'</w:t>
      </w:r>
      <w:r w:rsidRPr="00221B7F">
        <w:rPr>
          <w:rtl/>
        </w:rPr>
        <w:tab/>
      </w:r>
      <w:r w:rsidRPr="00221B7F">
        <w:rPr>
          <w:rtl/>
        </w:rPr>
        <w:tab/>
      </w:r>
      <w:r w:rsidRPr="00221B7F">
        <w:rPr>
          <w:rtl/>
        </w:rPr>
        <w:tab/>
        <w:t>עיר</w:t>
      </w:r>
      <w:r w:rsidRPr="00221B7F">
        <w:rPr>
          <w:rtl/>
        </w:rPr>
        <w:tab/>
      </w:r>
      <w:r w:rsidRPr="00221B7F">
        <w:rPr>
          <w:rtl/>
        </w:rPr>
        <w:tab/>
        <w:t xml:space="preserve">    מיקוד</w:t>
      </w:r>
      <w:r w:rsidRPr="00221B7F">
        <w:rPr>
          <w:rtl/>
        </w:rPr>
        <w:tab/>
      </w:r>
    </w:p>
    <w:p w14:paraId="44340CBA" w14:textId="77777777" w:rsidR="002B1B15" w:rsidRPr="00221B7F" w:rsidRDefault="002B1B15" w:rsidP="002B1B15">
      <w:pPr>
        <w:spacing w:line="180" w:lineRule="exact"/>
        <w:ind w:left="567"/>
        <w:rPr>
          <w:u w:val="single"/>
          <w:rtl/>
        </w:rPr>
      </w:pPr>
      <w:r w:rsidRPr="00221B7F">
        <w:rPr>
          <w:rtl/>
        </w:rPr>
        <w:t xml:space="preserve">נותן/ים לכם בזה הוראה לחייב את חשבוני/נו הנ"ל בסניפיכם בגין </w:t>
      </w:r>
      <w:r w:rsidRPr="00221B7F">
        <w:rPr>
          <w:rFonts w:hint="cs"/>
          <w:rtl/>
        </w:rPr>
        <w:t xml:space="preserve">דמי </w:t>
      </w:r>
      <w:r>
        <w:rPr>
          <w:rFonts w:hint="cs"/>
          <w:rtl/>
        </w:rPr>
        <w:t xml:space="preserve">שכירות </w:t>
      </w:r>
      <w:r w:rsidRPr="00221B7F">
        <w:rPr>
          <w:rtl/>
        </w:rPr>
        <w:t>עבור</w:t>
      </w:r>
      <w:r w:rsidRPr="00221B7F">
        <w:rPr>
          <w:rFonts w:hint="cs"/>
          <w:u w:val="single"/>
          <w:rtl/>
        </w:rPr>
        <w:t> </w:t>
      </w:r>
      <w:r w:rsidRPr="00221B7F">
        <w:rPr>
          <w:rFonts w:hint="eastAsia"/>
          <w:u w:val="single"/>
          <w:rtl/>
        </w:rPr>
        <w:t>                                          </w:t>
      </w:r>
      <w:r w:rsidRPr="00221B7F">
        <w:rPr>
          <w:rtl/>
        </w:rPr>
        <w:t>.</w:t>
      </w:r>
    </w:p>
    <w:p w14:paraId="1BD90AB2" w14:textId="77777777" w:rsidR="002B1B15" w:rsidRPr="00221B7F" w:rsidRDefault="002B1B15" w:rsidP="002B1B15">
      <w:pPr>
        <w:spacing w:line="180" w:lineRule="exact"/>
        <w:ind w:left="567" w:hanging="567"/>
        <w:rPr>
          <w:rtl/>
        </w:rPr>
      </w:pPr>
      <w:r w:rsidRPr="00221B7F">
        <w:rPr>
          <w:rtl/>
        </w:rPr>
        <w:tab/>
        <w:t xml:space="preserve">בסכומים ובמועדים שיומצאו לכם מדי פעם באמצעי מגנטי או רשימות ע"י </w:t>
      </w:r>
      <w:r w:rsidRPr="00221B7F">
        <w:rPr>
          <w:rFonts w:hint="cs"/>
          <w:u w:val="single"/>
          <w:rtl/>
        </w:rPr>
        <w:t> </w:t>
      </w:r>
      <w:r w:rsidRPr="00221B7F">
        <w:rPr>
          <w:rFonts w:hint="eastAsia"/>
          <w:u w:val="single"/>
          <w:rtl/>
        </w:rPr>
        <w:t>                                                                               </w:t>
      </w:r>
      <w:r w:rsidRPr="00221B7F">
        <w:rPr>
          <w:rtl/>
        </w:rPr>
        <w:t xml:space="preserve">כמפורט מטה בפרטי ההרשאה. </w:t>
      </w:r>
    </w:p>
    <w:p w14:paraId="707C214F" w14:textId="77777777" w:rsidR="002B1B15" w:rsidRPr="00221B7F" w:rsidRDefault="002B1B15" w:rsidP="002B1B15">
      <w:pPr>
        <w:spacing w:line="180" w:lineRule="exact"/>
        <w:ind w:left="567" w:hanging="567"/>
        <w:rPr>
          <w:rtl/>
        </w:rPr>
      </w:pPr>
    </w:p>
    <w:p w14:paraId="6516BAF3" w14:textId="77777777" w:rsidR="002B1B15" w:rsidRPr="00221B7F" w:rsidRDefault="002B1B15" w:rsidP="002B1B15">
      <w:pPr>
        <w:spacing w:line="180" w:lineRule="exact"/>
        <w:rPr>
          <w:rtl/>
        </w:rPr>
      </w:pPr>
      <w:r w:rsidRPr="00221B7F">
        <w:rPr>
          <w:rtl/>
        </w:rPr>
        <w:t>2.</w:t>
      </w:r>
      <w:r w:rsidRPr="00221B7F">
        <w:rPr>
          <w:rtl/>
        </w:rPr>
        <w:tab/>
        <w:t xml:space="preserve">ידוע לי/נו כי: </w:t>
      </w:r>
    </w:p>
    <w:p w14:paraId="340EE1CE" w14:textId="77777777" w:rsidR="002B1B15" w:rsidRPr="00221B7F" w:rsidRDefault="002B1B15" w:rsidP="002B1B15">
      <w:pPr>
        <w:spacing w:line="180" w:lineRule="exact"/>
        <w:ind w:left="1134" w:hanging="567"/>
        <w:rPr>
          <w:rtl/>
        </w:rPr>
      </w:pPr>
      <w:r w:rsidRPr="00221B7F">
        <w:rPr>
          <w:rtl/>
        </w:rPr>
        <w:t>א.</w:t>
      </w:r>
      <w:r w:rsidRPr="00221B7F">
        <w:rPr>
          <w:rtl/>
        </w:rPr>
        <w:tab/>
        <w:t xml:space="preserve">הוראה זו ניתנת לביטול ע"י הודעה ממני/מאתנו בכתב לבנק </w:t>
      </w:r>
      <w:r w:rsidRPr="00221B7F">
        <w:rPr>
          <w:u w:val="single"/>
          <w:rtl/>
        </w:rPr>
        <w:tab/>
      </w:r>
      <w:r w:rsidRPr="00221B7F">
        <w:rPr>
          <w:u w:val="single"/>
          <w:rtl/>
        </w:rPr>
        <w:tab/>
        <w:t>      </w:t>
      </w:r>
      <w:r w:rsidRPr="00221B7F">
        <w:rPr>
          <w:rtl/>
        </w:rPr>
        <w:t xml:space="preserve"> שתיכנס לתוקף, יום עסקים אחד לאחר מתן ההודעה בבנק וכן, ניתנת לביטול עפ"י הוראת כל דין. </w:t>
      </w:r>
    </w:p>
    <w:p w14:paraId="39F97A65" w14:textId="77777777" w:rsidR="002B1B15" w:rsidRPr="00221B7F" w:rsidRDefault="002B1B15" w:rsidP="002B1B15">
      <w:pPr>
        <w:spacing w:line="180" w:lineRule="exact"/>
        <w:ind w:left="1134" w:hanging="567"/>
        <w:rPr>
          <w:rtl/>
        </w:rPr>
      </w:pPr>
      <w:r w:rsidRPr="00221B7F">
        <w:rPr>
          <w:rtl/>
        </w:rPr>
        <w:t>ב.</w:t>
      </w:r>
      <w:r w:rsidRPr="00221B7F">
        <w:rPr>
          <w:rtl/>
        </w:rPr>
        <w:tab/>
        <w:t xml:space="preserve">אהיה/נהיה רשאי/ים לבטל מראש חיוב מסוים ובלבד, שהידיעה על כך תימסר על ידי/נו לבנק בכתב, לפחות יום עסקים אחד לפני מועד החיוב. </w:t>
      </w:r>
    </w:p>
    <w:p w14:paraId="32D95760" w14:textId="77777777" w:rsidR="002B1B15" w:rsidRPr="00221B7F" w:rsidRDefault="002B1B15" w:rsidP="002B1B15">
      <w:pPr>
        <w:spacing w:line="180" w:lineRule="exact"/>
        <w:ind w:left="1134" w:hanging="567"/>
        <w:rPr>
          <w:rtl/>
        </w:rPr>
      </w:pPr>
      <w:r w:rsidRPr="00221B7F">
        <w:rPr>
          <w:rtl/>
        </w:rPr>
        <w:t>ג.</w:t>
      </w:r>
      <w:r w:rsidRPr="00221B7F">
        <w:rPr>
          <w:rtl/>
        </w:rPr>
        <w:tab/>
        <w:t xml:space="preserve">אהיה/נהיה רשאי/ים לבטל חיוב, לא יותר מתשעים ימים ממועד החיוב, אם אוכיח/נוכיח לבנק כי החיוב אינו תואם את המועדים או הסכומים שנקבעו בכתב ההרשאה, אם נקבעו. </w:t>
      </w:r>
    </w:p>
    <w:p w14:paraId="56F9B9D1" w14:textId="77777777" w:rsidR="002B1B15" w:rsidRPr="00221B7F" w:rsidRDefault="002B1B15" w:rsidP="002B1B15">
      <w:pPr>
        <w:spacing w:line="180" w:lineRule="exact"/>
        <w:ind w:left="567" w:hanging="567"/>
        <w:rPr>
          <w:rtl/>
        </w:rPr>
      </w:pPr>
      <w:r w:rsidRPr="00221B7F">
        <w:rPr>
          <w:rtl/>
        </w:rPr>
        <w:t>3.</w:t>
      </w:r>
      <w:r w:rsidRPr="00221B7F">
        <w:rPr>
          <w:rtl/>
        </w:rPr>
        <w:tab/>
        <w:t xml:space="preserve">ידוע לי/לנו כי הפרטים שצוינו בכתב ההרשאה ומילויים, נושאים שעלי/נו להסדיר עם המוטב. </w:t>
      </w:r>
    </w:p>
    <w:p w14:paraId="455A6CC1" w14:textId="77777777" w:rsidR="002B1B15" w:rsidRPr="00221B7F" w:rsidRDefault="002B1B15" w:rsidP="002B1B15">
      <w:pPr>
        <w:spacing w:line="180" w:lineRule="exact"/>
        <w:ind w:left="567" w:hanging="567"/>
        <w:rPr>
          <w:rtl/>
        </w:rPr>
      </w:pPr>
      <w:r w:rsidRPr="00221B7F">
        <w:rPr>
          <w:rtl/>
        </w:rPr>
        <w:t>4.</w:t>
      </w:r>
      <w:r w:rsidRPr="00221B7F">
        <w:rPr>
          <w:rtl/>
        </w:rPr>
        <w:tab/>
        <w:t xml:space="preserve">ידוע לי/לנו כי סכומי החיוב עפ"י הרשאה זו יופיעו בדפי החשבון וכי לא תישלח לי/לנו ע"י הבנק הודעה מיוחדת בגין חיובים אלה. </w:t>
      </w:r>
    </w:p>
    <w:p w14:paraId="390AFC2F" w14:textId="77777777" w:rsidR="002B1B15" w:rsidRPr="00221B7F" w:rsidRDefault="002B1B15" w:rsidP="002B1B15">
      <w:pPr>
        <w:spacing w:line="180" w:lineRule="exact"/>
        <w:ind w:left="567" w:hanging="567"/>
        <w:rPr>
          <w:rtl/>
        </w:rPr>
      </w:pPr>
      <w:r w:rsidRPr="00221B7F">
        <w:rPr>
          <w:rtl/>
        </w:rPr>
        <w:t>5.</w:t>
      </w:r>
      <w:r w:rsidRPr="00221B7F">
        <w:rPr>
          <w:rtl/>
        </w:rPr>
        <w:tab/>
        <w:t xml:space="preserve">הבנק יפעל בהתאם להוראות בכתב הרשאה זה כל עוד מצב החשבון יאפשר זאת וכל עוד לא תהיה מניעה חוקית או אחרת לביצוען. </w:t>
      </w:r>
    </w:p>
    <w:p w14:paraId="75796945" w14:textId="77777777" w:rsidR="002B1B15" w:rsidRPr="00221B7F" w:rsidRDefault="002B1B15" w:rsidP="002B1B15">
      <w:pPr>
        <w:spacing w:line="180" w:lineRule="exact"/>
        <w:ind w:left="567" w:hanging="567"/>
        <w:rPr>
          <w:rtl/>
        </w:rPr>
      </w:pPr>
      <w:r w:rsidRPr="00221B7F">
        <w:rPr>
          <w:rtl/>
        </w:rPr>
        <w:t>6.</w:t>
      </w:r>
      <w:r w:rsidRPr="00221B7F">
        <w:rPr>
          <w:rtl/>
        </w:rPr>
        <w:tab/>
        <w:t xml:space="preserve">הבנק רשאי להוציאני/ו מן ההסדר המפורט בכתב הרשאה זה, אם תהיה לו סיבה סבירה לכך, ויודיע לי/לנו על כך מיד לאחר קבלת החלטתו, תוך ציון הסיבה. </w:t>
      </w:r>
    </w:p>
    <w:p w14:paraId="4DC85FDF" w14:textId="77777777" w:rsidR="002B1B15" w:rsidRDefault="002B1B15" w:rsidP="002B1B15">
      <w:pPr>
        <w:spacing w:line="180" w:lineRule="exact"/>
        <w:ind w:left="567" w:hanging="567"/>
        <w:rPr>
          <w:rtl/>
        </w:rPr>
      </w:pPr>
      <w:r w:rsidRPr="00221B7F">
        <w:rPr>
          <w:rtl/>
        </w:rPr>
        <w:t>7.</w:t>
      </w:r>
      <w:r w:rsidRPr="00221B7F">
        <w:rPr>
          <w:rtl/>
        </w:rPr>
        <w:tab/>
        <w:t xml:space="preserve">נא לאשר </w:t>
      </w:r>
      <w:r w:rsidRPr="00221B7F">
        <w:rPr>
          <w:u w:val="single"/>
          <w:rtl/>
        </w:rPr>
        <w:tab/>
      </w:r>
      <w:r w:rsidRPr="00221B7F">
        <w:rPr>
          <w:u w:val="single"/>
          <w:rtl/>
        </w:rPr>
        <w:tab/>
      </w:r>
      <w:r w:rsidRPr="00221B7F">
        <w:rPr>
          <w:u w:val="single"/>
          <w:rtl/>
        </w:rPr>
        <w:tab/>
      </w:r>
      <w:r w:rsidRPr="00221B7F">
        <w:rPr>
          <w:rtl/>
        </w:rPr>
        <w:t xml:space="preserve"> בספח המחובר לזה, קבלת הוראות אלו ממני/מאתנו. </w:t>
      </w:r>
    </w:p>
    <w:p w14:paraId="1B12C5C1" w14:textId="77777777" w:rsidR="002B1B15" w:rsidRDefault="002B1B15" w:rsidP="002B1B15">
      <w:pPr>
        <w:spacing w:line="180" w:lineRule="exact"/>
        <w:ind w:left="567" w:hanging="567"/>
        <w:rPr>
          <w:rtl/>
        </w:rPr>
      </w:pPr>
      <w:r>
        <w:rPr>
          <w:rFonts w:hint="cs"/>
          <w:rtl/>
        </w:rPr>
        <w:t>8.</w:t>
      </w:r>
      <w:r>
        <w:rPr>
          <w:rFonts w:hint="cs"/>
          <w:rtl/>
        </w:rPr>
        <w:tab/>
      </w:r>
      <w:r w:rsidRPr="00221B7F">
        <w:rPr>
          <w:rtl/>
        </w:rPr>
        <w:t xml:space="preserve">סכום החיוב ומועדו יקבעו מעת לעת ע"י </w:t>
      </w:r>
      <w:r>
        <w:rPr>
          <w:rFonts w:hint="cs"/>
          <w:rtl/>
        </w:rPr>
        <w:t>___________________ (המשכירה)</w:t>
      </w:r>
      <w:r>
        <w:rPr>
          <w:rtl/>
        </w:rPr>
        <w:t xml:space="preserve"> עפ"י הסכם שכירות ע</w:t>
      </w:r>
      <w:r w:rsidRPr="00221B7F">
        <w:rPr>
          <w:rtl/>
        </w:rPr>
        <w:t>מנו.</w:t>
      </w:r>
    </w:p>
    <w:p w14:paraId="3A394B7D" w14:textId="77777777" w:rsidR="002B1B15" w:rsidRPr="00221B7F" w:rsidRDefault="002B1B15" w:rsidP="002B1B15">
      <w:pPr>
        <w:spacing w:line="180" w:lineRule="exact"/>
        <w:ind w:left="567" w:hanging="567"/>
        <w:rPr>
          <w:rtl/>
        </w:rPr>
      </w:pPr>
      <w:r w:rsidRPr="00221B7F">
        <w:rPr>
          <w:rtl/>
        </w:rPr>
        <w:t>9.</w:t>
      </w:r>
      <w:r w:rsidRPr="00221B7F">
        <w:rPr>
          <w:rtl/>
        </w:rPr>
        <w:tab/>
      </w:r>
      <w:r w:rsidRPr="00221B7F">
        <w:rPr>
          <w:b/>
          <w:bCs/>
          <w:u w:val="single"/>
          <w:rtl/>
        </w:rPr>
        <w:t>פרטי החיוב</w:t>
      </w:r>
      <w:r w:rsidRPr="00221B7F">
        <w:rPr>
          <w:rtl/>
        </w:rPr>
        <w:t>:</w:t>
      </w:r>
    </w:p>
    <w:p w14:paraId="4311D419" w14:textId="77777777" w:rsidR="002B1B15" w:rsidRPr="00221B7F" w:rsidRDefault="002B1B15" w:rsidP="002B1B15">
      <w:pPr>
        <w:spacing w:line="180" w:lineRule="exact"/>
        <w:ind w:left="567" w:hanging="567"/>
        <w:rPr>
          <w:rtl/>
        </w:rPr>
      </w:pPr>
    </w:p>
    <w:p w14:paraId="1E02AD2F" w14:textId="77777777" w:rsidR="002B1B15" w:rsidRPr="00221B7F" w:rsidRDefault="002B1B15" w:rsidP="002B1B15">
      <w:pPr>
        <w:spacing w:line="180" w:lineRule="exact"/>
        <w:ind w:left="567" w:hanging="567"/>
        <w:rPr>
          <w:rtl/>
        </w:rPr>
      </w:pPr>
    </w:p>
    <w:p w14:paraId="67BA9F57" w14:textId="77777777" w:rsidR="002B1B15" w:rsidRPr="00221B7F" w:rsidRDefault="00060292" w:rsidP="002B1B15">
      <w:pPr>
        <w:spacing w:line="180" w:lineRule="exact"/>
        <w:ind w:left="567" w:hanging="567"/>
        <w:rPr>
          <w:rtl/>
        </w:rPr>
      </w:pPr>
      <w:r>
        <w:rPr>
          <w:noProof/>
        </w:rPr>
        <mc:AlternateContent>
          <mc:Choice Requires="wps">
            <w:drawing>
              <wp:anchor distT="0" distB="0" distL="114300" distR="114300" simplePos="0" relativeHeight="251658240" behindDoc="1" locked="0" layoutInCell="0" allowOverlap="1" wp14:anchorId="1402591D" wp14:editId="392179AA">
                <wp:simplePos x="0" y="0"/>
                <wp:positionH relativeFrom="page">
                  <wp:posOffset>753745</wp:posOffset>
                </wp:positionH>
                <wp:positionV relativeFrom="paragraph">
                  <wp:posOffset>638810</wp:posOffset>
                </wp:positionV>
                <wp:extent cx="1833880" cy="4508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45085"/>
                        </a:xfrm>
                        <a:prstGeom prst="rect">
                          <a:avLst/>
                        </a:prstGeom>
                        <a:solidFill>
                          <a:srgbClr val="FFFFFF"/>
                        </a:solidFill>
                        <a:ln w="9525">
                          <a:solidFill>
                            <a:srgbClr val="000000"/>
                          </a:solidFill>
                          <a:miter lim="800000"/>
                          <a:headEnd/>
                          <a:tailEnd/>
                        </a:ln>
                      </wps:spPr>
                      <wps:txbx>
                        <w:txbxContent>
                          <w:p w14:paraId="27610FD5" w14:textId="77777777" w:rsidR="002B1B15" w:rsidRDefault="002B1B15" w:rsidP="002B1B15">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2591D" id="_x0000_t202" coordsize="21600,21600" o:spt="202" path="m,l,21600r21600,l21600,xe">
                <v:stroke joinstyle="miter"/>
                <v:path gradientshapeok="t" o:connecttype="rect"/>
              </v:shapetype>
              <v:shape id="תיבת טקסט 2" o:spid="_x0000_s1026" type="#_x0000_t202" style="position:absolute;left:0;text-align:left;margin-left:59.35pt;margin-top:50.3pt;width:144.4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" o:allowincell="f">
                <v:textbox>
                  <w:txbxContent>
                    <w:p w14:paraId="27610FD5" w14:textId="77777777" w:rsidR="002B1B15" w:rsidRDefault="002B1B15" w:rsidP="002B1B15">
                      <w:pPr>
                        <w:rPr>
                          <w:rtl/>
                        </w:rPr>
                      </w:pPr>
                    </w:p>
                  </w:txbxContent>
                </v:textbox>
                <w10:wrap anchorx="page"/>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07"/>
        <w:gridCol w:w="1304"/>
        <w:gridCol w:w="992"/>
        <w:gridCol w:w="993"/>
        <w:gridCol w:w="1191"/>
        <w:gridCol w:w="1191"/>
      </w:tblGrid>
      <w:tr w:rsidR="002B1B15" w:rsidRPr="00221B7F" w14:paraId="0B6BA9FC" w14:textId="77777777" w:rsidTr="00AD4333">
        <w:trPr>
          <w:jc w:val="right"/>
        </w:trPr>
        <w:tc>
          <w:tcPr>
            <w:tcW w:w="1985" w:type="dxa"/>
          </w:tcPr>
          <w:p w14:paraId="7D7FC071" w14:textId="77777777" w:rsidR="002B1B15" w:rsidRPr="00221B7F" w:rsidRDefault="002B1B15" w:rsidP="00AD4333">
            <w:pPr>
              <w:spacing w:line="180" w:lineRule="exact"/>
              <w:jc w:val="center"/>
              <w:rPr>
                <w:szCs w:val="20"/>
                <w:rtl/>
              </w:rPr>
            </w:pPr>
            <w:r w:rsidRPr="00221B7F">
              <w:rPr>
                <w:szCs w:val="20"/>
                <w:rtl/>
              </w:rPr>
              <w:t>סכום לחיוב בודד</w:t>
            </w:r>
          </w:p>
        </w:tc>
        <w:tc>
          <w:tcPr>
            <w:tcW w:w="907" w:type="dxa"/>
          </w:tcPr>
          <w:p w14:paraId="2906A836" w14:textId="77777777" w:rsidR="002B1B15" w:rsidRPr="00221B7F" w:rsidRDefault="002B1B15" w:rsidP="00AD4333">
            <w:pPr>
              <w:spacing w:line="180" w:lineRule="exact"/>
              <w:jc w:val="center"/>
              <w:rPr>
                <w:szCs w:val="20"/>
                <w:rtl/>
              </w:rPr>
            </w:pPr>
            <w:r w:rsidRPr="00221B7F">
              <w:rPr>
                <w:szCs w:val="20"/>
                <w:rtl/>
              </w:rPr>
              <w:t>מס' חיובים</w:t>
            </w:r>
          </w:p>
        </w:tc>
        <w:tc>
          <w:tcPr>
            <w:tcW w:w="1304" w:type="dxa"/>
          </w:tcPr>
          <w:p w14:paraId="7F6FEE83" w14:textId="77777777" w:rsidR="002B1B15" w:rsidRPr="00221B7F" w:rsidRDefault="002B1B15" w:rsidP="00AD4333">
            <w:pPr>
              <w:spacing w:line="180" w:lineRule="exact"/>
              <w:jc w:val="center"/>
              <w:rPr>
                <w:szCs w:val="20"/>
                <w:rtl/>
              </w:rPr>
            </w:pPr>
            <w:r w:rsidRPr="00221B7F">
              <w:rPr>
                <w:szCs w:val="20"/>
                <w:rtl/>
              </w:rPr>
              <w:t>תדירות החיוב</w:t>
            </w:r>
          </w:p>
        </w:tc>
        <w:tc>
          <w:tcPr>
            <w:tcW w:w="1985" w:type="dxa"/>
            <w:gridSpan w:val="2"/>
          </w:tcPr>
          <w:p w14:paraId="041E2210" w14:textId="77777777" w:rsidR="002B1B15" w:rsidRPr="00221B7F" w:rsidRDefault="002B1B15" w:rsidP="00AD4333">
            <w:pPr>
              <w:spacing w:line="180" w:lineRule="exact"/>
              <w:jc w:val="center"/>
              <w:rPr>
                <w:szCs w:val="20"/>
                <w:rtl/>
              </w:rPr>
            </w:pPr>
            <w:r w:rsidRPr="00221B7F">
              <w:rPr>
                <w:szCs w:val="20"/>
                <w:rtl/>
              </w:rPr>
              <w:t>הצמדה</w:t>
            </w:r>
          </w:p>
          <w:p w14:paraId="130D66B4" w14:textId="77777777" w:rsidR="002B1B15" w:rsidRPr="00221B7F" w:rsidRDefault="002B1B15" w:rsidP="00AD4333">
            <w:pPr>
              <w:tabs>
                <w:tab w:val="left" w:pos="146"/>
                <w:tab w:val="left" w:pos="1139"/>
              </w:tabs>
              <w:spacing w:line="180" w:lineRule="exact"/>
              <w:rPr>
                <w:rtl/>
              </w:rPr>
            </w:pPr>
            <w:r w:rsidRPr="00221B7F">
              <w:rPr>
                <w:rtl/>
              </w:rPr>
              <w:tab/>
              <w:t>סוג</w:t>
            </w:r>
            <w:r w:rsidRPr="00221B7F">
              <w:rPr>
                <w:rtl/>
              </w:rPr>
              <w:tab/>
              <w:t>בסיס</w:t>
            </w:r>
          </w:p>
        </w:tc>
        <w:tc>
          <w:tcPr>
            <w:tcW w:w="1191" w:type="dxa"/>
          </w:tcPr>
          <w:p w14:paraId="0429C549" w14:textId="77777777" w:rsidR="002B1B15" w:rsidRPr="00221B7F" w:rsidRDefault="002B1B15" w:rsidP="00AD4333">
            <w:pPr>
              <w:spacing w:line="180" w:lineRule="exact"/>
              <w:jc w:val="center"/>
              <w:rPr>
                <w:szCs w:val="20"/>
                <w:rtl/>
              </w:rPr>
            </w:pPr>
            <w:r w:rsidRPr="00221B7F">
              <w:rPr>
                <w:szCs w:val="20"/>
                <w:rtl/>
              </w:rPr>
              <w:t>מועד חיוב ראשון</w:t>
            </w:r>
          </w:p>
        </w:tc>
        <w:tc>
          <w:tcPr>
            <w:tcW w:w="1191" w:type="dxa"/>
          </w:tcPr>
          <w:p w14:paraId="51823658" w14:textId="77777777" w:rsidR="002B1B15" w:rsidRPr="00221B7F" w:rsidRDefault="002B1B15" w:rsidP="00AD4333">
            <w:pPr>
              <w:spacing w:line="180" w:lineRule="exact"/>
              <w:jc w:val="center"/>
              <w:rPr>
                <w:szCs w:val="20"/>
                <w:rtl/>
              </w:rPr>
            </w:pPr>
            <w:r w:rsidRPr="00221B7F">
              <w:rPr>
                <w:szCs w:val="20"/>
                <w:rtl/>
              </w:rPr>
              <w:t>מועד חיוב אחרון</w:t>
            </w:r>
          </w:p>
        </w:tc>
      </w:tr>
      <w:tr w:rsidR="002B1B15" w:rsidRPr="00221B7F" w14:paraId="48CDB0EB" w14:textId="77777777" w:rsidTr="00AD4333">
        <w:trPr>
          <w:cantSplit/>
          <w:jc w:val="right"/>
        </w:trPr>
        <w:tc>
          <w:tcPr>
            <w:tcW w:w="1985" w:type="dxa"/>
          </w:tcPr>
          <w:p w14:paraId="3C64DE1F" w14:textId="77777777" w:rsidR="002B1B15" w:rsidRPr="00221B7F" w:rsidRDefault="002B1B15" w:rsidP="00AD4333">
            <w:pPr>
              <w:spacing w:line="180" w:lineRule="exact"/>
              <w:rPr>
                <w:szCs w:val="20"/>
                <w:rtl/>
              </w:rPr>
            </w:pPr>
          </w:p>
        </w:tc>
        <w:tc>
          <w:tcPr>
            <w:tcW w:w="907" w:type="dxa"/>
          </w:tcPr>
          <w:p w14:paraId="04AA203C" w14:textId="77777777" w:rsidR="002B1B15" w:rsidRPr="00221B7F" w:rsidRDefault="002B1B15" w:rsidP="00AD4333">
            <w:pPr>
              <w:spacing w:line="180" w:lineRule="exact"/>
              <w:rPr>
                <w:szCs w:val="20"/>
                <w:rtl/>
              </w:rPr>
            </w:pPr>
          </w:p>
        </w:tc>
        <w:tc>
          <w:tcPr>
            <w:tcW w:w="1304" w:type="dxa"/>
          </w:tcPr>
          <w:p w14:paraId="0DA35087" w14:textId="77777777" w:rsidR="002B1B15" w:rsidRPr="00221B7F" w:rsidRDefault="002B1B15" w:rsidP="00AD4333">
            <w:pPr>
              <w:spacing w:line="180" w:lineRule="exact"/>
              <w:rPr>
                <w:szCs w:val="20"/>
                <w:rtl/>
              </w:rPr>
            </w:pPr>
            <w:r w:rsidRPr="00221B7F">
              <w:rPr>
                <w:szCs w:val="20"/>
              </w:rPr>
              <w:sym w:font="Monotype Sorts" w:char="F09A"/>
            </w:r>
            <w:r w:rsidRPr="00221B7F">
              <w:rPr>
                <w:szCs w:val="20"/>
                <w:rtl/>
              </w:rPr>
              <w:t xml:space="preserve"> חודשי</w:t>
            </w:r>
          </w:p>
          <w:p w14:paraId="4D54FD65" w14:textId="77777777" w:rsidR="002B1B15" w:rsidRPr="00221B7F" w:rsidRDefault="002B1B15" w:rsidP="00AD4333">
            <w:pPr>
              <w:spacing w:line="180" w:lineRule="exact"/>
              <w:rPr>
                <w:szCs w:val="20"/>
                <w:rtl/>
              </w:rPr>
            </w:pPr>
            <w:r w:rsidRPr="00221B7F">
              <w:rPr>
                <w:szCs w:val="20"/>
              </w:rPr>
              <w:sym w:font="Monotype Sorts" w:char="F09A"/>
            </w:r>
            <w:r w:rsidRPr="00221B7F">
              <w:rPr>
                <w:szCs w:val="20"/>
                <w:rtl/>
              </w:rPr>
              <w:t xml:space="preserve"> דו-חודשי</w:t>
            </w:r>
          </w:p>
          <w:p w14:paraId="5089E7ED" w14:textId="77777777" w:rsidR="002B1B15" w:rsidRPr="00221B7F" w:rsidRDefault="002B1B15" w:rsidP="00AD4333">
            <w:pPr>
              <w:spacing w:line="180" w:lineRule="exact"/>
              <w:rPr>
                <w:szCs w:val="20"/>
                <w:u w:val="single"/>
                <w:rtl/>
              </w:rPr>
            </w:pPr>
            <w:r w:rsidRPr="00221B7F">
              <w:rPr>
                <w:szCs w:val="20"/>
              </w:rPr>
              <w:sym w:font="Monotype Sorts" w:char="F09A"/>
            </w:r>
            <w:r w:rsidRPr="00221B7F">
              <w:rPr>
                <w:szCs w:val="20"/>
                <w:rtl/>
              </w:rPr>
              <w:t xml:space="preserve"> </w:t>
            </w:r>
            <w:r w:rsidRPr="00221B7F">
              <w:rPr>
                <w:szCs w:val="20"/>
                <w:u w:val="single"/>
                <w:rtl/>
              </w:rPr>
              <w:tab/>
              <w:t>       </w:t>
            </w:r>
          </w:p>
        </w:tc>
        <w:tc>
          <w:tcPr>
            <w:tcW w:w="992" w:type="dxa"/>
          </w:tcPr>
          <w:p w14:paraId="55935FF0" w14:textId="77777777" w:rsidR="002B1B15" w:rsidRPr="00221B7F" w:rsidRDefault="002B1B15" w:rsidP="00AD4333">
            <w:pPr>
              <w:spacing w:line="180" w:lineRule="exact"/>
              <w:rPr>
                <w:szCs w:val="20"/>
                <w:rtl/>
              </w:rPr>
            </w:pPr>
          </w:p>
        </w:tc>
        <w:tc>
          <w:tcPr>
            <w:tcW w:w="993" w:type="dxa"/>
          </w:tcPr>
          <w:p w14:paraId="11D46929" w14:textId="77777777" w:rsidR="002B1B15" w:rsidRPr="00221B7F" w:rsidRDefault="002B1B15" w:rsidP="00AD4333">
            <w:pPr>
              <w:spacing w:line="180" w:lineRule="exact"/>
              <w:rPr>
                <w:szCs w:val="20"/>
                <w:rtl/>
              </w:rPr>
            </w:pPr>
          </w:p>
        </w:tc>
        <w:tc>
          <w:tcPr>
            <w:tcW w:w="1191" w:type="dxa"/>
          </w:tcPr>
          <w:p w14:paraId="1CD2FDBF" w14:textId="77777777" w:rsidR="002B1B15" w:rsidRPr="00221B7F" w:rsidRDefault="002B1B15" w:rsidP="00AD4333">
            <w:pPr>
              <w:spacing w:line="180" w:lineRule="exact"/>
              <w:rPr>
                <w:szCs w:val="20"/>
                <w:rtl/>
              </w:rPr>
            </w:pPr>
          </w:p>
        </w:tc>
        <w:tc>
          <w:tcPr>
            <w:tcW w:w="1191" w:type="dxa"/>
          </w:tcPr>
          <w:p w14:paraId="655D5689" w14:textId="77777777" w:rsidR="002B1B15" w:rsidRPr="00221B7F" w:rsidRDefault="002B1B15" w:rsidP="00AD4333">
            <w:pPr>
              <w:spacing w:line="180" w:lineRule="exact"/>
              <w:rPr>
                <w:szCs w:val="20"/>
                <w:rtl/>
              </w:rPr>
            </w:pPr>
          </w:p>
        </w:tc>
      </w:tr>
    </w:tbl>
    <w:p w14:paraId="1608F779" w14:textId="77777777" w:rsidR="002B1B15" w:rsidRPr="00221B7F" w:rsidRDefault="002B1B15" w:rsidP="002B1B15">
      <w:pPr>
        <w:spacing w:line="180" w:lineRule="exact"/>
        <w:ind w:left="567"/>
        <w:rPr>
          <w:rtl/>
        </w:rPr>
      </w:pPr>
    </w:p>
    <w:p w14:paraId="710A9719" w14:textId="77777777" w:rsidR="002B1B15" w:rsidRPr="00221B7F" w:rsidRDefault="002B1B15" w:rsidP="002B1B15">
      <w:pPr>
        <w:spacing w:line="180" w:lineRule="exact"/>
        <w:ind w:left="567"/>
        <w:jc w:val="right"/>
        <w:rPr>
          <w:u w:val="single"/>
          <w:rtl/>
        </w:rPr>
      </w:pPr>
    </w:p>
    <w:p w14:paraId="3E53987D" w14:textId="77777777" w:rsidR="002B1B15" w:rsidRPr="00221B7F" w:rsidRDefault="002B1B15" w:rsidP="002B1B15">
      <w:pPr>
        <w:spacing w:line="180" w:lineRule="exact"/>
        <w:ind w:left="567"/>
        <w:jc w:val="right"/>
        <w:rPr>
          <w:rtl/>
        </w:rPr>
      </w:pPr>
      <w:r w:rsidRPr="00221B7F">
        <w:rPr>
          <w:u w:val="single"/>
          <w:rtl/>
        </w:rPr>
        <w:tab/>
      </w:r>
      <w:r w:rsidRPr="00221B7F">
        <w:rPr>
          <w:u w:val="single"/>
          <w:rtl/>
        </w:rPr>
        <w:tab/>
      </w:r>
      <w:r w:rsidRPr="00221B7F">
        <w:rPr>
          <w:u w:val="single"/>
          <w:rtl/>
        </w:rPr>
        <w:tab/>
      </w:r>
      <w:r w:rsidRPr="00221B7F">
        <w:rPr>
          <w:u w:val="single"/>
          <w:rtl/>
        </w:rPr>
        <w:tab/>
      </w:r>
    </w:p>
    <w:p w14:paraId="280DB75F" w14:textId="77777777" w:rsidR="002B1B15" w:rsidRPr="00221B7F" w:rsidRDefault="002B1B15" w:rsidP="002B1B15">
      <w:pPr>
        <w:spacing w:line="180" w:lineRule="exact"/>
        <w:ind w:left="567"/>
        <w:jc w:val="right"/>
        <w:rPr>
          <w:rtl/>
        </w:rPr>
      </w:pPr>
      <w:r w:rsidRPr="00221B7F">
        <w:rPr>
          <w:rtl/>
        </w:rPr>
        <w:t>חתימת בעלי/י החשבון</w:t>
      </w:r>
    </w:p>
    <w:p w14:paraId="314087B0" w14:textId="77777777" w:rsidR="002B1B15" w:rsidRPr="00221B7F" w:rsidRDefault="002B1B15" w:rsidP="002B1B15">
      <w:pPr>
        <w:spacing w:line="180" w:lineRule="exact"/>
        <w:rPr>
          <w:b/>
          <w:bCs/>
          <w:sz w:val="30"/>
          <w:szCs w:val="32"/>
          <w:rtl/>
        </w:rPr>
      </w:pPr>
      <w:r w:rsidRPr="00221B7F">
        <w:rPr>
          <w:b/>
          <w:bCs/>
          <w:sz w:val="30"/>
          <w:szCs w:val="32"/>
        </w:rPr>
        <w:t>….………………………………………………………………………</w:t>
      </w:r>
    </w:p>
    <w:p w14:paraId="13A22C0E" w14:textId="77777777" w:rsidR="002B1B15" w:rsidRPr="00221B7F" w:rsidRDefault="002B1B15" w:rsidP="002B1B15">
      <w:pPr>
        <w:spacing w:line="180" w:lineRule="exact"/>
        <w:jc w:val="center"/>
        <w:rPr>
          <w:b/>
          <w:bCs/>
          <w:sz w:val="30"/>
          <w:szCs w:val="32"/>
          <w:rtl/>
        </w:rPr>
      </w:pPr>
    </w:p>
    <w:p w14:paraId="4F80C2A4" w14:textId="77777777" w:rsidR="002B1B15" w:rsidRPr="00221B7F" w:rsidRDefault="002B1B15" w:rsidP="002B1B15">
      <w:pPr>
        <w:spacing w:line="180" w:lineRule="exact"/>
        <w:jc w:val="center"/>
        <w:rPr>
          <w:b/>
          <w:bCs/>
          <w:sz w:val="30"/>
          <w:szCs w:val="32"/>
          <w:u w:val="single"/>
          <w:rtl/>
        </w:rPr>
      </w:pPr>
      <w:r w:rsidRPr="00221B7F">
        <w:rPr>
          <w:b/>
          <w:bCs/>
          <w:sz w:val="30"/>
          <w:szCs w:val="32"/>
          <w:u w:val="single"/>
          <w:rtl/>
        </w:rPr>
        <w:t>אישור בנק</w:t>
      </w:r>
    </w:p>
    <w:p w14:paraId="19B7F834" w14:textId="77777777" w:rsidR="002B1B15" w:rsidRPr="00221B7F" w:rsidRDefault="002B1B15" w:rsidP="002B1B15">
      <w:pPr>
        <w:spacing w:line="180" w:lineRule="exact"/>
        <w:jc w:val="center"/>
        <w:rPr>
          <w:b/>
          <w:bCs/>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1"/>
        <w:gridCol w:w="2410"/>
        <w:gridCol w:w="1418"/>
        <w:gridCol w:w="765"/>
        <w:gridCol w:w="766"/>
      </w:tblGrid>
      <w:tr w:rsidR="002B1B15" w:rsidRPr="00221B7F" w14:paraId="09C4521C" w14:textId="77777777" w:rsidTr="00AD4333">
        <w:trPr>
          <w:cantSplit/>
          <w:jc w:val="right"/>
        </w:trPr>
        <w:tc>
          <w:tcPr>
            <w:tcW w:w="4161" w:type="dxa"/>
            <w:tcBorders>
              <w:top w:val="nil"/>
              <w:left w:val="nil"/>
              <w:bottom w:val="nil"/>
              <w:right w:val="nil"/>
            </w:tcBorders>
          </w:tcPr>
          <w:p w14:paraId="41B9A893" w14:textId="77777777" w:rsidR="002B1B15" w:rsidRPr="00221B7F" w:rsidRDefault="002B1B15" w:rsidP="00AD4333">
            <w:pPr>
              <w:spacing w:line="180" w:lineRule="exact"/>
              <w:rPr>
                <w:rtl/>
              </w:rPr>
            </w:pPr>
            <w:r w:rsidRPr="00221B7F">
              <w:rPr>
                <w:rtl/>
              </w:rPr>
              <w:t xml:space="preserve">לכבוד  </w:t>
            </w:r>
          </w:p>
        </w:tc>
        <w:tc>
          <w:tcPr>
            <w:tcW w:w="2410" w:type="dxa"/>
            <w:tcBorders>
              <w:left w:val="single" w:sz="4" w:space="0" w:color="auto"/>
            </w:tcBorders>
          </w:tcPr>
          <w:p w14:paraId="0A84E666" w14:textId="77777777" w:rsidR="002B1B15" w:rsidRPr="00221B7F" w:rsidRDefault="002B1B15" w:rsidP="00AD4333">
            <w:pPr>
              <w:spacing w:line="180" w:lineRule="exact"/>
              <w:rPr>
                <w:rtl/>
              </w:rPr>
            </w:pPr>
            <w:r w:rsidRPr="00221B7F">
              <w:rPr>
                <w:rtl/>
              </w:rPr>
              <w:t>מס' חשבון בנק</w:t>
            </w:r>
          </w:p>
        </w:tc>
        <w:tc>
          <w:tcPr>
            <w:tcW w:w="1418" w:type="dxa"/>
          </w:tcPr>
          <w:p w14:paraId="2787861D" w14:textId="77777777" w:rsidR="002B1B15" w:rsidRPr="00221B7F" w:rsidRDefault="002B1B15" w:rsidP="00AD4333">
            <w:pPr>
              <w:spacing w:line="180" w:lineRule="exact"/>
              <w:rPr>
                <w:rtl/>
              </w:rPr>
            </w:pPr>
            <w:r w:rsidRPr="00221B7F">
              <w:rPr>
                <w:rtl/>
              </w:rPr>
              <w:t>סוג חשבון</w:t>
            </w:r>
          </w:p>
        </w:tc>
        <w:tc>
          <w:tcPr>
            <w:tcW w:w="1531" w:type="dxa"/>
            <w:gridSpan w:val="2"/>
          </w:tcPr>
          <w:p w14:paraId="1530BCB6" w14:textId="77777777" w:rsidR="002B1B15" w:rsidRPr="00221B7F" w:rsidRDefault="002B1B15" w:rsidP="00AD4333">
            <w:pPr>
              <w:spacing w:line="180" w:lineRule="exact"/>
              <w:rPr>
                <w:rtl/>
              </w:rPr>
            </w:pPr>
            <w:r w:rsidRPr="00221B7F">
              <w:rPr>
                <w:rtl/>
              </w:rPr>
              <w:t>קוד מסלקה</w:t>
            </w:r>
          </w:p>
        </w:tc>
      </w:tr>
      <w:tr w:rsidR="002B1B15" w:rsidRPr="00221B7F" w14:paraId="4ADD2F79" w14:textId="77777777" w:rsidTr="00AD4333">
        <w:trPr>
          <w:cantSplit/>
          <w:trHeight w:val="280"/>
          <w:jc w:val="right"/>
        </w:trPr>
        <w:tc>
          <w:tcPr>
            <w:tcW w:w="4161" w:type="dxa"/>
            <w:vMerge w:val="restart"/>
            <w:tcBorders>
              <w:top w:val="nil"/>
              <w:left w:val="nil"/>
              <w:bottom w:val="nil"/>
              <w:right w:val="nil"/>
            </w:tcBorders>
          </w:tcPr>
          <w:p w14:paraId="4B8EB44B" w14:textId="77777777" w:rsidR="002B1B15" w:rsidRPr="00221B7F" w:rsidRDefault="002B1B15" w:rsidP="00AD4333">
            <w:pPr>
              <w:spacing w:line="180" w:lineRule="exact"/>
              <w:rPr>
                <w:u w:val="single"/>
                <w:rtl/>
              </w:rPr>
            </w:pPr>
            <w:r w:rsidRPr="00221B7F">
              <w:rPr>
                <w:rtl/>
              </w:rPr>
              <w:t xml:space="preserve"> </w:t>
            </w:r>
            <w:r w:rsidRPr="00221B7F">
              <w:rPr>
                <w:rFonts w:hint="cs"/>
                <w:rtl/>
              </w:rPr>
              <w:t xml:space="preserve"> </w:t>
            </w:r>
            <w:r w:rsidRPr="00221B7F">
              <w:rPr>
                <w:rFonts w:hint="eastAsia"/>
                <w:u w:val="single"/>
                <w:rtl/>
              </w:rPr>
              <w:t>                           </w:t>
            </w:r>
            <w:r w:rsidRPr="00221B7F">
              <w:rPr>
                <w:u w:val="single"/>
                <w:rtl/>
              </w:rPr>
              <w:t xml:space="preserve">  </w:t>
            </w:r>
          </w:p>
          <w:p w14:paraId="3CA77CF5" w14:textId="77777777" w:rsidR="002B1B15" w:rsidRPr="00221B7F" w:rsidRDefault="002B1B15" w:rsidP="00AD4333">
            <w:pPr>
              <w:spacing w:line="180" w:lineRule="exact"/>
              <w:rPr>
                <w:u w:val="single"/>
                <w:rtl/>
              </w:rPr>
            </w:pPr>
            <w:r w:rsidRPr="00221B7F">
              <w:rPr>
                <w:u w:val="single"/>
                <w:rtl/>
              </w:rPr>
              <w:t xml:space="preserve">          </w:t>
            </w:r>
          </w:p>
          <w:p w14:paraId="0071A96F" w14:textId="77777777" w:rsidR="002B1B15" w:rsidRPr="00221B7F" w:rsidRDefault="002B1B15" w:rsidP="00AD4333">
            <w:pPr>
              <w:spacing w:line="180" w:lineRule="exact"/>
              <w:rPr>
                <w:rtl/>
              </w:rPr>
            </w:pPr>
          </w:p>
        </w:tc>
        <w:tc>
          <w:tcPr>
            <w:tcW w:w="2410" w:type="dxa"/>
            <w:vMerge w:val="restart"/>
            <w:tcBorders>
              <w:left w:val="single" w:sz="4" w:space="0" w:color="auto"/>
            </w:tcBorders>
          </w:tcPr>
          <w:p w14:paraId="237DC66A" w14:textId="77777777" w:rsidR="002B1B15" w:rsidRPr="00221B7F" w:rsidRDefault="002B1B15" w:rsidP="00AD4333">
            <w:pPr>
              <w:spacing w:line="180" w:lineRule="exact"/>
              <w:rPr>
                <w:rtl/>
              </w:rPr>
            </w:pPr>
          </w:p>
        </w:tc>
        <w:tc>
          <w:tcPr>
            <w:tcW w:w="1418" w:type="dxa"/>
            <w:vMerge w:val="restart"/>
          </w:tcPr>
          <w:p w14:paraId="2B31A81A" w14:textId="77777777" w:rsidR="002B1B15" w:rsidRPr="00221B7F" w:rsidRDefault="002B1B15" w:rsidP="00AD4333">
            <w:pPr>
              <w:spacing w:line="180" w:lineRule="exact"/>
              <w:rPr>
                <w:rtl/>
              </w:rPr>
            </w:pPr>
          </w:p>
        </w:tc>
        <w:tc>
          <w:tcPr>
            <w:tcW w:w="765" w:type="dxa"/>
          </w:tcPr>
          <w:p w14:paraId="2B0AB963" w14:textId="77777777" w:rsidR="002B1B15" w:rsidRPr="00221B7F" w:rsidRDefault="002B1B15" w:rsidP="00AD4333">
            <w:pPr>
              <w:spacing w:line="180" w:lineRule="exact"/>
              <w:rPr>
                <w:rtl/>
              </w:rPr>
            </w:pPr>
            <w:r w:rsidRPr="00221B7F">
              <w:rPr>
                <w:rtl/>
              </w:rPr>
              <w:t>סניף</w:t>
            </w:r>
          </w:p>
        </w:tc>
        <w:tc>
          <w:tcPr>
            <w:tcW w:w="766" w:type="dxa"/>
          </w:tcPr>
          <w:p w14:paraId="5576D52E" w14:textId="77777777" w:rsidR="002B1B15" w:rsidRPr="00221B7F" w:rsidRDefault="002B1B15" w:rsidP="00AD4333">
            <w:pPr>
              <w:spacing w:line="180" w:lineRule="exact"/>
              <w:rPr>
                <w:rtl/>
              </w:rPr>
            </w:pPr>
            <w:r w:rsidRPr="00221B7F">
              <w:rPr>
                <w:rtl/>
              </w:rPr>
              <w:t>בנק</w:t>
            </w:r>
          </w:p>
        </w:tc>
      </w:tr>
      <w:tr w:rsidR="002B1B15" w:rsidRPr="00221B7F" w14:paraId="6BD7EC41" w14:textId="77777777" w:rsidTr="00AD4333">
        <w:trPr>
          <w:cantSplit/>
          <w:trHeight w:val="340"/>
          <w:jc w:val="right"/>
        </w:trPr>
        <w:tc>
          <w:tcPr>
            <w:tcW w:w="4161" w:type="dxa"/>
            <w:vMerge/>
            <w:tcBorders>
              <w:top w:val="nil"/>
              <w:left w:val="nil"/>
              <w:bottom w:val="nil"/>
              <w:right w:val="nil"/>
            </w:tcBorders>
          </w:tcPr>
          <w:p w14:paraId="22730A61" w14:textId="77777777" w:rsidR="002B1B15" w:rsidRPr="00221B7F" w:rsidRDefault="002B1B15" w:rsidP="00AD4333">
            <w:pPr>
              <w:spacing w:line="180" w:lineRule="exact"/>
              <w:rPr>
                <w:rtl/>
              </w:rPr>
            </w:pPr>
          </w:p>
        </w:tc>
        <w:tc>
          <w:tcPr>
            <w:tcW w:w="2410" w:type="dxa"/>
            <w:vMerge/>
            <w:tcBorders>
              <w:left w:val="single" w:sz="4" w:space="0" w:color="auto"/>
            </w:tcBorders>
          </w:tcPr>
          <w:p w14:paraId="3261E16A" w14:textId="77777777" w:rsidR="002B1B15" w:rsidRPr="00221B7F" w:rsidRDefault="002B1B15" w:rsidP="00AD4333">
            <w:pPr>
              <w:spacing w:line="180" w:lineRule="exact"/>
              <w:rPr>
                <w:rtl/>
              </w:rPr>
            </w:pPr>
          </w:p>
        </w:tc>
        <w:tc>
          <w:tcPr>
            <w:tcW w:w="1418" w:type="dxa"/>
            <w:vMerge/>
          </w:tcPr>
          <w:p w14:paraId="70115F7E" w14:textId="77777777" w:rsidR="002B1B15" w:rsidRPr="00221B7F" w:rsidRDefault="002B1B15" w:rsidP="00AD4333">
            <w:pPr>
              <w:spacing w:line="180" w:lineRule="exact"/>
              <w:rPr>
                <w:rtl/>
              </w:rPr>
            </w:pPr>
          </w:p>
        </w:tc>
        <w:tc>
          <w:tcPr>
            <w:tcW w:w="765" w:type="dxa"/>
          </w:tcPr>
          <w:p w14:paraId="6589699F" w14:textId="77777777" w:rsidR="002B1B15" w:rsidRPr="00221B7F" w:rsidRDefault="002B1B15" w:rsidP="00AD4333">
            <w:pPr>
              <w:spacing w:line="180" w:lineRule="exact"/>
              <w:rPr>
                <w:rtl/>
              </w:rPr>
            </w:pPr>
          </w:p>
        </w:tc>
        <w:tc>
          <w:tcPr>
            <w:tcW w:w="766" w:type="dxa"/>
          </w:tcPr>
          <w:p w14:paraId="63A5D48C" w14:textId="77777777" w:rsidR="002B1B15" w:rsidRPr="00221B7F" w:rsidRDefault="002B1B15" w:rsidP="00AD4333">
            <w:pPr>
              <w:spacing w:line="180" w:lineRule="exact"/>
              <w:rPr>
                <w:rtl/>
              </w:rPr>
            </w:pPr>
          </w:p>
        </w:tc>
      </w:tr>
    </w:tbl>
    <w:p w14:paraId="558F5AF2" w14:textId="77777777" w:rsidR="002B1B15" w:rsidRPr="00221B7F" w:rsidRDefault="002B1B15" w:rsidP="002B1B15">
      <w:pPr>
        <w:spacing w:line="180" w:lineRule="exact"/>
        <w:rPr>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4155"/>
      </w:tblGrid>
      <w:tr w:rsidR="002B1B15" w:rsidRPr="00221B7F" w14:paraId="6BDE3B2E" w14:textId="77777777" w:rsidTr="00AD4333">
        <w:trPr>
          <w:cantSplit/>
          <w:trHeight w:val="320"/>
          <w:jc w:val="right"/>
        </w:trPr>
        <w:tc>
          <w:tcPr>
            <w:tcW w:w="1191" w:type="dxa"/>
          </w:tcPr>
          <w:p w14:paraId="77A0CDF4" w14:textId="77777777" w:rsidR="002B1B15" w:rsidRPr="00221B7F" w:rsidRDefault="002B1B15" w:rsidP="00AD4333">
            <w:pPr>
              <w:spacing w:line="180" w:lineRule="exact"/>
              <w:rPr>
                <w:rtl/>
              </w:rPr>
            </w:pPr>
            <w:r w:rsidRPr="00221B7F">
              <w:rPr>
                <w:rtl/>
              </w:rPr>
              <w:t>קוד מוסד</w:t>
            </w:r>
          </w:p>
        </w:tc>
        <w:tc>
          <w:tcPr>
            <w:tcW w:w="4155" w:type="dxa"/>
          </w:tcPr>
          <w:p w14:paraId="6F09F3E3" w14:textId="77777777" w:rsidR="002B1B15" w:rsidRPr="00221B7F" w:rsidRDefault="002B1B15" w:rsidP="00AD4333">
            <w:pPr>
              <w:spacing w:line="180" w:lineRule="exact"/>
              <w:rPr>
                <w:rtl/>
              </w:rPr>
            </w:pPr>
            <w:r w:rsidRPr="00221B7F">
              <w:rPr>
                <w:rtl/>
              </w:rPr>
              <w:t>אסמכתא/מס' מזהה של הלקוח בחברה</w:t>
            </w:r>
          </w:p>
        </w:tc>
      </w:tr>
      <w:tr w:rsidR="002B1B15" w:rsidRPr="00221B7F" w14:paraId="1747AB18" w14:textId="77777777" w:rsidTr="00AD4333">
        <w:trPr>
          <w:cantSplit/>
          <w:trHeight w:val="320"/>
          <w:jc w:val="right"/>
        </w:trPr>
        <w:tc>
          <w:tcPr>
            <w:tcW w:w="1191" w:type="dxa"/>
          </w:tcPr>
          <w:p w14:paraId="47914D52" w14:textId="77777777" w:rsidR="002B1B15" w:rsidRPr="00221B7F" w:rsidRDefault="002B1B15" w:rsidP="00AD4333">
            <w:pPr>
              <w:spacing w:line="180" w:lineRule="exact"/>
              <w:jc w:val="center"/>
              <w:rPr>
                <w:rtl/>
              </w:rPr>
            </w:pPr>
          </w:p>
        </w:tc>
        <w:tc>
          <w:tcPr>
            <w:tcW w:w="4155" w:type="dxa"/>
          </w:tcPr>
          <w:p w14:paraId="2C501523" w14:textId="77777777" w:rsidR="002B1B15" w:rsidRPr="00221B7F" w:rsidRDefault="002B1B15" w:rsidP="00AD4333">
            <w:pPr>
              <w:spacing w:line="180" w:lineRule="exact"/>
              <w:rPr>
                <w:rtl/>
              </w:rPr>
            </w:pPr>
          </w:p>
        </w:tc>
      </w:tr>
    </w:tbl>
    <w:p w14:paraId="337B8738" w14:textId="77777777" w:rsidR="002B1B15" w:rsidRPr="00221B7F" w:rsidRDefault="002B1B15" w:rsidP="002B1B15">
      <w:pPr>
        <w:spacing w:line="180" w:lineRule="exact"/>
        <w:rPr>
          <w:rtl/>
        </w:rPr>
      </w:pPr>
      <w:r w:rsidRPr="00221B7F">
        <w:rPr>
          <w:rtl/>
        </w:rPr>
        <w:t xml:space="preserve">קיבלנו הוראות מ- </w:t>
      </w:r>
      <w:r w:rsidRPr="00221B7F">
        <w:rPr>
          <w:rFonts w:hint="cs"/>
          <w:b/>
          <w:bCs/>
          <w:u w:val="single"/>
          <w:rtl/>
        </w:rPr>
        <w:t> </w:t>
      </w:r>
      <w:r w:rsidRPr="00221B7F">
        <w:rPr>
          <w:rFonts w:hint="eastAsia"/>
          <w:b/>
          <w:bCs/>
          <w:u w:val="single"/>
          <w:rtl/>
        </w:rPr>
        <w:t>                                    </w:t>
      </w:r>
      <w:r w:rsidRPr="00221B7F">
        <w:rPr>
          <w:rtl/>
        </w:rPr>
        <w:t xml:space="preserve">לכבד חיובים בסכומים ובמועדים שיופיעו באמצעי מגנטי או ברשימות שתציגו לנו מדי פעם בפעם, ואשר מספר חשבוני/נם בבנק יהיה נקוב בהם, והכל בהתאם למפורט בכתב ההרשאה. רשמנו לפנינו את ההוראות, ונפעל בהתאם. כל עוד מצב החשבון יאפשר זאת: כל עוד לא תהיה מניעה חוקית או אחרת לביצוען; כל עוד לא התקבלה אצלנו הוראת ביטול בכתב על ידי בעל/י החשבון או כל עוד לא הוצא/ו בעל/י החשבון מן ההסדר. </w:t>
      </w:r>
    </w:p>
    <w:p w14:paraId="24FF3E78" w14:textId="77777777" w:rsidR="002B1B15" w:rsidRPr="00221B7F" w:rsidRDefault="002B1B15" w:rsidP="002B1B15">
      <w:pPr>
        <w:spacing w:line="180" w:lineRule="exact"/>
        <w:rPr>
          <w:rtl/>
        </w:rPr>
      </w:pPr>
    </w:p>
    <w:p w14:paraId="6F0C543D" w14:textId="77777777" w:rsidR="002B1B15" w:rsidRPr="00221B7F" w:rsidRDefault="002B1B15" w:rsidP="002B1B15">
      <w:pPr>
        <w:spacing w:line="180" w:lineRule="exact"/>
        <w:rPr>
          <w:rtl/>
        </w:rPr>
      </w:pPr>
    </w:p>
    <w:p w14:paraId="47088F69" w14:textId="77777777" w:rsidR="002B1B15" w:rsidRPr="00221B7F" w:rsidRDefault="002B1B15" w:rsidP="002B1B15">
      <w:pPr>
        <w:spacing w:line="180" w:lineRule="exact"/>
        <w:rPr>
          <w:rtl/>
        </w:rPr>
      </w:pPr>
      <w:r w:rsidRPr="00221B7F">
        <w:rPr>
          <w:rtl/>
        </w:rPr>
        <w:t xml:space="preserve">תאריך: </w:t>
      </w:r>
      <w:r w:rsidRPr="00221B7F">
        <w:rPr>
          <w:u w:val="single"/>
          <w:rtl/>
        </w:rPr>
        <w:tab/>
      </w:r>
      <w:r w:rsidRPr="00221B7F">
        <w:rPr>
          <w:u w:val="single"/>
          <w:rtl/>
        </w:rPr>
        <w:tab/>
      </w:r>
      <w:r w:rsidRPr="00221B7F">
        <w:rPr>
          <w:rtl/>
        </w:rPr>
        <w:tab/>
      </w:r>
      <w:r w:rsidRPr="00221B7F">
        <w:rPr>
          <w:rtl/>
        </w:rPr>
        <w:tab/>
      </w:r>
      <w:r w:rsidRPr="00221B7F">
        <w:rPr>
          <w:rtl/>
        </w:rPr>
        <w:tab/>
      </w:r>
      <w:r w:rsidRPr="00221B7F">
        <w:rPr>
          <w:rtl/>
        </w:rPr>
        <w:tab/>
      </w:r>
      <w:r w:rsidRPr="00221B7F">
        <w:rPr>
          <w:rtl/>
        </w:rPr>
        <w:tab/>
      </w:r>
      <w:r w:rsidRPr="00221B7F">
        <w:rPr>
          <w:rtl/>
        </w:rPr>
        <w:tab/>
      </w:r>
      <w:r w:rsidRPr="00221B7F">
        <w:rPr>
          <w:rtl/>
        </w:rPr>
        <w:tab/>
      </w:r>
      <w:r w:rsidRPr="00221B7F">
        <w:rPr>
          <w:rtl/>
        </w:rPr>
        <w:tab/>
        <w:t xml:space="preserve">בכבוד רב, </w:t>
      </w:r>
    </w:p>
    <w:p w14:paraId="2E7294AC" w14:textId="77777777" w:rsidR="002B1B15" w:rsidRPr="00221B7F" w:rsidRDefault="002B1B15" w:rsidP="002B1B15">
      <w:pPr>
        <w:spacing w:line="180" w:lineRule="exact"/>
        <w:ind w:left="6237"/>
        <w:rPr>
          <w:u w:val="single"/>
          <w:rtl/>
        </w:rPr>
      </w:pPr>
      <w:r w:rsidRPr="00221B7F">
        <w:rPr>
          <w:rtl/>
        </w:rPr>
        <w:t xml:space="preserve">בנק </w:t>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p>
    <w:p w14:paraId="7CBE690A" w14:textId="77777777" w:rsidR="002B1B15" w:rsidRPr="00221B7F" w:rsidRDefault="002B1B15" w:rsidP="002B1B15">
      <w:pPr>
        <w:spacing w:line="180" w:lineRule="exact"/>
        <w:ind w:left="6237"/>
        <w:rPr>
          <w:u w:val="single"/>
          <w:rtl/>
        </w:rPr>
      </w:pPr>
      <w:r w:rsidRPr="00221B7F">
        <w:rPr>
          <w:rtl/>
        </w:rPr>
        <w:t xml:space="preserve">סניף </w:t>
      </w:r>
      <w:r w:rsidRPr="00221B7F">
        <w:rPr>
          <w:u w:val="single"/>
          <w:rtl/>
        </w:rPr>
        <w:tab/>
      </w:r>
      <w:r w:rsidRPr="00221B7F">
        <w:rPr>
          <w:u w:val="single"/>
          <w:rtl/>
        </w:rPr>
        <w:tab/>
      </w:r>
      <w:r w:rsidRPr="00221B7F">
        <w:rPr>
          <w:u w:val="single"/>
          <w:rtl/>
        </w:rPr>
        <w:tab/>
      </w:r>
      <w:r w:rsidRPr="00221B7F">
        <w:rPr>
          <w:u w:val="single"/>
          <w:rtl/>
        </w:rPr>
        <w:tab/>
      </w:r>
      <w:r w:rsidRPr="00221B7F">
        <w:rPr>
          <w:u w:val="single"/>
          <w:rtl/>
        </w:rPr>
        <w:tab/>
      </w:r>
    </w:p>
    <w:p w14:paraId="2FD0ADAE" w14:textId="77777777" w:rsidR="002B1B15" w:rsidRPr="00221B7F" w:rsidRDefault="002B1B15" w:rsidP="002B1B15">
      <w:pPr>
        <w:spacing w:line="180" w:lineRule="exact"/>
        <w:ind w:left="6237"/>
        <w:rPr>
          <w:rtl/>
        </w:rPr>
      </w:pPr>
      <w:r w:rsidRPr="00221B7F">
        <w:rPr>
          <w:rtl/>
        </w:rPr>
        <w:t xml:space="preserve">    (חתימה וחותמת הסניף) </w:t>
      </w:r>
    </w:p>
    <w:p w14:paraId="73A3A83A" w14:textId="77777777" w:rsidR="002B1B15" w:rsidRDefault="002B1B15" w:rsidP="002B1B15">
      <w:pPr>
        <w:rPr>
          <w:rtl/>
        </w:rPr>
      </w:pPr>
    </w:p>
    <w:p w14:paraId="6879A5DD" w14:textId="77777777" w:rsidR="002B1B15" w:rsidRPr="00221B7F" w:rsidRDefault="002B1B15" w:rsidP="002B1B15">
      <w:pPr>
        <w:pStyle w:val="33"/>
        <w:numPr>
          <w:ilvl w:val="0"/>
          <w:numId w:val="0"/>
        </w:numPr>
        <w:ind w:left="2041"/>
        <w:jc w:val="right"/>
        <w:rPr>
          <w:b/>
          <w:bCs/>
        </w:rPr>
      </w:pPr>
      <w:r>
        <w:rPr>
          <w:rtl/>
        </w:rPr>
        <w:br w:type="page"/>
      </w:r>
      <w:r w:rsidRPr="00221B7F">
        <w:rPr>
          <w:rFonts w:hint="cs"/>
          <w:b/>
          <w:bCs/>
          <w:rtl/>
        </w:rPr>
        <w:t>נספח ד'</w:t>
      </w:r>
      <w:r w:rsidRPr="00825D1A">
        <w:rPr>
          <w:rFonts w:hint="cs"/>
          <w:b/>
          <w:bCs/>
          <w:rtl/>
        </w:rPr>
        <w:t xml:space="preserve"> </w:t>
      </w:r>
      <w:r>
        <w:rPr>
          <w:rFonts w:hint="cs"/>
          <w:b/>
          <w:bCs/>
          <w:rtl/>
        </w:rPr>
        <w:t>להסכם השכירות</w:t>
      </w:r>
      <w:r w:rsidRPr="00221B7F">
        <w:rPr>
          <w:rFonts w:hint="cs"/>
          <w:b/>
          <w:bCs/>
          <w:rtl/>
        </w:rPr>
        <w:t xml:space="preserve"> </w:t>
      </w:r>
      <w:r w:rsidRPr="00221B7F">
        <w:rPr>
          <w:b/>
          <w:bCs/>
          <w:rtl/>
        </w:rPr>
        <w:t>–</w:t>
      </w:r>
      <w:r w:rsidRPr="00221B7F">
        <w:rPr>
          <w:rFonts w:hint="cs"/>
          <w:b/>
          <w:bCs/>
          <w:rtl/>
        </w:rPr>
        <w:t xml:space="preserve"> צילום תעודות זהות של השוכר,</w:t>
      </w:r>
      <w:r>
        <w:rPr>
          <w:rFonts w:hint="cs"/>
          <w:b/>
          <w:bCs/>
          <w:rtl/>
        </w:rPr>
        <w:t xml:space="preserve"> כולל הספח</w:t>
      </w:r>
      <w:r>
        <w:rPr>
          <w:b/>
          <w:bCs/>
          <w:rtl/>
        </w:rPr>
        <w:br w:type="page"/>
      </w:r>
    </w:p>
    <w:p w14:paraId="1DDD0599" w14:textId="77777777" w:rsidR="002B1B15" w:rsidRDefault="002B1B15" w:rsidP="002B1B15">
      <w:pPr>
        <w:pStyle w:val="33"/>
        <w:numPr>
          <w:ilvl w:val="0"/>
          <w:numId w:val="0"/>
        </w:numPr>
        <w:ind w:left="2041"/>
        <w:jc w:val="right"/>
        <w:rPr>
          <w:b/>
          <w:bCs/>
          <w:rtl/>
        </w:rPr>
      </w:pPr>
      <w:r w:rsidRPr="00221B7F">
        <w:rPr>
          <w:rFonts w:hint="cs"/>
          <w:b/>
          <w:bCs/>
          <w:rtl/>
        </w:rPr>
        <w:t>נספח ה</w:t>
      </w:r>
      <w:r>
        <w:rPr>
          <w:rFonts w:hint="cs"/>
          <w:b/>
          <w:bCs/>
          <w:rtl/>
        </w:rPr>
        <w:t xml:space="preserve">' להסכם השכירות </w:t>
      </w:r>
      <w:r w:rsidRPr="00221B7F">
        <w:rPr>
          <w:b/>
          <w:bCs/>
          <w:rtl/>
        </w:rPr>
        <w:t>–</w:t>
      </w:r>
      <w:r w:rsidRPr="00221B7F">
        <w:rPr>
          <w:rFonts w:hint="cs"/>
          <w:b/>
          <w:bCs/>
          <w:rtl/>
        </w:rPr>
        <w:t xml:space="preserve"> נוסח ערבות בנקאית</w:t>
      </w:r>
    </w:p>
    <w:p w14:paraId="432C9127" w14:textId="77777777" w:rsidR="002B1B15" w:rsidRPr="00221B7F" w:rsidRDefault="002B1B15" w:rsidP="002B1B15">
      <w:pPr>
        <w:spacing w:line="240" w:lineRule="atLeast"/>
        <w:jc w:val="center"/>
        <w:rPr>
          <w:rtl/>
        </w:rPr>
      </w:pPr>
      <w:r w:rsidRPr="00221B7F">
        <w:rPr>
          <w:rtl/>
        </w:rPr>
        <w:t xml:space="preserve">בנק </w:t>
      </w:r>
      <w:r w:rsidRPr="00221B7F">
        <w:rPr>
          <w:u w:val="single"/>
          <w:rtl/>
        </w:rPr>
        <w:t>                        </w:t>
      </w:r>
    </w:p>
    <w:p w14:paraId="1FC96574" w14:textId="77777777" w:rsidR="002B1B15" w:rsidRPr="00221B7F" w:rsidRDefault="002B1B15" w:rsidP="002B1B15">
      <w:pPr>
        <w:spacing w:line="240" w:lineRule="atLeast"/>
        <w:jc w:val="center"/>
        <w:rPr>
          <w:u w:val="single"/>
          <w:rtl/>
        </w:rPr>
      </w:pPr>
      <w:r w:rsidRPr="00221B7F">
        <w:rPr>
          <w:rtl/>
        </w:rPr>
        <w:t>סניף</w:t>
      </w:r>
      <w:r w:rsidRPr="00221B7F">
        <w:rPr>
          <w:u w:val="single"/>
          <w:rtl/>
        </w:rPr>
        <w:t xml:space="preserve">                        </w:t>
      </w:r>
    </w:p>
    <w:p w14:paraId="0C45D648" w14:textId="77777777" w:rsidR="002B1B15" w:rsidRPr="00221B7F" w:rsidRDefault="002B1B15" w:rsidP="002B1B15">
      <w:pPr>
        <w:spacing w:line="240" w:lineRule="atLeast"/>
        <w:jc w:val="center"/>
        <w:rPr>
          <w:rtl/>
        </w:rPr>
      </w:pPr>
    </w:p>
    <w:p w14:paraId="6E3A320A" w14:textId="77777777" w:rsidR="002B1B15" w:rsidRPr="00221B7F" w:rsidRDefault="002B1B15" w:rsidP="002B1B15">
      <w:pPr>
        <w:spacing w:line="240" w:lineRule="atLeast"/>
        <w:rPr>
          <w:rtl/>
        </w:rPr>
      </w:pPr>
      <w:r w:rsidRPr="00221B7F">
        <w:rPr>
          <w:rtl/>
        </w:rPr>
        <w:t>לכבוד</w:t>
      </w:r>
    </w:p>
    <w:p w14:paraId="499E9814" w14:textId="77777777" w:rsidR="002B1B15" w:rsidRPr="00221B7F" w:rsidRDefault="002B1B15" w:rsidP="002B1B15">
      <w:pPr>
        <w:spacing w:line="240" w:lineRule="atLeast"/>
        <w:rPr>
          <w:b/>
          <w:bCs/>
          <w:rtl/>
        </w:rPr>
      </w:pPr>
      <w:r>
        <w:rPr>
          <w:b/>
          <w:bCs/>
        </w:rPr>
        <w:t xml:space="preserve">___________ </w:t>
      </w:r>
      <w:r>
        <w:rPr>
          <w:rFonts w:hint="cs"/>
          <w:b/>
          <w:bCs/>
          <w:rtl/>
        </w:rPr>
        <w:t>(המשכירה)</w:t>
      </w:r>
    </w:p>
    <w:p w14:paraId="643D0736" w14:textId="77777777" w:rsidR="002B1B15" w:rsidRPr="00221B7F" w:rsidRDefault="002B1B15" w:rsidP="002B1B15">
      <w:pPr>
        <w:spacing w:line="240" w:lineRule="atLeast"/>
        <w:rPr>
          <w:rtl/>
        </w:rPr>
      </w:pPr>
      <w:proofErr w:type="spellStart"/>
      <w:r w:rsidRPr="00221B7F">
        <w:rPr>
          <w:rtl/>
        </w:rPr>
        <w:t>א.</w:t>
      </w:r>
      <w:r>
        <w:rPr>
          <w:rFonts w:hint="cs"/>
          <w:rtl/>
        </w:rPr>
        <w:t>ג.</w:t>
      </w:r>
      <w:r w:rsidRPr="00221B7F">
        <w:rPr>
          <w:rtl/>
        </w:rPr>
        <w:t>נ</w:t>
      </w:r>
      <w:proofErr w:type="spellEnd"/>
      <w:r w:rsidRPr="00221B7F">
        <w:rPr>
          <w:rtl/>
        </w:rPr>
        <w:t>.,</w:t>
      </w:r>
    </w:p>
    <w:p w14:paraId="144A9B8E" w14:textId="77777777" w:rsidR="002B1B15" w:rsidRPr="00221B7F" w:rsidRDefault="002B1B15" w:rsidP="002B1B15">
      <w:pPr>
        <w:spacing w:line="240" w:lineRule="atLeast"/>
        <w:rPr>
          <w:rtl/>
        </w:rPr>
      </w:pPr>
    </w:p>
    <w:p w14:paraId="0D3E5082" w14:textId="77777777" w:rsidR="002B1B15" w:rsidRPr="00221B7F" w:rsidRDefault="002B1B15" w:rsidP="002B1B15">
      <w:pPr>
        <w:tabs>
          <w:tab w:val="left" w:pos="2040"/>
          <w:tab w:val="left" w:pos="5880"/>
        </w:tabs>
        <w:spacing w:line="240" w:lineRule="atLeast"/>
        <w:rPr>
          <w:u w:val="single"/>
          <w:rtl/>
        </w:rPr>
      </w:pPr>
      <w:r w:rsidRPr="00221B7F">
        <w:rPr>
          <w:rtl/>
        </w:rPr>
        <w:t>הנדון:</w:t>
      </w:r>
      <w:r w:rsidRPr="00221B7F">
        <w:rPr>
          <w:rtl/>
        </w:rPr>
        <w:tab/>
      </w:r>
      <w:r w:rsidRPr="00221B7F">
        <w:rPr>
          <w:u w:val="single"/>
          <w:rtl/>
        </w:rPr>
        <w:t>ערבות בנקאית מס'                </w:t>
      </w:r>
    </w:p>
    <w:p w14:paraId="2AA34E5D" w14:textId="77777777" w:rsidR="002B1B15" w:rsidRPr="00221B7F" w:rsidRDefault="002B1B15" w:rsidP="002B1B15">
      <w:pPr>
        <w:tabs>
          <w:tab w:val="left" w:pos="2040"/>
          <w:tab w:val="left" w:pos="5880"/>
        </w:tabs>
        <w:spacing w:line="240" w:lineRule="atLeast"/>
        <w:rPr>
          <w:rtl/>
        </w:rPr>
      </w:pPr>
    </w:p>
    <w:p w14:paraId="56021608" w14:textId="77777777" w:rsidR="002B1B15" w:rsidRPr="00221B7F" w:rsidRDefault="002B1B15" w:rsidP="002B1B15">
      <w:pPr>
        <w:tabs>
          <w:tab w:val="left" w:pos="600"/>
          <w:tab w:val="left" w:pos="5400"/>
        </w:tabs>
        <w:spacing w:line="240" w:lineRule="atLeast"/>
        <w:ind w:left="600" w:hanging="600"/>
        <w:rPr>
          <w:rtl/>
        </w:rPr>
      </w:pPr>
      <w:r w:rsidRPr="00221B7F">
        <w:rPr>
          <w:rtl/>
        </w:rPr>
        <w:t>1.</w:t>
      </w:r>
      <w:r w:rsidRPr="00221B7F">
        <w:rPr>
          <w:rtl/>
        </w:rPr>
        <w:tab/>
        <w:t>על פי בקשת</w:t>
      </w:r>
      <w:r w:rsidRPr="00221B7F">
        <w:rPr>
          <w:rFonts w:hint="cs"/>
          <w:rtl/>
        </w:rPr>
        <w:t xml:space="preserve"> </w:t>
      </w:r>
      <w:r w:rsidRPr="00221B7F">
        <w:rPr>
          <w:rFonts w:hint="cs"/>
          <w:b/>
          <w:bCs/>
          <w:rtl/>
        </w:rPr>
        <w:t>____________, ת.ז. _____________</w:t>
      </w:r>
      <w:r w:rsidRPr="00221B7F">
        <w:rPr>
          <w:rtl/>
        </w:rPr>
        <w:t>(</w:t>
      </w:r>
      <w:r w:rsidRPr="00221B7F">
        <w:rPr>
          <w:rFonts w:hint="cs"/>
          <w:rtl/>
        </w:rPr>
        <w:t xml:space="preserve">יחד </w:t>
      </w:r>
      <w:r w:rsidRPr="00221B7F">
        <w:rPr>
          <w:rtl/>
        </w:rPr>
        <w:t xml:space="preserve">להלן - </w:t>
      </w:r>
      <w:r w:rsidRPr="00221B7F">
        <w:rPr>
          <w:b/>
          <w:bCs/>
          <w:rtl/>
        </w:rPr>
        <w:t>"המבקש"</w:t>
      </w:r>
      <w:r w:rsidRPr="00221B7F">
        <w:rPr>
          <w:rtl/>
        </w:rPr>
        <w:t>), אנו ערבים בזה כלפיכם בערבות מוחלטת ובלתי מותנית בכל תנאי לתשלום כל סכום שהוא עד לסכום של</w:t>
      </w:r>
      <w:r w:rsidRPr="00221B7F">
        <w:rPr>
          <w:rFonts w:hint="cs"/>
          <w:rtl/>
        </w:rPr>
        <w:t xml:space="preserve"> </w:t>
      </w:r>
      <w:r w:rsidRPr="00221B7F">
        <w:rPr>
          <w:rFonts w:hint="cs"/>
          <w:u w:val="single"/>
          <w:rtl/>
        </w:rPr>
        <w:tab/>
      </w:r>
      <w:r w:rsidRPr="00221B7F">
        <w:rPr>
          <w:rFonts w:hint="cs"/>
          <w:u w:val="single"/>
          <w:rtl/>
        </w:rPr>
        <w:tab/>
        <w:t xml:space="preserve"> ₪</w:t>
      </w:r>
      <w:r w:rsidRPr="00221B7F">
        <w:rPr>
          <w:rFonts w:hint="cs"/>
          <w:rtl/>
        </w:rPr>
        <w:t xml:space="preserve"> </w:t>
      </w:r>
      <w:r w:rsidRPr="00221B7F">
        <w:rPr>
          <w:rFonts w:hint="cs"/>
          <w:u w:val="single"/>
          <w:rtl/>
        </w:rPr>
        <w:t>(</w:t>
      </w:r>
      <w:r w:rsidRPr="00221B7F">
        <w:rPr>
          <w:rFonts w:hint="cs"/>
          <w:u w:val="single"/>
          <w:rtl/>
        </w:rPr>
        <w:tab/>
      </w:r>
      <w:r w:rsidRPr="00221B7F">
        <w:rPr>
          <w:rFonts w:hint="cs"/>
          <w:u w:val="single"/>
          <w:rtl/>
        </w:rPr>
        <w:tab/>
      </w:r>
      <w:r>
        <w:rPr>
          <w:rFonts w:hint="cs"/>
          <w:u w:val="single"/>
          <w:rtl/>
        </w:rPr>
        <w:t>)</w:t>
      </w:r>
      <w:r w:rsidRPr="00F05DCC">
        <w:rPr>
          <w:rFonts w:hint="cs"/>
          <w:rtl/>
        </w:rPr>
        <w:t xml:space="preserve"> </w:t>
      </w:r>
      <w:r>
        <w:rPr>
          <w:rFonts w:hint="cs"/>
          <w:rtl/>
        </w:rPr>
        <w:t xml:space="preserve">שקלים חדשים </w:t>
      </w:r>
      <w:r w:rsidRPr="00221B7F">
        <w:rPr>
          <w:rtl/>
        </w:rPr>
        <w:t xml:space="preserve">(להלן - </w:t>
      </w:r>
      <w:r w:rsidRPr="00221B7F">
        <w:rPr>
          <w:b/>
          <w:bCs/>
          <w:rtl/>
        </w:rPr>
        <w:t>"סכום הערבות"</w:t>
      </w:r>
      <w:r w:rsidRPr="00221B7F">
        <w:rPr>
          <w:rtl/>
        </w:rPr>
        <w:t>) שתדרשו מאת המבקש</w:t>
      </w:r>
      <w:r>
        <w:t xml:space="preserve"> </w:t>
      </w:r>
      <w:r>
        <w:rPr>
          <w:rFonts w:hint="cs"/>
          <w:rtl/>
        </w:rPr>
        <w:t>בקשר עם חוזה שכירות מיום ____________</w:t>
      </w:r>
      <w:r w:rsidRPr="00221B7F">
        <w:rPr>
          <w:rtl/>
        </w:rPr>
        <w:t>.</w:t>
      </w:r>
    </w:p>
    <w:p w14:paraId="29141F5A" w14:textId="77777777" w:rsidR="002B1B15" w:rsidRPr="00221B7F" w:rsidRDefault="002B1B15" w:rsidP="002B1B15">
      <w:pPr>
        <w:tabs>
          <w:tab w:val="left" w:pos="1200"/>
          <w:tab w:val="left" w:pos="6000"/>
        </w:tabs>
        <w:spacing w:line="240" w:lineRule="atLeast"/>
        <w:ind w:left="600"/>
        <w:rPr>
          <w:rtl/>
        </w:rPr>
      </w:pPr>
      <w:r w:rsidRPr="00221B7F">
        <w:rPr>
          <w:rtl/>
        </w:rPr>
        <w:t>סכום הערבות יהיה צמוד למדד המחירים לצרכן בתנאי ההצמדה שלהלן:</w:t>
      </w:r>
    </w:p>
    <w:p w14:paraId="04038F7F" w14:textId="77777777" w:rsidR="002B1B15" w:rsidRPr="00221B7F" w:rsidRDefault="002B1B15" w:rsidP="002B1B15">
      <w:pPr>
        <w:spacing w:line="240" w:lineRule="atLeast"/>
        <w:ind w:left="1075" w:hanging="475"/>
        <w:rPr>
          <w:rtl/>
        </w:rPr>
      </w:pPr>
      <w:r w:rsidRPr="00221B7F">
        <w:rPr>
          <w:rtl/>
        </w:rPr>
        <w:t>א.</w:t>
      </w:r>
      <w:r w:rsidRPr="00221B7F">
        <w:rPr>
          <w:rtl/>
        </w:rPr>
        <w:tab/>
      </w:r>
      <w:r w:rsidRPr="00221B7F">
        <w:rPr>
          <w:u w:val="single"/>
          <w:rtl/>
        </w:rPr>
        <w:t>מדד המחירים</w:t>
      </w:r>
      <w:r w:rsidRPr="00221B7F">
        <w:rPr>
          <w:rtl/>
        </w:rPr>
        <w:t xml:space="preserve"> - פירושו מדד המחירים לצרכן המתפרסם מדי חודש על ידי הלשכה המרכזית לסטטיסטיקה.</w:t>
      </w:r>
    </w:p>
    <w:p w14:paraId="17A4BFC6" w14:textId="77777777" w:rsidR="002B1B15" w:rsidRPr="00221B7F" w:rsidRDefault="002B1B15" w:rsidP="002B1B15">
      <w:pPr>
        <w:tabs>
          <w:tab w:val="left" w:pos="1320"/>
        </w:tabs>
        <w:spacing w:line="240" w:lineRule="atLeast"/>
        <w:ind w:left="1134" w:hanging="534"/>
        <w:rPr>
          <w:rtl/>
        </w:rPr>
      </w:pPr>
      <w:r w:rsidRPr="00221B7F">
        <w:rPr>
          <w:rtl/>
        </w:rPr>
        <w:t>ב.</w:t>
      </w:r>
      <w:r w:rsidRPr="00221B7F">
        <w:rPr>
          <w:rtl/>
        </w:rPr>
        <w:tab/>
        <w:t xml:space="preserve">אם יתברר בעת תשלום סכום הערבות ו/או חלק ממנו כי מדד המחירים הידוע ביום התשלום כאמור (להלן - </w:t>
      </w:r>
      <w:r w:rsidRPr="00221B7F">
        <w:rPr>
          <w:b/>
          <w:bCs/>
          <w:rtl/>
        </w:rPr>
        <w:t>"המדד החדש"</w:t>
      </w:r>
      <w:r w:rsidRPr="00221B7F">
        <w:rPr>
          <w:rtl/>
        </w:rPr>
        <w:t xml:space="preserve">) </w:t>
      </w:r>
      <w:r>
        <w:rPr>
          <w:rFonts w:hint="cs"/>
          <w:rtl/>
        </w:rPr>
        <w:t>עלה</w:t>
      </w:r>
      <w:r w:rsidRPr="00221B7F">
        <w:rPr>
          <w:rtl/>
        </w:rPr>
        <w:t xml:space="preserve"> ביחס למדד המחירים בגין חודש </w:t>
      </w:r>
      <w:r w:rsidRPr="00221B7F">
        <w:rPr>
          <w:rFonts w:hint="cs"/>
          <w:rtl/>
        </w:rPr>
        <w:t xml:space="preserve"> _____ לשנת _____ </w:t>
      </w:r>
      <w:r w:rsidRPr="00221B7F">
        <w:rPr>
          <w:rtl/>
        </w:rPr>
        <w:t>שפורסם ב</w:t>
      </w:r>
      <w:r w:rsidRPr="00221B7F">
        <w:rPr>
          <w:rFonts w:hint="cs"/>
          <w:rtl/>
        </w:rPr>
        <w:t xml:space="preserve">יום _________ </w:t>
      </w:r>
      <w:r w:rsidRPr="00221B7F">
        <w:rPr>
          <w:rtl/>
        </w:rPr>
        <w:t xml:space="preserve">(להלן - </w:t>
      </w:r>
      <w:r w:rsidRPr="00221B7F">
        <w:rPr>
          <w:b/>
          <w:bCs/>
          <w:rtl/>
        </w:rPr>
        <w:t>"</w:t>
      </w:r>
      <w:r>
        <w:rPr>
          <w:rFonts w:hint="cs"/>
          <w:b/>
          <w:bCs/>
          <w:rtl/>
        </w:rPr>
        <w:t>מדד הבסיס</w:t>
      </w:r>
      <w:r w:rsidRPr="00221B7F">
        <w:rPr>
          <w:b/>
          <w:bCs/>
          <w:rtl/>
        </w:rPr>
        <w:t>"</w:t>
      </w:r>
      <w:r w:rsidRPr="00221B7F">
        <w:rPr>
          <w:rtl/>
        </w:rPr>
        <w:t xml:space="preserve">) ביחס שבין המדד החדש למדד </w:t>
      </w:r>
      <w:r>
        <w:rPr>
          <w:rFonts w:hint="cs"/>
          <w:rtl/>
        </w:rPr>
        <w:t>הבסיס</w:t>
      </w:r>
      <w:r w:rsidRPr="00221B7F">
        <w:rPr>
          <w:rtl/>
        </w:rPr>
        <w:t>.</w:t>
      </w:r>
    </w:p>
    <w:p w14:paraId="265DD118" w14:textId="77777777" w:rsidR="002B1B15" w:rsidRPr="00221B7F" w:rsidRDefault="002B1B15" w:rsidP="002B1B15">
      <w:pPr>
        <w:tabs>
          <w:tab w:val="left" w:pos="2040"/>
        </w:tabs>
        <w:spacing w:line="240" w:lineRule="atLeast"/>
        <w:ind w:left="1134"/>
        <w:rPr>
          <w:rtl/>
        </w:rPr>
      </w:pPr>
      <w:r w:rsidRPr="00221B7F">
        <w:rPr>
          <w:rtl/>
        </w:rPr>
        <w:t xml:space="preserve"> (סכום הערבות בתוספת הפרשי ההצמדה למדד המחירים כאמור יקראו- "</w:t>
      </w:r>
      <w:r w:rsidRPr="00221B7F">
        <w:rPr>
          <w:b/>
          <w:bCs/>
          <w:rtl/>
        </w:rPr>
        <w:t>סכום הערבות הצמוד</w:t>
      </w:r>
      <w:r w:rsidRPr="00221B7F">
        <w:rPr>
          <w:rtl/>
        </w:rPr>
        <w:t>").</w:t>
      </w:r>
    </w:p>
    <w:p w14:paraId="782B481A" w14:textId="77777777" w:rsidR="002B1B15" w:rsidRPr="00221B7F" w:rsidRDefault="002B1B15" w:rsidP="002B1B15">
      <w:pPr>
        <w:tabs>
          <w:tab w:val="left" w:pos="600"/>
        </w:tabs>
        <w:spacing w:line="240" w:lineRule="atLeast"/>
        <w:ind w:left="600" w:hanging="600"/>
        <w:rPr>
          <w:rtl/>
        </w:rPr>
      </w:pPr>
      <w:r w:rsidRPr="00221B7F">
        <w:rPr>
          <w:rtl/>
        </w:rPr>
        <w:t>2.</w:t>
      </w:r>
      <w:r w:rsidRPr="00221B7F">
        <w:rPr>
          <w:rtl/>
        </w:rPr>
        <w:tab/>
        <w:t>לפי דרישתכם הראשונה בכתב, אנו נשלם לכם, לא יאוחר משבעה ימים מתאריך התקבל דרישתכם אצלנו לפי כתובתנו המפורטת מטה, כל סכום הנקוב בדרישה ובלבד שלא יעלה על סכום הערבות הצמוד, מבלי להטיל עליכם חובה להוכיח את דרישתכם ומבלי שתהיו חייבים לדרוש את התשלום תחילה מאת המבקש.</w:t>
      </w:r>
    </w:p>
    <w:p w14:paraId="2F7A0B1A" w14:textId="77777777" w:rsidR="002B1B15" w:rsidRPr="00221B7F" w:rsidRDefault="002B1B15" w:rsidP="002B1B15">
      <w:pPr>
        <w:tabs>
          <w:tab w:val="left" w:pos="600"/>
        </w:tabs>
        <w:spacing w:line="240" w:lineRule="atLeast"/>
        <w:ind w:left="601" w:hanging="601"/>
        <w:rPr>
          <w:rtl/>
        </w:rPr>
      </w:pPr>
      <w:r w:rsidRPr="00221B7F">
        <w:rPr>
          <w:rtl/>
        </w:rPr>
        <w:t>3.</w:t>
      </w:r>
      <w:r w:rsidRPr="00221B7F">
        <w:rPr>
          <w:rtl/>
        </w:rPr>
        <w:tab/>
        <w:t>אתם תהיו רשאים לממש ערבות זו בבת אחת או בחלקים, לפי שיקול דעתכם הבלעדי ובלבד שבשום מקרה לא נשלם לכם בגין הערבות סכום כולל שיעלה על סכום הערבות בתוספת הפרשי הצמדה.</w:t>
      </w:r>
    </w:p>
    <w:p w14:paraId="7808AF72" w14:textId="77777777" w:rsidR="002B1B15" w:rsidRDefault="002B1B15" w:rsidP="002B1B15">
      <w:pPr>
        <w:tabs>
          <w:tab w:val="left" w:pos="600"/>
          <w:tab w:val="left" w:pos="4800"/>
          <w:tab w:val="left" w:pos="6600"/>
          <w:tab w:val="left" w:pos="8040"/>
        </w:tabs>
        <w:spacing w:line="240" w:lineRule="atLeast"/>
        <w:ind w:left="601" w:hanging="601"/>
        <w:rPr>
          <w:rtl/>
        </w:rPr>
      </w:pPr>
      <w:r w:rsidRPr="00221B7F">
        <w:rPr>
          <w:rtl/>
        </w:rPr>
        <w:t>4.</w:t>
      </w:r>
      <w:r w:rsidRPr="00221B7F">
        <w:rPr>
          <w:rtl/>
        </w:rPr>
        <w:tab/>
        <w:t>ערבות זו ת</w:t>
      </w:r>
      <w:r w:rsidRPr="00221B7F">
        <w:rPr>
          <w:rFonts w:hint="cs"/>
          <w:rtl/>
        </w:rPr>
        <w:t>י</w:t>
      </w:r>
      <w:r w:rsidRPr="00221B7F">
        <w:rPr>
          <w:rtl/>
        </w:rPr>
        <w:t xml:space="preserve">שאר בתוקף עד ליום </w:t>
      </w:r>
      <w:r w:rsidRPr="00221B7F">
        <w:rPr>
          <w:rFonts w:hint="cs"/>
          <w:rtl/>
        </w:rPr>
        <w:t xml:space="preserve"> </w:t>
      </w:r>
      <w:r w:rsidRPr="00221B7F">
        <w:rPr>
          <w:rFonts w:hint="cs"/>
          <w:u w:val="single"/>
        </w:rPr>
        <w:t xml:space="preserve">         </w:t>
      </w:r>
      <w:r w:rsidRPr="00221B7F">
        <w:rPr>
          <w:rtl/>
        </w:rPr>
        <w:t xml:space="preserve"> (כולל) </w:t>
      </w:r>
      <w:r w:rsidRPr="00221B7F">
        <w:rPr>
          <w:rFonts w:hint="cs"/>
          <w:rtl/>
        </w:rPr>
        <w:t xml:space="preserve">או עד ליום </w:t>
      </w:r>
      <w:r w:rsidRPr="00221B7F">
        <w:rPr>
          <w:rFonts w:hint="cs"/>
          <w:u w:val="single"/>
        </w:rPr>
        <w:t xml:space="preserve">           </w:t>
      </w:r>
      <w:r w:rsidRPr="00221B7F">
        <w:rPr>
          <w:rFonts w:hint="cs"/>
          <w:rtl/>
        </w:rPr>
        <w:t xml:space="preserve"> </w:t>
      </w:r>
      <w:r w:rsidRPr="00221B7F">
        <w:rPr>
          <w:rFonts w:hint="cs"/>
        </w:rPr>
        <w:t xml:space="preserve"> </w:t>
      </w:r>
      <w:r w:rsidRPr="00221B7F">
        <w:rPr>
          <w:rFonts w:hint="cs"/>
          <w:rtl/>
        </w:rPr>
        <w:t>(</w:t>
      </w:r>
      <w:r>
        <w:rPr>
          <w:rFonts w:hint="cs"/>
          <w:rtl/>
        </w:rPr>
        <w:t>אם</w:t>
      </w:r>
      <w:r w:rsidRPr="00221B7F">
        <w:rPr>
          <w:rFonts w:hint="cs"/>
          <w:rtl/>
        </w:rPr>
        <w:t xml:space="preserve"> תמומש תקופת האופציה) </w:t>
      </w:r>
      <w:r w:rsidRPr="00221B7F">
        <w:rPr>
          <w:rtl/>
        </w:rPr>
        <w:t>בלבד, ולאחר תאריך זה תהיה בטלה ומבוטלת.</w:t>
      </w:r>
    </w:p>
    <w:p w14:paraId="003FA1CD" w14:textId="77777777" w:rsidR="002B1B15" w:rsidRDefault="002B1B15" w:rsidP="002B1B15">
      <w:pPr>
        <w:tabs>
          <w:tab w:val="left" w:pos="600"/>
          <w:tab w:val="left" w:pos="4800"/>
          <w:tab w:val="left" w:pos="6600"/>
          <w:tab w:val="left" w:pos="8040"/>
        </w:tabs>
        <w:spacing w:line="240" w:lineRule="atLeast"/>
        <w:ind w:left="601" w:hanging="601"/>
        <w:rPr>
          <w:rtl/>
        </w:rPr>
      </w:pPr>
      <w:r>
        <w:rPr>
          <w:rFonts w:hint="cs"/>
          <w:rtl/>
        </w:rPr>
        <w:t>5.</w:t>
      </w:r>
      <w:r>
        <w:rPr>
          <w:rFonts w:hint="cs"/>
          <w:rtl/>
        </w:rPr>
        <w:tab/>
        <w:t xml:space="preserve">ערבות זו אינה ניתנת להסבה ו/או להעברה. </w:t>
      </w:r>
    </w:p>
    <w:p w14:paraId="242EF2D7" w14:textId="77777777" w:rsidR="002B1B15" w:rsidRPr="00221B7F" w:rsidRDefault="002B1B15" w:rsidP="002B1B15">
      <w:pPr>
        <w:tabs>
          <w:tab w:val="left" w:pos="600"/>
          <w:tab w:val="left" w:pos="4800"/>
          <w:tab w:val="left" w:pos="6600"/>
          <w:tab w:val="left" w:pos="8040"/>
        </w:tabs>
        <w:spacing w:line="240" w:lineRule="atLeast"/>
        <w:rPr>
          <w:rtl/>
        </w:rPr>
      </w:pPr>
    </w:p>
    <w:p w14:paraId="3826F2E1" w14:textId="77777777" w:rsidR="002B1B15" w:rsidRPr="00221B7F" w:rsidRDefault="002B1B15" w:rsidP="002B1B15">
      <w:pPr>
        <w:tabs>
          <w:tab w:val="left" w:pos="1200"/>
        </w:tabs>
        <w:spacing w:line="240" w:lineRule="atLeast"/>
        <w:ind w:left="5670"/>
        <w:rPr>
          <w:u w:val="single"/>
          <w:rtl/>
        </w:rPr>
      </w:pPr>
    </w:p>
    <w:p w14:paraId="4940829F" w14:textId="77777777" w:rsidR="002B1B15" w:rsidRPr="000D612B" w:rsidRDefault="002B1B15" w:rsidP="002B1B15">
      <w:pPr>
        <w:tabs>
          <w:tab w:val="left" w:pos="1200"/>
        </w:tabs>
        <w:spacing w:line="240" w:lineRule="atLeast"/>
        <w:ind w:left="5670"/>
      </w:pPr>
      <w:r w:rsidRPr="00221B7F">
        <w:rPr>
          <w:u w:val="single"/>
          <w:rtl/>
        </w:rPr>
        <w:t>                         </w:t>
      </w:r>
    </w:p>
    <w:p w14:paraId="4ADFE248" w14:textId="77777777" w:rsidR="002B1B15" w:rsidRPr="000D612B" w:rsidRDefault="0024778C" w:rsidP="002B1B15">
      <w:pPr>
        <w:pStyle w:val="33"/>
        <w:numPr>
          <w:ilvl w:val="0"/>
          <w:numId w:val="0"/>
        </w:numPr>
        <w:ind w:left="1304"/>
        <w:jc w:val="right"/>
        <w:rPr>
          <w:b/>
          <w:bCs/>
          <w:rtl/>
        </w:rPr>
      </w:pPr>
      <w:r>
        <w:rPr>
          <w:rFonts w:ascii="David" w:eastAsia="Calibri" w:hAnsi="David"/>
          <w:rtl/>
        </w:rPr>
        <w:br w:type="page"/>
      </w:r>
      <w:r w:rsidR="002B1B15" w:rsidRPr="000D612B">
        <w:rPr>
          <w:rFonts w:hint="cs"/>
          <w:b/>
          <w:bCs/>
          <w:rtl/>
        </w:rPr>
        <w:t xml:space="preserve">נספח </w:t>
      </w:r>
      <w:r w:rsidR="002B1B15">
        <w:rPr>
          <w:rFonts w:hint="cs"/>
          <w:b/>
          <w:bCs/>
          <w:rtl/>
        </w:rPr>
        <w:t>ו'</w:t>
      </w:r>
      <w:r w:rsidR="002B1B15" w:rsidRPr="000D612B">
        <w:rPr>
          <w:rFonts w:hint="cs"/>
          <w:b/>
          <w:bCs/>
          <w:rtl/>
        </w:rPr>
        <w:t xml:space="preserve"> </w:t>
      </w:r>
      <w:r w:rsidR="002B1B15">
        <w:rPr>
          <w:rFonts w:hint="cs"/>
          <w:b/>
          <w:bCs/>
          <w:rtl/>
        </w:rPr>
        <w:t xml:space="preserve">להסכם השכירות </w:t>
      </w:r>
      <w:r w:rsidR="002B1B15" w:rsidRPr="000D612B">
        <w:rPr>
          <w:b/>
          <w:bCs/>
          <w:rtl/>
        </w:rPr>
        <w:t>–</w:t>
      </w:r>
      <w:r w:rsidR="002B1B15" w:rsidRPr="000D612B">
        <w:rPr>
          <w:rFonts w:hint="cs"/>
          <w:b/>
          <w:bCs/>
          <w:rtl/>
        </w:rPr>
        <w:t xml:space="preserve"> שטר חוב </w:t>
      </w:r>
    </w:p>
    <w:p w14:paraId="09F8B9CE" w14:textId="77777777" w:rsidR="002B1B15" w:rsidRDefault="002B1B15" w:rsidP="002B1B15">
      <w:pPr>
        <w:jc w:val="center"/>
        <w:rPr>
          <w:bCs/>
          <w:spacing w:val="20"/>
          <w:u w:val="single"/>
          <w:rtl/>
        </w:rPr>
      </w:pPr>
    </w:p>
    <w:p w14:paraId="25FCB88D" w14:textId="77777777" w:rsidR="002B1B15" w:rsidRPr="000D612B" w:rsidRDefault="002B1B15" w:rsidP="002B1B15">
      <w:pPr>
        <w:jc w:val="center"/>
        <w:rPr>
          <w:bCs/>
          <w:spacing w:val="20"/>
          <w:u w:val="single"/>
          <w:rtl/>
        </w:rPr>
      </w:pPr>
      <w:r w:rsidRPr="000D612B">
        <w:rPr>
          <w:bCs/>
          <w:spacing w:val="20"/>
          <w:u w:val="single"/>
          <w:rtl/>
        </w:rPr>
        <w:t>שטר חוב</w:t>
      </w:r>
      <w:r w:rsidRPr="000D612B">
        <w:rPr>
          <w:rFonts w:hint="cs"/>
          <w:bCs/>
          <w:spacing w:val="20"/>
          <w:u w:val="single"/>
          <w:rtl/>
        </w:rPr>
        <w:t xml:space="preserve"> בלתי סחיר </w:t>
      </w:r>
    </w:p>
    <w:p w14:paraId="6B40D336" w14:textId="77777777" w:rsidR="002B1B15" w:rsidRPr="000D612B" w:rsidRDefault="002B1B15" w:rsidP="002B1B15">
      <w:pPr>
        <w:tabs>
          <w:tab w:val="left" w:pos="600"/>
          <w:tab w:val="left" w:pos="1320"/>
          <w:tab w:val="left" w:pos="2040"/>
        </w:tabs>
        <w:jc w:val="center"/>
        <w:rPr>
          <w:b/>
          <w:bCs/>
          <w:spacing w:val="20"/>
          <w:u w:val="single"/>
          <w:rtl/>
        </w:rPr>
      </w:pPr>
      <w:r w:rsidRPr="000D612B">
        <w:rPr>
          <w:bCs/>
          <w:spacing w:val="20"/>
          <w:rtl/>
        </w:rPr>
        <w:t>שנעשה ב-</w:t>
      </w:r>
      <w:r w:rsidRPr="000D612B">
        <w:rPr>
          <w:bCs/>
          <w:spacing w:val="20"/>
          <w:u w:val="single"/>
          <w:rtl/>
        </w:rPr>
        <w:tab/>
      </w:r>
      <w:r w:rsidRPr="000D612B">
        <w:rPr>
          <w:bCs/>
          <w:spacing w:val="20"/>
          <w:u w:val="single"/>
          <w:rtl/>
        </w:rPr>
        <w:tab/>
      </w:r>
      <w:r w:rsidRPr="000D612B">
        <w:rPr>
          <w:bCs/>
          <w:spacing w:val="20"/>
          <w:u w:val="single"/>
          <w:rtl/>
        </w:rPr>
        <w:tab/>
      </w:r>
      <w:r w:rsidRPr="000D612B">
        <w:rPr>
          <w:bCs/>
          <w:spacing w:val="20"/>
          <w:u w:val="single"/>
          <w:rtl/>
        </w:rPr>
        <w:tab/>
      </w:r>
      <w:r w:rsidRPr="000D612B">
        <w:rPr>
          <w:bCs/>
          <w:spacing w:val="20"/>
          <w:rtl/>
        </w:rPr>
        <w:t xml:space="preserve"> ביום </w:t>
      </w:r>
      <w:r w:rsidRPr="000D612B">
        <w:rPr>
          <w:bCs/>
          <w:spacing w:val="20"/>
          <w:u w:val="single"/>
          <w:rtl/>
        </w:rPr>
        <w:tab/>
        <w:t xml:space="preserve"> </w:t>
      </w:r>
      <w:r w:rsidRPr="000D612B">
        <w:rPr>
          <w:bCs/>
          <w:spacing w:val="20"/>
          <w:rtl/>
        </w:rPr>
        <w:t xml:space="preserve"> בחודש</w:t>
      </w:r>
      <w:r w:rsidRPr="000D612B">
        <w:rPr>
          <w:bCs/>
          <w:spacing w:val="20"/>
          <w:u w:val="single"/>
          <w:rtl/>
        </w:rPr>
        <w:tab/>
      </w:r>
      <w:r w:rsidRPr="000D612B">
        <w:rPr>
          <w:bCs/>
          <w:spacing w:val="20"/>
          <w:u w:val="single"/>
          <w:rtl/>
        </w:rPr>
        <w:tab/>
      </w:r>
      <w:r w:rsidRPr="000D612B">
        <w:rPr>
          <w:bCs/>
          <w:spacing w:val="20"/>
          <w:rtl/>
        </w:rPr>
        <w:t xml:space="preserve"> שנת </w:t>
      </w:r>
      <w:r w:rsidRPr="000D612B">
        <w:rPr>
          <w:b/>
          <w:bCs/>
          <w:spacing w:val="20"/>
          <w:u w:val="single"/>
          <w:rtl/>
        </w:rPr>
        <w:tab/>
      </w:r>
    </w:p>
    <w:p w14:paraId="30F39E3A" w14:textId="77777777" w:rsidR="002B1B15" w:rsidRPr="000D612B" w:rsidRDefault="002B1B15" w:rsidP="002B1B15">
      <w:pPr>
        <w:tabs>
          <w:tab w:val="left" w:pos="600"/>
          <w:tab w:val="left" w:pos="1320"/>
          <w:tab w:val="left" w:pos="2040"/>
        </w:tabs>
        <w:jc w:val="center"/>
        <w:rPr>
          <w:bCs/>
          <w:spacing w:val="20"/>
          <w:rtl/>
        </w:rPr>
      </w:pPr>
    </w:p>
    <w:p w14:paraId="0D09E839" w14:textId="77777777" w:rsidR="002B1B15" w:rsidRPr="000D612B" w:rsidRDefault="002B1B15" w:rsidP="002B1B15">
      <w:pPr>
        <w:tabs>
          <w:tab w:val="left" w:pos="600"/>
          <w:tab w:val="left" w:pos="1320"/>
          <w:tab w:val="left" w:pos="2040"/>
          <w:tab w:val="left" w:pos="3628"/>
        </w:tabs>
        <w:spacing w:after="120"/>
        <w:rPr>
          <w:spacing w:val="20"/>
          <w:rtl/>
        </w:rPr>
      </w:pPr>
      <w:r w:rsidRPr="000D612B">
        <w:rPr>
          <w:spacing w:val="20"/>
          <w:rtl/>
        </w:rPr>
        <w:t xml:space="preserve">ביום </w:t>
      </w:r>
      <w:r w:rsidRPr="000D612B">
        <w:rPr>
          <w:spacing w:val="20"/>
          <w:u w:val="single"/>
          <w:rtl/>
        </w:rPr>
        <w:t>  </w:t>
      </w:r>
      <w:r w:rsidRPr="000D612B">
        <w:rPr>
          <w:spacing w:val="20"/>
          <w:rtl/>
        </w:rPr>
        <w:t xml:space="preserve">  בחודש </w:t>
      </w:r>
      <w:r w:rsidRPr="000D612B">
        <w:rPr>
          <w:spacing w:val="20"/>
          <w:u w:val="single"/>
          <w:rtl/>
        </w:rPr>
        <w:t>       </w:t>
      </w:r>
      <w:r w:rsidRPr="000D612B">
        <w:rPr>
          <w:spacing w:val="20"/>
          <w:rtl/>
        </w:rPr>
        <w:t xml:space="preserve">  שנת </w:t>
      </w:r>
      <w:r w:rsidRPr="000D612B">
        <w:rPr>
          <w:spacing w:val="20"/>
          <w:u w:val="single"/>
          <w:rtl/>
        </w:rPr>
        <w:tab/>
      </w:r>
      <w:r w:rsidRPr="000D612B">
        <w:rPr>
          <w:spacing w:val="20"/>
          <w:rtl/>
        </w:rPr>
        <w:t xml:space="preserve"> אני מתחייב לשלם כנגד שטר זה </w:t>
      </w:r>
      <w:r w:rsidRPr="000D612B">
        <w:rPr>
          <w:rFonts w:hint="cs"/>
          <w:spacing w:val="20"/>
          <w:rtl/>
        </w:rPr>
        <w:t xml:space="preserve">לפקודת </w:t>
      </w:r>
      <w:r>
        <w:rPr>
          <w:spacing w:val="20"/>
        </w:rPr>
        <w:t>___________</w:t>
      </w:r>
      <w:r w:rsidRPr="000D612B">
        <w:rPr>
          <w:rFonts w:hint="cs"/>
          <w:spacing w:val="20"/>
          <w:rtl/>
        </w:rPr>
        <w:t xml:space="preserve"> (להלן: "</w:t>
      </w:r>
      <w:r w:rsidRPr="000D612B">
        <w:rPr>
          <w:rFonts w:hint="cs"/>
          <w:b/>
          <w:bCs/>
          <w:spacing w:val="20"/>
          <w:rtl/>
        </w:rPr>
        <w:t>המשכירה</w:t>
      </w:r>
      <w:r w:rsidRPr="000D612B">
        <w:rPr>
          <w:rFonts w:hint="cs"/>
          <w:spacing w:val="20"/>
          <w:rtl/>
        </w:rPr>
        <w:t>")</w:t>
      </w:r>
      <w:r w:rsidRPr="000D612B">
        <w:rPr>
          <w:bCs/>
          <w:spacing w:val="20"/>
          <w:rtl/>
        </w:rPr>
        <w:t>,</w:t>
      </w:r>
      <w:r w:rsidRPr="000D612B">
        <w:rPr>
          <w:spacing w:val="20"/>
          <w:rtl/>
        </w:rPr>
        <w:t xml:space="preserve"> סכום של</w:t>
      </w:r>
      <w:r w:rsidRPr="000D612B">
        <w:rPr>
          <w:rFonts w:hint="cs"/>
          <w:spacing w:val="20"/>
          <w:rtl/>
        </w:rPr>
        <w:t xml:space="preserve"> </w:t>
      </w:r>
      <w:r>
        <w:rPr>
          <w:spacing w:val="20"/>
          <w:u w:val="single"/>
        </w:rPr>
        <w:t xml:space="preserve">_________ </w:t>
      </w:r>
      <w:r w:rsidRPr="000D612B">
        <w:rPr>
          <w:spacing w:val="20"/>
          <w:rtl/>
        </w:rPr>
        <w:t>ש"ח, שיהא צמוד למדד המחירים לצרכן כמפורט להלן:</w:t>
      </w:r>
    </w:p>
    <w:p w14:paraId="501E7B51" w14:textId="77777777" w:rsidR="002B1B15" w:rsidRPr="000D612B" w:rsidRDefault="002B1B15" w:rsidP="002B1B15">
      <w:pPr>
        <w:tabs>
          <w:tab w:val="left" w:pos="600"/>
          <w:tab w:val="left" w:pos="1320"/>
          <w:tab w:val="left" w:pos="2040"/>
          <w:tab w:val="left" w:pos="5640"/>
        </w:tabs>
        <w:spacing w:after="120"/>
        <w:rPr>
          <w:spacing w:val="20"/>
          <w:rtl/>
        </w:rPr>
      </w:pPr>
      <w:r w:rsidRPr="000D612B">
        <w:rPr>
          <w:spacing w:val="20"/>
          <w:rtl/>
        </w:rPr>
        <w:t>התמורה ק</w:t>
      </w:r>
      <w:r>
        <w:rPr>
          <w:rFonts w:hint="cs"/>
          <w:spacing w:val="20"/>
          <w:rtl/>
        </w:rPr>
        <w:t>י</w:t>
      </w:r>
      <w:r w:rsidRPr="000D612B">
        <w:rPr>
          <w:spacing w:val="20"/>
          <w:rtl/>
        </w:rPr>
        <w:t>בלתי בשכירות.</w:t>
      </w:r>
    </w:p>
    <w:p w14:paraId="3C6DBD80" w14:textId="77777777" w:rsidR="002B1B15" w:rsidRPr="000D612B" w:rsidRDefault="002B1B15" w:rsidP="002B1B15">
      <w:pPr>
        <w:tabs>
          <w:tab w:val="left" w:pos="600"/>
          <w:tab w:val="left" w:pos="1320"/>
          <w:tab w:val="left" w:pos="2040"/>
          <w:tab w:val="left" w:pos="5640"/>
        </w:tabs>
        <w:spacing w:after="120"/>
        <w:rPr>
          <w:spacing w:val="20"/>
          <w:rtl/>
        </w:rPr>
      </w:pPr>
      <w:r w:rsidRPr="000D612B">
        <w:rPr>
          <w:spacing w:val="20"/>
          <w:rtl/>
        </w:rPr>
        <w:t xml:space="preserve">מקום התשלום: </w:t>
      </w:r>
      <w:r>
        <w:rPr>
          <w:rFonts w:hint="cs"/>
          <w:spacing w:val="20"/>
          <w:u w:val="single"/>
          <w:rtl/>
        </w:rPr>
        <w:t>_________________</w:t>
      </w:r>
    </w:p>
    <w:p w14:paraId="590BA0A1" w14:textId="77777777" w:rsidR="002B1B15" w:rsidRPr="000D612B" w:rsidRDefault="002B1B15" w:rsidP="002B1B15">
      <w:pPr>
        <w:tabs>
          <w:tab w:val="left" w:pos="600"/>
          <w:tab w:val="left" w:pos="1320"/>
          <w:tab w:val="left" w:pos="2040"/>
          <w:tab w:val="left" w:pos="5640"/>
        </w:tabs>
        <w:spacing w:after="120"/>
        <w:rPr>
          <w:spacing w:val="20"/>
          <w:rtl/>
        </w:rPr>
      </w:pPr>
      <w:r w:rsidRPr="000D612B">
        <w:rPr>
          <w:spacing w:val="20"/>
          <w:rtl/>
        </w:rPr>
        <w:t>בשטר חוב זה יהיה למונח "צמוד מדד המחירים לצרכן" הפרוש הבא:</w:t>
      </w:r>
    </w:p>
    <w:p w14:paraId="2E1E251E" w14:textId="77777777" w:rsidR="002B1B15" w:rsidRPr="000D612B" w:rsidRDefault="002B1B15" w:rsidP="002B1B15">
      <w:pPr>
        <w:tabs>
          <w:tab w:val="left" w:pos="600"/>
        </w:tabs>
        <w:spacing w:after="120"/>
        <w:ind w:left="600" w:hanging="600"/>
        <w:rPr>
          <w:spacing w:val="20"/>
          <w:rtl/>
        </w:rPr>
      </w:pPr>
      <w:r w:rsidRPr="000D612B">
        <w:rPr>
          <w:spacing w:val="20"/>
          <w:rtl/>
        </w:rPr>
        <w:t>1.</w:t>
      </w:r>
      <w:r w:rsidRPr="000D612B">
        <w:rPr>
          <w:spacing w:val="20"/>
          <w:rtl/>
        </w:rPr>
        <w:tab/>
        <w:t xml:space="preserve">אם יתברר מתוך המדד שיתפרסם לאחרונה, לפני מועד הפירעון בפועל של תשלום כלשהו של דמי השכירות (להלן:- </w:t>
      </w:r>
      <w:r w:rsidRPr="000D612B">
        <w:rPr>
          <w:bCs/>
          <w:spacing w:val="20"/>
          <w:rtl/>
        </w:rPr>
        <w:t>"המדד החדש"</w:t>
      </w:r>
      <w:r w:rsidRPr="000D612B">
        <w:rPr>
          <w:spacing w:val="20"/>
          <w:rtl/>
        </w:rPr>
        <w:t xml:space="preserve">), כי המדד החדש עלה לעומת מדד חודש </w:t>
      </w:r>
      <w:r>
        <w:rPr>
          <w:rFonts w:hint="cs"/>
          <w:spacing w:val="20"/>
          <w:rtl/>
        </w:rPr>
        <w:t>_________</w:t>
      </w:r>
      <w:r w:rsidRPr="000D612B">
        <w:rPr>
          <w:rFonts w:hint="cs"/>
          <w:spacing w:val="20"/>
          <w:rtl/>
        </w:rPr>
        <w:t xml:space="preserve"> </w:t>
      </w:r>
      <w:r w:rsidRPr="000D612B">
        <w:rPr>
          <w:spacing w:val="20"/>
          <w:rtl/>
        </w:rPr>
        <w:t>אשר פורסם ב</w:t>
      </w:r>
      <w:r w:rsidRPr="000D612B">
        <w:rPr>
          <w:spacing w:val="20"/>
        </w:rPr>
        <w:t>15-</w:t>
      </w:r>
      <w:r w:rsidRPr="000D612B">
        <w:rPr>
          <w:spacing w:val="20"/>
          <w:rtl/>
        </w:rPr>
        <w:t xml:space="preserve"> לחודש  </w:t>
      </w:r>
      <w:r>
        <w:rPr>
          <w:rFonts w:hint="cs"/>
          <w:spacing w:val="20"/>
          <w:rtl/>
        </w:rPr>
        <w:t>__________ שנת ________</w:t>
      </w:r>
      <w:r w:rsidRPr="000D612B">
        <w:rPr>
          <w:rFonts w:hint="cs"/>
          <w:spacing w:val="20"/>
          <w:rtl/>
        </w:rPr>
        <w:t xml:space="preserve"> </w:t>
      </w:r>
      <w:r>
        <w:rPr>
          <w:spacing w:val="20"/>
          <w:rtl/>
        </w:rPr>
        <w:t>(להלן:</w:t>
      </w:r>
      <w:r w:rsidRPr="000D612B">
        <w:rPr>
          <w:spacing w:val="20"/>
          <w:rtl/>
        </w:rPr>
        <w:t xml:space="preserve"> </w:t>
      </w:r>
      <w:r w:rsidRPr="000D612B">
        <w:rPr>
          <w:bCs/>
          <w:spacing w:val="20"/>
          <w:rtl/>
        </w:rPr>
        <w:t>"</w:t>
      </w:r>
      <w:r>
        <w:rPr>
          <w:rFonts w:hint="cs"/>
          <w:bCs/>
          <w:spacing w:val="20"/>
          <w:rtl/>
        </w:rPr>
        <w:t>מדד הבסיס</w:t>
      </w:r>
      <w:r w:rsidRPr="000D612B">
        <w:rPr>
          <w:bCs/>
          <w:spacing w:val="20"/>
          <w:rtl/>
        </w:rPr>
        <w:t>"</w:t>
      </w:r>
      <w:r w:rsidRPr="000D612B">
        <w:rPr>
          <w:spacing w:val="20"/>
          <w:rtl/>
        </w:rPr>
        <w:t xml:space="preserve">), כי אז </w:t>
      </w:r>
      <w:r>
        <w:rPr>
          <w:rFonts w:hint="cs"/>
          <w:spacing w:val="20"/>
          <w:rtl/>
        </w:rPr>
        <w:t>יוגדל הסכום לתשלום</w:t>
      </w:r>
      <w:r w:rsidRPr="000D612B">
        <w:rPr>
          <w:spacing w:val="20"/>
          <w:rtl/>
        </w:rPr>
        <w:t xml:space="preserve">, בשיעור שבו יעלה המדד החדש לעומת </w:t>
      </w:r>
      <w:r>
        <w:rPr>
          <w:rFonts w:hint="cs"/>
          <w:spacing w:val="20"/>
          <w:rtl/>
        </w:rPr>
        <w:t>מדד הבסיס</w:t>
      </w:r>
      <w:r w:rsidRPr="000D612B">
        <w:rPr>
          <w:spacing w:val="20"/>
          <w:rtl/>
        </w:rPr>
        <w:t>.</w:t>
      </w:r>
    </w:p>
    <w:p w14:paraId="5582C790" w14:textId="77777777" w:rsidR="002B1B15" w:rsidRPr="000D612B" w:rsidRDefault="002B1B15" w:rsidP="002B1B15">
      <w:pPr>
        <w:tabs>
          <w:tab w:val="left" w:pos="600"/>
        </w:tabs>
        <w:spacing w:after="120"/>
        <w:ind w:left="600" w:hanging="600"/>
        <w:rPr>
          <w:spacing w:val="20"/>
          <w:rtl/>
        </w:rPr>
      </w:pPr>
      <w:r w:rsidRPr="000D612B">
        <w:rPr>
          <w:spacing w:val="20"/>
          <w:rtl/>
        </w:rPr>
        <w:t>2.</w:t>
      </w:r>
      <w:r w:rsidRPr="000D612B">
        <w:rPr>
          <w:spacing w:val="20"/>
          <w:rtl/>
        </w:rPr>
        <w:tab/>
      </w:r>
      <w:r>
        <w:rPr>
          <w:rFonts w:hint="cs"/>
          <w:spacing w:val="20"/>
          <w:rtl/>
        </w:rPr>
        <w:t>בשטר</w:t>
      </w:r>
      <w:r w:rsidRPr="000D612B">
        <w:rPr>
          <w:spacing w:val="20"/>
          <w:rtl/>
        </w:rPr>
        <w:t xml:space="preserve"> זה </w:t>
      </w:r>
      <w:r w:rsidRPr="000D612B">
        <w:rPr>
          <w:bCs/>
          <w:spacing w:val="20"/>
          <w:rtl/>
        </w:rPr>
        <w:t>"מדד המחירים לצרכן"</w:t>
      </w:r>
      <w:r w:rsidRPr="000D612B">
        <w:rPr>
          <w:spacing w:val="20"/>
          <w:rtl/>
        </w:rPr>
        <w:t xml:space="preserve"> או </w:t>
      </w:r>
      <w:r w:rsidRPr="000D612B">
        <w:rPr>
          <w:bCs/>
          <w:spacing w:val="20"/>
          <w:rtl/>
        </w:rPr>
        <w:t>"המדד"</w:t>
      </w:r>
      <w:r w:rsidRPr="000D612B">
        <w:rPr>
          <w:spacing w:val="20"/>
          <w:rtl/>
        </w:rPr>
        <w:t xml:space="preserve"> משמעו - מדד המחירים לצרכן הכולל פירות וירקות והנקבע על ידי הלשכה המרכזית לסטטיסטיקה ולמחקר כלכלי וכולל אותו מדד, אף אם יתפרסם על ידי כל מוסד או גוף רשמי אחר, לרבות כל מדד רשמי אחר שיבוא במקומו, בין שהיה בנוי על אותם נתונים עליהם בנוי המדד הקיים ובין אם לאו. אם יבוא מדד אחר, והלשכה המרכזית לסטטיסטיקה ולמחקר כלכלי לא תקבע את היחס בינו לבין המדד המוחלף, יקבעו רואי החשבון של </w:t>
      </w:r>
      <w:r w:rsidRPr="000D612B">
        <w:rPr>
          <w:rFonts w:hint="cs"/>
          <w:spacing w:val="20"/>
          <w:rtl/>
        </w:rPr>
        <w:t>המשכירה</w:t>
      </w:r>
      <w:r w:rsidRPr="000D612B">
        <w:rPr>
          <w:spacing w:val="20"/>
          <w:rtl/>
        </w:rPr>
        <w:t xml:space="preserve"> את היחס בינו לבין המדד המוחלף.</w:t>
      </w:r>
    </w:p>
    <w:p w14:paraId="152ECD16" w14:textId="77777777" w:rsidR="002B1B15" w:rsidRPr="000D612B" w:rsidRDefault="002B1B15" w:rsidP="002B1B15">
      <w:pPr>
        <w:tabs>
          <w:tab w:val="left" w:pos="600"/>
        </w:tabs>
        <w:spacing w:after="120"/>
        <w:rPr>
          <w:spacing w:val="20"/>
          <w:rtl/>
        </w:rPr>
      </w:pPr>
      <w:r w:rsidRPr="000D612B">
        <w:rPr>
          <w:spacing w:val="20"/>
          <w:rtl/>
        </w:rPr>
        <w:t xml:space="preserve">שם עושה השטר: </w:t>
      </w:r>
      <w:r w:rsidRPr="000D612B">
        <w:rPr>
          <w:rFonts w:hint="cs"/>
          <w:spacing w:val="20"/>
          <w:rtl/>
        </w:rPr>
        <w:t>_____________</w:t>
      </w:r>
      <w:r w:rsidRPr="000D612B">
        <w:rPr>
          <w:spacing w:val="20"/>
          <w:rtl/>
        </w:rPr>
        <w:t xml:space="preserve"> </w:t>
      </w:r>
      <w:r>
        <w:rPr>
          <w:rFonts w:hint="cs"/>
          <w:spacing w:val="20"/>
          <w:rtl/>
        </w:rPr>
        <w:t>ת.ז.</w:t>
      </w:r>
      <w:r w:rsidRPr="000D612B">
        <w:rPr>
          <w:spacing w:val="20"/>
          <w:rtl/>
        </w:rPr>
        <w:t xml:space="preserve">  </w:t>
      </w:r>
      <w:r w:rsidRPr="000D612B">
        <w:rPr>
          <w:rFonts w:hint="cs"/>
          <w:spacing w:val="20"/>
          <w:rtl/>
        </w:rPr>
        <w:t>____________</w:t>
      </w:r>
      <w:r w:rsidRPr="000D612B">
        <w:rPr>
          <w:spacing w:val="20"/>
          <w:rtl/>
        </w:rPr>
        <w:t xml:space="preserve"> מרחוב</w:t>
      </w:r>
      <w:r w:rsidRPr="000D612B">
        <w:rPr>
          <w:spacing w:val="20"/>
          <w:u w:val="single"/>
          <w:rtl/>
        </w:rPr>
        <w:t xml:space="preserve"> </w:t>
      </w:r>
      <w:r w:rsidRPr="000D612B">
        <w:rPr>
          <w:rFonts w:hint="cs"/>
          <w:spacing w:val="20"/>
          <w:rtl/>
        </w:rPr>
        <w:t>_______________</w:t>
      </w:r>
    </w:p>
    <w:p w14:paraId="3F7E7C71" w14:textId="77777777" w:rsidR="002B1B15" w:rsidRDefault="002B1B15" w:rsidP="002B1B15">
      <w:pPr>
        <w:tabs>
          <w:tab w:val="left" w:pos="4200"/>
          <w:tab w:val="left" w:pos="8520"/>
        </w:tabs>
        <w:spacing w:after="120"/>
        <w:rPr>
          <w:spacing w:val="20"/>
          <w:u w:val="single"/>
          <w:rtl/>
        </w:rPr>
      </w:pPr>
      <w:r w:rsidRPr="000D612B">
        <w:rPr>
          <w:spacing w:val="20"/>
          <w:rtl/>
        </w:rPr>
        <w:t xml:space="preserve">חתימת עושה השטר: </w:t>
      </w:r>
      <w:r w:rsidRPr="000D612B">
        <w:rPr>
          <w:spacing w:val="20"/>
          <w:u w:val="single"/>
          <w:rtl/>
        </w:rPr>
        <w:t>                   </w:t>
      </w:r>
    </w:p>
    <w:p w14:paraId="7278BE69" w14:textId="77777777" w:rsidR="002B1B15" w:rsidRDefault="002B1B15" w:rsidP="002B1B15">
      <w:pPr>
        <w:tabs>
          <w:tab w:val="left" w:pos="4200"/>
          <w:tab w:val="left" w:pos="8520"/>
        </w:tabs>
        <w:spacing w:after="120"/>
        <w:rPr>
          <w:spacing w:val="20"/>
          <w:u w:val="single"/>
          <w:rtl/>
        </w:rPr>
      </w:pPr>
    </w:p>
    <w:p w14:paraId="1D2DA74D" w14:textId="77777777" w:rsidR="002B1B15" w:rsidRPr="00F05DCC" w:rsidRDefault="002B1B15" w:rsidP="002B1B15">
      <w:pPr>
        <w:tabs>
          <w:tab w:val="left" w:pos="4200"/>
          <w:tab w:val="left" w:pos="8520"/>
        </w:tabs>
        <w:spacing w:after="120"/>
        <w:jc w:val="center"/>
        <w:rPr>
          <w:b/>
          <w:bCs/>
          <w:spacing w:val="20"/>
          <w:u w:val="single"/>
          <w:rtl/>
        </w:rPr>
      </w:pPr>
      <w:r w:rsidRPr="00F05DCC">
        <w:rPr>
          <w:b/>
          <w:bCs/>
          <w:spacing w:val="20"/>
          <w:u w:val="single"/>
          <w:rtl/>
        </w:rPr>
        <w:t xml:space="preserve">ערבות </w:t>
      </w:r>
      <w:proofErr w:type="spellStart"/>
      <w:r w:rsidRPr="00F05DCC">
        <w:rPr>
          <w:b/>
          <w:bCs/>
          <w:spacing w:val="20"/>
          <w:u w:val="single"/>
          <w:rtl/>
        </w:rPr>
        <w:t>אוואל</w:t>
      </w:r>
      <w:proofErr w:type="spellEnd"/>
    </w:p>
    <w:p w14:paraId="7B77F0D6" w14:textId="77777777" w:rsidR="002B1B15" w:rsidRPr="00F05DCC" w:rsidRDefault="002B1B15" w:rsidP="002B1B15">
      <w:pPr>
        <w:tabs>
          <w:tab w:val="left" w:pos="4200"/>
          <w:tab w:val="left" w:pos="8520"/>
        </w:tabs>
        <w:spacing w:after="120"/>
        <w:rPr>
          <w:spacing w:val="20"/>
          <w:rtl/>
        </w:rPr>
      </w:pPr>
      <w:r w:rsidRPr="00F05DCC">
        <w:rPr>
          <w:spacing w:val="20"/>
          <w:rtl/>
        </w:rPr>
        <w:t xml:space="preserve">אני ערב ערבות </w:t>
      </w:r>
      <w:proofErr w:type="spellStart"/>
      <w:r w:rsidRPr="00F05DCC">
        <w:rPr>
          <w:spacing w:val="20"/>
          <w:rtl/>
        </w:rPr>
        <w:t>אוואל</w:t>
      </w:r>
      <w:proofErr w:type="spellEnd"/>
      <w:r w:rsidRPr="00F05DCC">
        <w:rPr>
          <w:spacing w:val="20"/>
          <w:rtl/>
        </w:rPr>
        <w:t xml:space="preserve"> לתשלום השטר על ידי עושה השטר ומוותר בזאת על כל טענה ו/או דרישה בגין חוק הערבות, תשכ"ז - 1967.</w:t>
      </w:r>
    </w:p>
    <w:p w14:paraId="435F46F7" w14:textId="77777777" w:rsidR="002B1B15" w:rsidRPr="00F05DCC" w:rsidRDefault="002B1B15" w:rsidP="002B1B15">
      <w:pPr>
        <w:tabs>
          <w:tab w:val="left" w:pos="4200"/>
          <w:tab w:val="left" w:pos="8520"/>
        </w:tabs>
        <w:spacing w:after="120"/>
        <w:rPr>
          <w:b/>
          <w:bCs/>
          <w:spacing w:val="20"/>
          <w:rtl/>
        </w:rPr>
      </w:pPr>
      <w:r w:rsidRPr="00F05DCC">
        <w:rPr>
          <w:b/>
          <w:bCs/>
          <w:spacing w:val="20"/>
          <w:rtl/>
        </w:rPr>
        <w:t>חתימות הערבים:</w:t>
      </w:r>
    </w:p>
    <w:p w14:paraId="39324A12" w14:textId="77777777" w:rsidR="002B1B15" w:rsidRPr="00F05DCC" w:rsidRDefault="002B1B15" w:rsidP="002B1B15">
      <w:pPr>
        <w:spacing w:after="120"/>
        <w:rPr>
          <w:spacing w:val="20"/>
          <w:u w:val="single"/>
          <w:rtl/>
        </w:rPr>
      </w:pPr>
      <w:r w:rsidRPr="00F05DCC">
        <w:rPr>
          <w:spacing w:val="20"/>
          <w:rtl/>
        </w:rPr>
        <w:t xml:space="preserve">1. </w:t>
      </w:r>
      <w:r w:rsidRPr="00F05DCC">
        <w:rPr>
          <w:spacing w:val="20"/>
          <w:u w:val="single"/>
          <w:rtl/>
        </w:rPr>
        <w:tab/>
      </w:r>
      <w:r w:rsidRPr="00F05DCC">
        <w:rPr>
          <w:spacing w:val="20"/>
          <w:u w:val="single"/>
          <w:rtl/>
        </w:rPr>
        <w:tab/>
      </w:r>
      <w:r w:rsidRPr="00F05DCC">
        <w:rPr>
          <w:spacing w:val="20"/>
          <w:u w:val="single"/>
          <w:rtl/>
        </w:rPr>
        <w:tab/>
      </w:r>
      <w:r w:rsidRPr="00F05DCC">
        <w:rPr>
          <w:spacing w:val="20"/>
          <w:u w:val="single"/>
          <w:rtl/>
        </w:rPr>
        <w:tab/>
      </w:r>
      <w:r w:rsidRPr="00F05DCC">
        <w:rPr>
          <w:spacing w:val="20"/>
          <w:rtl/>
        </w:rPr>
        <w:tab/>
      </w:r>
      <w:r w:rsidRPr="00F05DCC">
        <w:rPr>
          <w:spacing w:val="20"/>
          <w:rtl/>
        </w:rPr>
        <w:tab/>
      </w:r>
      <w:r w:rsidRPr="00F05DCC">
        <w:rPr>
          <w:spacing w:val="20"/>
          <w:rtl/>
        </w:rPr>
        <w:tab/>
        <w:t xml:space="preserve">2. </w:t>
      </w:r>
      <w:r w:rsidRPr="00F05DCC">
        <w:rPr>
          <w:spacing w:val="20"/>
          <w:u w:val="single"/>
          <w:rtl/>
        </w:rPr>
        <w:tab/>
      </w:r>
      <w:r w:rsidRPr="00F05DCC">
        <w:rPr>
          <w:spacing w:val="20"/>
          <w:u w:val="single"/>
          <w:rtl/>
        </w:rPr>
        <w:tab/>
      </w:r>
      <w:r w:rsidRPr="00F05DCC">
        <w:rPr>
          <w:spacing w:val="20"/>
          <w:u w:val="single"/>
          <w:rtl/>
        </w:rPr>
        <w:tab/>
      </w:r>
      <w:r w:rsidRPr="00F05DCC">
        <w:rPr>
          <w:spacing w:val="20"/>
          <w:u w:val="single"/>
          <w:rtl/>
        </w:rPr>
        <w:tab/>
      </w:r>
    </w:p>
    <w:tbl>
      <w:tblPr>
        <w:bidiVisual/>
        <w:tblW w:w="0" w:type="auto"/>
        <w:tblLayout w:type="fixed"/>
        <w:tblLook w:val="0000" w:firstRow="0" w:lastRow="0" w:firstColumn="0" w:lastColumn="0" w:noHBand="0" w:noVBand="0"/>
      </w:tblPr>
      <w:tblGrid>
        <w:gridCol w:w="2982"/>
        <w:gridCol w:w="2982"/>
        <w:gridCol w:w="2982"/>
      </w:tblGrid>
      <w:tr w:rsidR="002B1B15" w:rsidRPr="00F05DCC" w14:paraId="757AEB83" w14:textId="77777777" w:rsidTr="00AD4333">
        <w:tc>
          <w:tcPr>
            <w:tcW w:w="2982" w:type="dxa"/>
          </w:tcPr>
          <w:p w14:paraId="5950744C" w14:textId="77777777" w:rsidR="002B1B15" w:rsidRPr="00F05DCC" w:rsidRDefault="002B1B15" w:rsidP="00AD4333">
            <w:pPr>
              <w:tabs>
                <w:tab w:val="left" w:pos="4200"/>
                <w:tab w:val="left" w:pos="8520"/>
              </w:tabs>
              <w:spacing w:after="120"/>
              <w:rPr>
                <w:b/>
                <w:bCs/>
                <w:spacing w:val="20"/>
                <w:rtl/>
              </w:rPr>
            </w:pPr>
            <w:r w:rsidRPr="00F05DCC">
              <w:rPr>
                <w:b/>
                <w:bCs/>
                <w:spacing w:val="20"/>
                <w:rtl/>
              </w:rPr>
              <w:t>שם הערב:</w:t>
            </w:r>
          </w:p>
        </w:tc>
        <w:tc>
          <w:tcPr>
            <w:tcW w:w="2982" w:type="dxa"/>
          </w:tcPr>
          <w:p w14:paraId="7E8A66B1" w14:textId="77777777" w:rsidR="002B1B15" w:rsidRPr="00F05DCC" w:rsidRDefault="002B1B15" w:rsidP="00AD4333">
            <w:pPr>
              <w:tabs>
                <w:tab w:val="left" w:pos="4200"/>
                <w:tab w:val="left" w:pos="8520"/>
              </w:tabs>
              <w:spacing w:after="120"/>
              <w:rPr>
                <w:b/>
                <w:bCs/>
                <w:spacing w:val="20"/>
                <w:rtl/>
              </w:rPr>
            </w:pPr>
            <w:r w:rsidRPr="00F05DCC">
              <w:rPr>
                <w:b/>
                <w:bCs/>
                <w:spacing w:val="20"/>
                <w:rtl/>
              </w:rPr>
              <w:t>המען:</w:t>
            </w:r>
          </w:p>
        </w:tc>
        <w:tc>
          <w:tcPr>
            <w:tcW w:w="2982" w:type="dxa"/>
          </w:tcPr>
          <w:p w14:paraId="1E928166" w14:textId="77777777" w:rsidR="002B1B15" w:rsidRPr="00F05DCC" w:rsidRDefault="002B1B15" w:rsidP="00AD4333">
            <w:pPr>
              <w:tabs>
                <w:tab w:val="left" w:pos="4200"/>
                <w:tab w:val="left" w:pos="8520"/>
              </w:tabs>
              <w:spacing w:after="120"/>
              <w:rPr>
                <w:b/>
                <w:bCs/>
                <w:spacing w:val="20"/>
                <w:rtl/>
              </w:rPr>
            </w:pPr>
            <w:r w:rsidRPr="00F05DCC">
              <w:rPr>
                <w:b/>
                <w:bCs/>
                <w:spacing w:val="20"/>
                <w:rtl/>
              </w:rPr>
              <w:t>ת.ז.:</w:t>
            </w:r>
          </w:p>
        </w:tc>
      </w:tr>
      <w:tr w:rsidR="002B1B15" w:rsidRPr="00F05DCC" w14:paraId="3F7C5B12" w14:textId="77777777" w:rsidTr="00AD4333">
        <w:tc>
          <w:tcPr>
            <w:tcW w:w="2982" w:type="dxa"/>
          </w:tcPr>
          <w:p w14:paraId="07A9E90B" w14:textId="77777777" w:rsidR="002B1B15" w:rsidRPr="00F05DCC" w:rsidRDefault="002B1B15" w:rsidP="00AD4333">
            <w:pPr>
              <w:tabs>
                <w:tab w:val="left" w:pos="4200"/>
                <w:tab w:val="left" w:pos="8520"/>
              </w:tabs>
              <w:spacing w:after="120"/>
              <w:rPr>
                <w:spacing w:val="20"/>
                <w:rtl/>
              </w:rPr>
            </w:pPr>
            <w:r w:rsidRPr="00F05DCC">
              <w:rPr>
                <w:spacing w:val="20"/>
                <w:rtl/>
              </w:rPr>
              <w:t xml:space="preserve">1. </w:t>
            </w:r>
            <w:r w:rsidRPr="00F05DCC">
              <w:rPr>
                <w:rFonts w:hint="cs"/>
                <w:spacing w:val="20"/>
                <w:rtl/>
              </w:rPr>
              <w:t>______________</w:t>
            </w:r>
          </w:p>
        </w:tc>
        <w:tc>
          <w:tcPr>
            <w:tcW w:w="2982" w:type="dxa"/>
          </w:tcPr>
          <w:p w14:paraId="1C5E0691" w14:textId="77777777" w:rsidR="002B1B15" w:rsidRPr="00F05DCC" w:rsidRDefault="002B1B15" w:rsidP="00AD4333">
            <w:pPr>
              <w:tabs>
                <w:tab w:val="left" w:pos="4200"/>
                <w:tab w:val="left" w:pos="8520"/>
              </w:tabs>
              <w:spacing w:after="120"/>
              <w:rPr>
                <w:spacing w:val="20"/>
                <w:rtl/>
              </w:rPr>
            </w:pPr>
            <w:r w:rsidRPr="00F05DCC">
              <w:rPr>
                <w:rFonts w:hint="cs"/>
                <w:spacing w:val="20"/>
                <w:rtl/>
              </w:rPr>
              <w:t>___________________</w:t>
            </w:r>
          </w:p>
        </w:tc>
        <w:tc>
          <w:tcPr>
            <w:tcW w:w="2982" w:type="dxa"/>
          </w:tcPr>
          <w:p w14:paraId="5E2EABA9" w14:textId="77777777" w:rsidR="002B1B15" w:rsidRPr="00F05DCC" w:rsidRDefault="002B1B15" w:rsidP="00AD4333">
            <w:pPr>
              <w:tabs>
                <w:tab w:val="left" w:pos="4200"/>
                <w:tab w:val="left" w:pos="8520"/>
              </w:tabs>
              <w:spacing w:after="120"/>
              <w:rPr>
                <w:spacing w:val="20"/>
                <w:rtl/>
              </w:rPr>
            </w:pPr>
            <w:r w:rsidRPr="00F05DCC">
              <w:rPr>
                <w:rFonts w:hint="cs"/>
                <w:spacing w:val="20"/>
                <w:rtl/>
              </w:rPr>
              <w:t>___________</w:t>
            </w:r>
          </w:p>
        </w:tc>
      </w:tr>
      <w:tr w:rsidR="002B1B15" w:rsidRPr="00F05DCC" w14:paraId="5D6142BE" w14:textId="77777777" w:rsidTr="00AD4333">
        <w:tblPrEx>
          <w:tblCellMar>
            <w:left w:w="107" w:type="dxa"/>
            <w:right w:w="107" w:type="dxa"/>
          </w:tblCellMar>
        </w:tblPrEx>
        <w:tc>
          <w:tcPr>
            <w:tcW w:w="2982" w:type="dxa"/>
          </w:tcPr>
          <w:p w14:paraId="20BE91DD" w14:textId="77777777" w:rsidR="002B1B15" w:rsidRPr="00F05DCC" w:rsidRDefault="002B1B15" w:rsidP="00AD4333">
            <w:pPr>
              <w:tabs>
                <w:tab w:val="left" w:pos="4200"/>
                <w:tab w:val="left" w:pos="8520"/>
              </w:tabs>
              <w:spacing w:after="120"/>
              <w:rPr>
                <w:spacing w:val="20"/>
                <w:rtl/>
              </w:rPr>
            </w:pPr>
            <w:r w:rsidRPr="00F05DCC">
              <w:rPr>
                <w:spacing w:val="20"/>
                <w:rtl/>
              </w:rPr>
              <w:t xml:space="preserve">2. </w:t>
            </w:r>
            <w:r w:rsidRPr="00F05DCC">
              <w:rPr>
                <w:rFonts w:hint="cs"/>
                <w:spacing w:val="20"/>
                <w:rtl/>
              </w:rPr>
              <w:t>______________</w:t>
            </w:r>
          </w:p>
        </w:tc>
        <w:tc>
          <w:tcPr>
            <w:tcW w:w="2982" w:type="dxa"/>
          </w:tcPr>
          <w:p w14:paraId="49EE9A56" w14:textId="77777777" w:rsidR="002B1B15" w:rsidRPr="00F05DCC" w:rsidRDefault="002B1B15" w:rsidP="00AD4333">
            <w:pPr>
              <w:tabs>
                <w:tab w:val="left" w:pos="4200"/>
                <w:tab w:val="left" w:pos="8520"/>
              </w:tabs>
              <w:spacing w:after="120"/>
              <w:rPr>
                <w:spacing w:val="20"/>
                <w:rtl/>
              </w:rPr>
            </w:pPr>
            <w:r w:rsidRPr="00F05DCC">
              <w:rPr>
                <w:rFonts w:hint="cs"/>
                <w:spacing w:val="20"/>
                <w:rtl/>
              </w:rPr>
              <w:t>___________________</w:t>
            </w:r>
          </w:p>
        </w:tc>
        <w:tc>
          <w:tcPr>
            <w:tcW w:w="2982" w:type="dxa"/>
          </w:tcPr>
          <w:p w14:paraId="61A3A0EB" w14:textId="77777777" w:rsidR="002B1B15" w:rsidRPr="00F05DCC" w:rsidRDefault="002B1B15" w:rsidP="00AD4333">
            <w:pPr>
              <w:tabs>
                <w:tab w:val="left" w:pos="4200"/>
                <w:tab w:val="left" w:pos="8520"/>
              </w:tabs>
              <w:spacing w:after="120"/>
              <w:rPr>
                <w:spacing w:val="20"/>
                <w:rtl/>
              </w:rPr>
            </w:pPr>
            <w:r w:rsidRPr="00F05DCC">
              <w:rPr>
                <w:rFonts w:hint="cs"/>
                <w:spacing w:val="20"/>
                <w:rtl/>
              </w:rPr>
              <w:t>___________</w:t>
            </w:r>
          </w:p>
        </w:tc>
      </w:tr>
    </w:tbl>
    <w:p w14:paraId="774A5806" w14:textId="77777777" w:rsidR="002B1B15" w:rsidRPr="00E54724" w:rsidRDefault="002B1B15" w:rsidP="002B1B15">
      <w:pPr>
        <w:pStyle w:val="33"/>
        <w:numPr>
          <w:ilvl w:val="0"/>
          <w:numId w:val="0"/>
        </w:numPr>
        <w:ind w:left="2041"/>
        <w:jc w:val="right"/>
      </w:pPr>
      <w:r>
        <w:rPr>
          <w:rtl/>
        </w:rPr>
        <w:br w:type="page"/>
      </w:r>
    </w:p>
    <w:p w14:paraId="7A1FD8AF" w14:textId="77777777" w:rsidR="002B1B15" w:rsidRPr="000C1614" w:rsidRDefault="002B1B15" w:rsidP="002B1B15">
      <w:pPr>
        <w:pStyle w:val="33"/>
        <w:numPr>
          <w:ilvl w:val="0"/>
          <w:numId w:val="0"/>
        </w:numPr>
        <w:ind w:left="2041"/>
        <w:jc w:val="right"/>
        <w:rPr>
          <w:b/>
          <w:bCs/>
          <w:rtl/>
        </w:rPr>
      </w:pPr>
      <w:r w:rsidRPr="000C1614">
        <w:rPr>
          <w:rFonts w:hint="cs"/>
          <w:b/>
          <w:bCs/>
          <w:rtl/>
        </w:rPr>
        <w:t>נספח ז'</w:t>
      </w:r>
      <w:r>
        <w:rPr>
          <w:rFonts w:hint="cs"/>
          <w:b/>
          <w:bCs/>
          <w:rtl/>
        </w:rPr>
        <w:t xml:space="preserve"> להסכם השכירות </w:t>
      </w:r>
      <w:r w:rsidRPr="000C1614">
        <w:rPr>
          <w:b/>
          <w:bCs/>
          <w:rtl/>
        </w:rPr>
        <w:t>–</w:t>
      </w:r>
      <w:r w:rsidRPr="000C1614">
        <w:rPr>
          <w:rFonts w:hint="cs"/>
          <w:b/>
          <w:bCs/>
          <w:rtl/>
        </w:rPr>
        <w:t xml:space="preserve"> </w:t>
      </w:r>
      <w:proofErr w:type="spellStart"/>
      <w:r w:rsidRPr="000C1614">
        <w:rPr>
          <w:rFonts w:hint="cs"/>
          <w:b/>
          <w:bCs/>
          <w:rtl/>
        </w:rPr>
        <w:t>תכניות</w:t>
      </w:r>
      <w:proofErr w:type="spellEnd"/>
      <w:r w:rsidRPr="000C1614">
        <w:rPr>
          <w:rFonts w:hint="cs"/>
          <w:b/>
          <w:bCs/>
          <w:rtl/>
        </w:rPr>
        <w:t xml:space="preserve"> ומפרט המושכר </w:t>
      </w:r>
    </w:p>
    <w:p w14:paraId="32C8B12E" w14:textId="77777777" w:rsidR="002B1B15" w:rsidRPr="000172DF" w:rsidRDefault="002B1B15" w:rsidP="002B1B15">
      <w:pPr>
        <w:pStyle w:val="33"/>
        <w:numPr>
          <w:ilvl w:val="0"/>
          <w:numId w:val="0"/>
        </w:numPr>
        <w:ind w:left="2041"/>
        <w:jc w:val="right"/>
        <w:rPr>
          <w:b/>
          <w:bCs/>
          <w:rtl/>
        </w:rPr>
      </w:pPr>
      <w:r>
        <w:rPr>
          <w:rtl/>
        </w:rPr>
        <w:br w:type="page"/>
      </w:r>
      <w:r w:rsidRPr="000172DF">
        <w:rPr>
          <w:rFonts w:hint="cs"/>
          <w:b/>
          <w:bCs/>
          <w:rtl/>
        </w:rPr>
        <w:t xml:space="preserve">נספח ח' </w:t>
      </w:r>
      <w:r>
        <w:rPr>
          <w:rFonts w:hint="cs"/>
          <w:b/>
          <w:bCs/>
          <w:rtl/>
        </w:rPr>
        <w:t xml:space="preserve">להסכם השכירות </w:t>
      </w:r>
      <w:r w:rsidRPr="000172DF">
        <w:rPr>
          <w:b/>
          <w:bCs/>
          <w:rtl/>
        </w:rPr>
        <w:t>–</w:t>
      </w:r>
      <w:r w:rsidRPr="000172DF">
        <w:rPr>
          <w:rFonts w:hint="cs"/>
          <w:b/>
          <w:bCs/>
          <w:rtl/>
        </w:rPr>
        <w:t xml:space="preserve"> טופס מסירת חזקה במושכר</w:t>
      </w:r>
    </w:p>
    <w:p w14:paraId="5841F213" w14:textId="77777777" w:rsidR="002B1B15" w:rsidRDefault="002B1B15" w:rsidP="002B1B15">
      <w:pPr>
        <w:jc w:val="center"/>
        <w:rPr>
          <w:b/>
          <w:bCs/>
          <w:sz w:val="32"/>
          <w:szCs w:val="32"/>
          <w:u w:val="single"/>
        </w:rPr>
      </w:pPr>
    </w:p>
    <w:p w14:paraId="74F09DDD" w14:textId="77777777" w:rsidR="002B1B15" w:rsidRDefault="002B1B15" w:rsidP="002B1B15">
      <w:pPr>
        <w:jc w:val="center"/>
        <w:rPr>
          <w:b/>
          <w:bCs/>
          <w:sz w:val="32"/>
          <w:szCs w:val="32"/>
          <w:u w:val="single"/>
          <w:rtl/>
        </w:rPr>
      </w:pPr>
      <w:r w:rsidRPr="000172DF">
        <w:rPr>
          <w:rFonts w:hint="cs"/>
          <w:b/>
          <w:bCs/>
          <w:sz w:val="32"/>
          <w:szCs w:val="32"/>
          <w:u w:val="single"/>
          <w:rtl/>
        </w:rPr>
        <w:t xml:space="preserve">פרוטוקול מסירת חזקה </w:t>
      </w:r>
    </w:p>
    <w:p w14:paraId="4DE514C1" w14:textId="77777777" w:rsidR="002B1B15" w:rsidRPr="00BE4336" w:rsidRDefault="002B1B15" w:rsidP="002B1B15">
      <w:pPr>
        <w:jc w:val="center"/>
        <w:rPr>
          <w:b/>
          <w:bCs/>
          <w:sz w:val="32"/>
          <w:szCs w:val="32"/>
          <w:rtl/>
        </w:rPr>
      </w:pPr>
    </w:p>
    <w:p w14:paraId="685A187C" w14:textId="77777777" w:rsidR="002B1B15" w:rsidRPr="00F17E05" w:rsidRDefault="002B1B15" w:rsidP="002B1B15">
      <w:pPr>
        <w:jc w:val="right"/>
        <w:rPr>
          <w:rtl/>
        </w:rPr>
      </w:pPr>
      <w:r w:rsidRPr="00F17E05">
        <w:rPr>
          <w:rFonts w:hint="cs"/>
          <w:rtl/>
        </w:rPr>
        <w:t>תאריך: __________</w:t>
      </w:r>
    </w:p>
    <w:p w14:paraId="636A4E39" w14:textId="77777777" w:rsidR="002B1B15" w:rsidRPr="000172DF" w:rsidRDefault="002B1B15" w:rsidP="002B1B15">
      <w:pPr>
        <w:rPr>
          <w:rtl/>
        </w:rPr>
      </w:pPr>
    </w:p>
    <w:p w14:paraId="0047C03F" w14:textId="77777777" w:rsidR="002B1B15" w:rsidRDefault="002B1B15" w:rsidP="002B1B15">
      <w:pPr>
        <w:spacing w:line="360" w:lineRule="auto"/>
        <w:ind w:left="-1"/>
        <w:rPr>
          <w:bCs/>
          <w:rtl/>
        </w:rPr>
      </w:pPr>
    </w:p>
    <w:p w14:paraId="5BA6D4B3" w14:textId="77777777" w:rsidR="002B1B15" w:rsidRPr="00D86977" w:rsidRDefault="002B1B15" w:rsidP="002B1B15">
      <w:pPr>
        <w:spacing w:line="360" w:lineRule="auto"/>
        <w:ind w:left="-1"/>
        <w:rPr>
          <w:bCs/>
          <w:rtl/>
        </w:rPr>
      </w:pPr>
      <w:r w:rsidRPr="00D86977">
        <w:rPr>
          <w:bCs/>
          <w:rtl/>
        </w:rPr>
        <w:t>עיר/ישוב  _______</w:t>
      </w:r>
      <w:r>
        <w:rPr>
          <w:rFonts w:hint="cs"/>
          <w:bCs/>
          <w:rtl/>
        </w:rPr>
        <w:t xml:space="preserve">   </w:t>
      </w:r>
      <w:r w:rsidRPr="00D86977">
        <w:rPr>
          <w:bCs/>
          <w:rtl/>
        </w:rPr>
        <w:t>רח'</w:t>
      </w:r>
      <w:r w:rsidRPr="00D86977">
        <w:rPr>
          <w:rFonts w:hint="cs"/>
          <w:bCs/>
        </w:rPr>
        <w:t xml:space="preserve"> </w:t>
      </w:r>
      <w:r w:rsidRPr="00D86977">
        <w:rPr>
          <w:bCs/>
          <w:rtl/>
        </w:rPr>
        <w:t xml:space="preserve"> __</w:t>
      </w:r>
      <w:r>
        <w:rPr>
          <w:rFonts w:hint="cs"/>
          <w:bCs/>
          <w:rtl/>
        </w:rPr>
        <w:t>___</w:t>
      </w:r>
      <w:r w:rsidRPr="00D86977">
        <w:rPr>
          <w:bCs/>
          <w:rtl/>
        </w:rPr>
        <w:t>_____  מס' ____</w:t>
      </w:r>
      <w:r>
        <w:rPr>
          <w:rFonts w:hint="cs"/>
          <w:bCs/>
          <w:rtl/>
        </w:rPr>
        <w:t xml:space="preserve"> </w:t>
      </w:r>
      <w:r>
        <w:rPr>
          <w:bCs/>
          <w:rtl/>
        </w:rPr>
        <w:t>גוש ____  חלקה __</w:t>
      </w:r>
      <w:r>
        <w:rPr>
          <w:rFonts w:hint="cs"/>
          <w:bCs/>
          <w:rtl/>
        </w:rPr>
        <w:t xml:space="preserve"> </w:t>
      </w:r>
      <w:r w:rsidRPr="00D86977">
        <w:rPr>
          <w:bCs/>
          <w:rtl/>
        </w:rPr>
        <w:t xml:space="preserve">דירה מס' __  קומה מס' __  </w:t>
      </w:r>
    </w:p>
    <w:p w14:paraId="2A3AD07D" w14:textId="77777777" w:rsidR="002B1B15" w:rsidRDefault="002B1B15" w:rsidP="002B1B15">
      <w:pPr>
        <w:spacing w:line="360" w:lineRule="auto"/>
        <w:ind w:left="-1"/>
        <w:rPr>
          <w:b/>
          <w:rtl/>
        </w:rPr>
      </w:pPr>
    </w:p>
    <w:p w14:paraId="2D5D1E22" w14:textId="77777777" w:rsidR="002B1B15" w:rsidRPr="00D86977" w:rsidRDefault="002B1B15" w:rsidP="002B1B15">
      <w:pPr>
        <w:spacing w:line="360" w:lineRule="auto"/>
        <w:ind w:left="-1"/>
        <w:rPr>
          <w:b/>
          <w:rtl/>
        </w:rPr>
      </w:pPr>
      <w:r w:rsidRPr="00D86977">
        <w:rPr>
          <w:b/>
          <w:rtl/>
        </w:rPr>
        <w:t xml:space="preserve">בבדיקה הפיזית שנעשתה לצורך העברת רכוש בין חברת ( </w:t>
      </w:r>
      <w:r>
        <w:rPr>
          <w:rFonts w:hint="cs"/>
          <w:b/>
          <w:rtl/>
        </w:rPr>
        <w:t>המשכירה</w:t>
      </w:r>
      <w:r w:rsidRPr="00D86977">
        <w:rPr>
          <w:b/>
          <w:rtl/>
        </w:rPr>
        <w:t xml:space="preserve"> ) ___</w:t>
      </w:r>
      <w:r>
        <w:rPr>
          <w:rFonts w:hint="cs"/>
          <w:b/>
          <w:rtl/>
        </w:rPr>
        <w:t>____</w:t>
      </w:r>
      <w:r w:rsidRPr="00D86977">
        <w:rPr>
          <w:b/>
          <w:rtl/>
        </w:rPr>
        <w:t xml:space="preserve">_________ כצד מוסר   </w:t>
      </w:r>
    </w:p>
    <w:p w14:paraId="6859C635" w14:textId="77777777" w:rsidR="002B1B15" w:rsidRPr="00D86977" w:rsidRDefault="002B1B15" w:rsidP="002B1B15">
      <w:pPr>
        <w:spacing w:line="360" w:lineRule="auto"/>
        <w:ind w:left="-1"/>
        <w:rPr>
          <w:b/>
          <w:rtl/>
        </w:rPr>
      </w:pPr>
      <w:r w:rsidRPr="00D86977">
        <w:rPr>
          <w:b/>
          <w:rtl/>
        </w:rPr>
        <w:t>לבין מר</w:t>
      </w:r>
      <w:r>
        <w:rPr>
          <w:rFonts w:hint="cs"/>
          <w:b/>
          <w:rtl/>
        </w:rPr>
        <w:t>/גב'</w:t>
      </w:r>
      <w:r w:rsidRPr="00D86977">
        <w:rPr>
          <w:b/>
          <w:rtl/>
        </w:rPr>
        <w:t xml:space="preserve"> ( השוכר ) _____________________________________כצד המקבל,  </w:t>
      </w:r>
    </w:p>
    <w:p w14:paraId="5715C082" w14:textId="77777777" w:rsidR="002B1B15" w:rsidRDefault="002B1B15" w:rsidP="002B1B15">
      <w:pPr>
        <w:spacing w:line="360" w:lineRule="auto"/>
        <w:ind w:left="-1"/>
        <w:rPr>
          <w:b/>
          <w:rtl/>
        </w:rPr>
      </w:pPr>
      <w:r w:rsidRPr="00D86977">
        <w:rPr>
          <w:b/>
          <w:rtl/>
        </w:rPr>
        <w:t>נתגלו הליקויים המפורטים ברשימה שלהלן:</w:t>
      </w:r>
    </w:p>
    <w:p w14:paraId="78873296" w14:textId="77777777" w:rsidR="002B1B15" w:rsidRPr="00D86977" w:rsidRDefault="002B1B15" w:rsidP="002B1B15">
      <w:pPr>
        <w:spacing w:line="360" w:lineRule="auto"/>
        <w:ind w:left="-1"/>
        <w:rPr>
          <w:b/>
          <w:rtl/>
        </w:rPr>
      </w:pPr>
    </w:p>
    <w:tbl>
      <w:tblPr>
        <w:bidiVisual/>
        <w:tblW w:w="5000" w:type="pct"/>
        <w:tblInd w:w="107" w:type="dxa"/>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ook w:val="04A0" w:firstRow="1" w:lastRow="0" w:firstColumn="1" w:lastColumn="0" w:noHBand="0" w:noVBand="1"/>
      </w:tblPr>
      <w:tblGrid>
        <w:gridCol w:w="755"/>
        <w:gridCol w:w="2838"/>
        <w:gridCol w:w="4667"/>
      </w:tblGrid>
      <w:tr w:rsidR="002B1B15" w:rsidRPr="00D86977" w14:paraId="241D34B8" w14:textId="77777777" w:rsidTr="00AD4333">
        <w:trPr>
          <w:tblHeader/>
        </w:trPr>
        <w:tc>
          <w:tcPr>
            <w:tcW w:w="457" w:type="pct"/>
            <w:tcBorders>
              <w:top w:val="double" w:sz="6" w:space="0" w:color="auto"/>
              <w:left w:val="double" w:sz="6" w:space="0" w:color="auto"/>
              <w:bottom w:val="single" w:sz="12" w:space="0" w:color="auto"/>
              <w:right w:val="single" w:sz="12" w:space="0" w:color="auto"/>
            </w:tcBorders>
            <w:vAlign w:val="bottom"/>
            <w:hideMark/>
          </w:tcPr>
          <w:p w14:paraId="75AC8BE4" w14:textId="77777777" w:rsidR="002B1B15" w:rsidRPr="00D86977" w:rsidRDefault="002B1B15" w:rsidP="00AD4333">
            <w:pPr>
              <w:spacing w:line="360" w:lineRule="auto"/>
              <w:ind w:left="-1"/>
              <w:rPr>
                <w:bCs/>
                <w:sz w:val="26"/>
              </w:rPr>
            </w:pPr>
            <w:r w:rsidRPr="00D86977">
              <w:rPr>
                <w:bCs/>
                <w:sz w:val="26"/>
                <w:rtl/>
              </w:rPr>
              <w:t xml:space="preserve">  מס'</w:t>
            </w:r>
          </w:p>
        </w:tc>
        <w:tc>
          <w:tcPr>
            <w:tcW w:w="1718" w:type="pct"/>
            <w:tcBorders>
              <w:top w:val="double" w:sz="6" w:space="0" w:color="auto"/>
              <w:left w:val="single" w:sz="12" w:space="0" w:color="auto"/>
              <w:bottom w:val="single" w:sz="12" w:space="0" w:color="auto"/>
              <w:right w:val="single" w:sz="12" w:space="0" w:color="auto"/>
            </w:tcBorders>
            <w:vAlign w:val="bottom"/>
            <w:hideMark/>
          </w:tcPr>
          <w:p w14:paraId="777F9D24" w14:textId="77777777" w:rsidR="002B1B15" w:rsidRPr="00D86977" w:rsidRDefault="002B1B15" w:rsidP="00AD4333">
            <w:pPr>
              <w:spacing w:line="360" w:lineRule="auto"/>
              <w:ind w:left="-1"/>
              <w:rPr>
                <w:sz w:val="26"/>
              </w:rPr>
            </w:pPr>
            <w:r w:rsidRPr="00D86977">
              <w:rPr>
                <w:bCs/>
                <w:sz w:val="26"/>
                <w:rtl/>
              </w:rPr>
              <w:t xml:space="preserve">     הפריט הטעון תיקון</w:t>
            </w:r>
          </w:p>
        </w:tc>
        <w:tc>
          <w:tcPr>
            <w:tcW w:w="2825" w:type="pct"/>
            <w:tcBorders>
              <w:top w:val="double" w:sz="6" w:space="0" w:color="auto"/>
              <w:left w:val="single" w:sz="12" w:space="0" w:color="auto"/>
              <w:bottom w:val="single" w:sz="12" w:space="0" w:color="auto"/>
              <w:right w:val="double" w:sz="6" w:space="0" w:color="auto"/>
            </w:tcBorders>
            <w:vAlign w:val="bottom"/>
          </w:tcPr>
          <w:p w14:paraId="75BC5CE5" w14:textId="77777777" w:rsidR="002B1B15" w:rsidRPr="00D86977" w:rsidRDefault="002B1B15" w:rsidP="00AD4333">
            <w:pPr>
              <w:spacing w:line="360" w:lineRule="auto"/>
              <w:ind w:left="-1"/>
              <w:rPr>
                <w:bCs/>
                <w:sz w:val="8"/>
                <w:szCs w:val="8"/>
                <w:rtl/>
              </w:rPr>
            </w:pPr>
          </w:p>
          <w:p w14:paraId="5644AFE8" w14:textId="77777777" w:rsidR="002B1B15" w:rsidRPr="00D86977" w:rsidRDefault="002B1B15" w:rsidP="00AD4333">
            <w:pPr>
              <w:spacing w:line="360" w:lineRule="auto"/>
              <w:ind w:left="-1"/>
              <w:rPr>
                <w:bCs/>
                <w:sz w:val="26"/>
              </w:rPr>
            </w:pPr>
            <w:r w:rsidRPr="00D86977">
              <w:rPr>
                <w:bCs/>
                <w:sz w:val="26"/>
                <w:rtl/>
              </w:rPr>
              <w:t xml:space="preserve">                      ת</w:t>
            </w:r>
            <w:r>
              <w:rPr>
                <w:rFonts w:hint="cs"/>
                <w:bCs/>
                <w:sz w:val="26"/>
                <w:rtl/>
              </w:rPr>
              <w:t>י</w:t>
            </w:r>
            <w:r w:rsidRPr="00D86977">
              <w:rPr>
                <w:bCs/>
                <w:sz w:val="26"/>
                <w:rtl/>
              </w:rPr>
              <w:t>אור התיקון הנדרש</w:t>
            </w:r>
          </w:p>
        </w:tc>
      </w:tr>
      <w:tr w:rsidR="002B1B15" w:rsidRPr="00D86977" w14:paraId="347543B8" w14:textId="77777777" w:rsidTr="00AD4333">
        <w:tc>
          <w:tcPr>
            <w:tcW w:w="457" w:type="pct"/>
            <w:tcBorders>
              <w:top w:val="nil"/>
              <w:left w:val="double" w:sz="6" w:space="0" w:color="auto"/>
              <w:bottom w:val="single" w:sz="12" w:space="0" w:color="auto"/>
              <w:right w:val="single" w:sz="12" w:space="0" w:color="auto"/>
            </w:tcBorders>
          </w:tcPr>
          <w:p w14:paraId="0F7C3DBB" w14:textId="77777777" w:rsidR="002B1B15" w:rsidRPr="00D86977" w:rsidRDefault="002B1B15" w:rsidP="00AD4333">
            <w:pPr>
              <w:spacing w:line="360" w:lineRule="auto"/>
              <w:ind w:left="-1"/>
              <w:rPr>
                <w:sz w:val="26"/>
              </w:rPr>
            </w:pPr>
          </w:p>
        </w:tc>
        <w:tc>
          <w:tcPr>
            <w:tcW w:w="1718" w:type="pct"/>
            <w:tcBorders>
              <w:top w:val="nil"/>
              <w:left w:val="single" w:sz="12" w:space="0" w:color="auto"/>
              <w:bottom w:val="single" w:sz="12" w:space="0" w:color="auto"/>
              <w:right w:val="single" w:sz="12" w:space="0" w:color="auto"/>
            </w:tcBorders>
          </w:tcPr>
          <w:p w14:paraId="2C58DBF8" w14:textId="77777777" w:rsidR="002B1B15" w:rsidRPr="00D86977" w:rsidRDefault="002B1B15" w:rsidP="00AD4333">
            <w:pPr>
              <w:spacing w:line="360" w:lineRule="auto"/>
              <w:ind w:left="-1"/>
              <w:rPr>
                <w:sz w:val="26"/>
              </w:rPr>
            </w:pPr>
          </w:p>
        </w:tc>
        <w:tc>
          <w:tcPr>
            <w:tcW w:w="2825" w:type="pct"/>
            <w:tcBorders>
              <w:top w:val="nil"/>
              <w:left w:val="single" w:sz="12" w:space="0" w:color="auto"/>
              <w:bottom w:val="single" w:sz="12" w:space="0" w:color="auto"/>
              <w:right w:val="double" w:sz="6" w:space="0" w:color="auto"/>
            </w:tcBorders>
          </w:tcPr>
          <w:p w14:paraId="67FB72F0" w14:textId="77777777" w:rsidR="002B1B15" w:rsidRPr="00D86977" w:rsidRDefault="002B1B15" w:rsidP="00AD4333">
            <w:pPr>
              <w:spacing w:line="360" w:lineRule="auto"/>
              <w:ind w:left="-1"/>
              <w:rPr>
                <w:sz w:val="26"/>
              </w:rPr>
            </w:pPr>
          </w:p>
        </w:tc>
      </w:tr>
      <w:tr w:rsidR="002B1B15" w:rsidRPr="00D86977" w14:paraId="2C0AE738" w14:textId="77777777" w:rsidTr="00AD4333">
        <w:tc>
          <w:tcPr>
            <w:tcW w:w="457" w:type="pct"/>
            <w:tcBorders>
              <w:top w:val="single" w:sz="12" w:space="0" w:color="auto"/>
              <w:left w:val="double" w:sz="6" w:space="0" w:color="auto"/>
              <w:bottom w:val="single" w:sz="12" w:space="0" w:color="auto"/>
              <w:right w:val="single" w:sz="12" w:space="0" w:color="auto"/>
            </w:tcBorders>
          </w:tcPr>
          <w:p w14:paraId="11B3BE37" w14:textId="77777777" w:rsidR="002B1B15" w:rsidRPr="00D86977" w:rsidRDefault="002B1B15" w:rsidP="00AD4333">
            <w:pPr>
              <w:spacing w:line="360" w:lineRule="auto"/>
              <w:ind w:left="-1"/>
              <w:rPr>
                <w:sz w:val="26"/>
              </w:rPr>
            </w:pPr>
          </w:p>
        </w:tc>
        <w:tc>
          <w:tcPr>
            <w:tcW w:w="1718" w:type="pct"/>
            <w:tcBorders>
              <w:top w:val="single" w:sz="12" w:space="0" w:color="auto"/>
              <w:left w:val="single" w:sz="12" w:space="0" w:color="auto"/>
              <w:bottom w:val="single" w:sz="12" w:space="0" w:color="auto"/>
              <w:right w:val="single" w:sz="12" w:space="0" w:color="auto"/>
            </w:tcBorders>
          </w:tcPr>
          <w:p w14:paraId="37950BB0" w14:textId="77777777" w:rsidR="002B1B15" w:rsidRPr="00D86977" w:rsidRDefault="002B1B15" w:rsidP="00AD4333">
            <w:pPr>
              <w:spacing w:line="360" w:lineRule="auto"/>
              <w:ind w:left="-1"/>
              <w:rPr>
                <w:sz w:val="26"/>
              </w:rPr>
            </w:pPr>
          </w:p>
        </w:tc>
        <w:tc>
          <w:tcPr>
            <w:tcW w:w="2825" w:type="pct"/>
            <w:tcBorders>
              <w:top w:val="single" w:sz="12" w:space="0" w:color="auto"/>
              <w:left w:val="single" w:sz="12" w:space="0" w:color="auto"/>
              <w:bottom w:val="single" w:sz="12" w:space="0" w:color="auto"/>
              <w:right w:val="double" w:sz="6" w:space="0" w:color="auto"/>
            </w:tcBorders>
          </w:tcPr>
          <w:p w14:paraId="6BEE3241" w14:textId="77777777" w:rsidR="002B1B15" w:rsidRPr="00D86977" w:rsidRDefault="002B1B15" w:rsidP="00AD4333">
            <w:pPr>
              <w:spacing w:line="360" w:lineRule="auto"/>
              <w:ind w:left="-1"/>
              <w:rPr>
                <w:sz w:val="26"/>
              </w:rPr>
            </w:pPr>
          </w:p>
        </w:tc>
      </w:tr>
      <w:tr w:rsidR="002B1B15" w:rsidRPr="00D86977" w14:paraId="41663C94" w14:textId="77777777" w:rsidTr="00AD4333">
        <w:tc>
          <w:tcPr>
            <w:tcW w:w="457" w:type="pct"/>
            <w:tcBorders>
              <w:top w:val="single" w:sz="12" w:space="0" w:color="auto"/>
              <w:left w:val="double" w:sz="6" w:space="0" w:color="auto"/>
              <w:bottom w:val="single" w:sz="12" w:space="0" w:color="auto"/>
              <w:right w:val="single" w:sz="12" w:space="0" w:color="auto"/>
            </w:tcBorders>
          </w:tcPr>
          <w:p w14:paraId="39550FB5" w14:textId="77777777" w:rsidR="002B1B15" w:rsidRPr="00D86977" w:rsidRDefault="002B1B15" w:rsidP="00AD4333">
            <w:pPr>
              <w:spacing w:line="360" w:lineRule="auto"/>
              <w:ind w:left="-1"/>
              <w:rPr>
                <w:sz w:val="26"/>
              </w:rPr>
            </w:pPr>
          </w:p>
        </w:tc>
        <w:tc>
          <w:tcPr>
            <w:tcW w:w="1718" w:type="pct"/>
            <w:tcBorders>
              <w:top w:val="single" w:sz="12" w:space="0" w:color="auto"/>
              <w:left w:val="single" w:sz="12" w:space="0" w:color="auto"/>
              <w:bottom w:val="single" w:sz="12" w:space="0" w:color="auto"/>
              <w:right w:val="single" w:sz="12" w:space="0" w:color="auto"/>
            </w:tcBorders>
          </w:tcPr>
          <w:p w14:paraId="0F486DB8" w14:textId="77777777" w:rsidR="002B1B15" w:rsidRPr="00D86977" w:rsidRDefault="002B1B15" w:rsidP="00AD4333">
            <w:pPr>
              <w:spacing w:line="360" w:lineRule="auto"/>
              <w:ind w:left="-1"/>
              <w:rPr>
                <w:sz w:val="26"/>
              </w:rPr>
            </w:pPr>
          </w:p>
        </w:tc>
        <w:tc>
          <w:tcPr>
            <w:tcW w:w="2825" w:type="pct"/>
            <w:tcBorders>
              <w:top w:val="single" w:sz="12" w:space="0" w:color="auto"/>
              <w:left w:val="single" w:sz="12" w:space="0" w:color="auto"/>
              <w:bottom w:val="single" w:sz="12" w:space="0" w:color="auto"/>
              <w:right w:val="double" w:sz="6" w:space="0" w:color="auto"/>
            </w:tcBorders>
          </w:tcPr>
          <w:p w14:paraId="68A5F2F3" w14:textId="77777777" w:rsidR="002B1B15" w:rsidRPr="00D86977" w:rsidRDefault="002B1B15" w:rsidP="00AD4333">
            <w:pPr>
              <w:spacing w:line="360" w:lineRule="auto"/>
              <w:ind w:left="-1"/>
              <w:rPr>
                <w:sz w:val="26"/>
              </w:rPr>
            </w:pPr>
          </w:p>
        </w:tc>
      </w:tr>
    </w:tbl>
    <w:p w14:paraId="0A2ECD9D" w14:textId="77777777" w:rsidR="002B1B15" w:rsidRDefault="002B1B15" w:rsidP="002B1B15">
      <w:pPr>
        <w:keepLines/>
        <w:spacing w:line="288" w:lineRule="auto"/>
        <w:rPr>
          <w:sz w:val="26"/>
          <w:rtl/>
        </w:rPr>
      </w:pPr>
    </w:p>
    <w:p w14:paraId="4092BD54" w14:textId="77777777" w:rsidR="002B1B15" w:rsidRPr="00C34B07" w:rsidRDefault="002B1B15" w:rsidP="002B1B15">
      <w:pPr>
        <w:keepLines/>
        <w:spacing w:line="288" w:lineRule="auto"/>
        <w:rPr>
          <w:u w:val="single"/>
          <w:rtl/>
        </w:rPr>
      </w:pPr>
      <w:r w:rsidRPr="00C34B07">
        <w:rPr>
          <w:rFonts w:hint="cs"/>
          <w:u w:val="single"/>
          <w:rtl/>
        </w:rPr>
        <w:t xml:space="preserve">קריאת שעונים </w:t>
      </w:r>
      <w:r w:rsidRPr="00C34B07">
        <w:rPr>
          <w:u w:val="single"/>
          <w:rtl/>
        </w:rPr>
        <w:t>–</w:t>
      </w:r>
      <w:r w:rsidRPr="00C34B07">
        <w:rPr>
          <w:rFonts w:hint="cs"/>
          <w:u w:val="single"/>
          <w:rtl/>
        </w:rPr>
        <w:t xml:space="preserve"> </w:t>
      </w:r>
    </w:p>
    <w:p w14:paraId="58760952" w14:textId="77777777" w:rsidR="002B1B15" w:rsidRPr="000172DF" w:rsidRDefault="002B1B15" w:rsidP="002B1B15">
      <w:pPr>
        <w:rPr>
          <w:rtl/>
        </w:rPr>
      </w:pPr>
    </w:p>
    <w:p w14:paraId="43506568" w14:textId="77777777" w:rsidR="002B1B15" w:rsidRPr="000172DF" w:rsidRDefault="002B1B15" w:rsidP="002B1B15">
      <w:pPr>
        <w:rPr>
          <w:rtl/>
        </w:rPr>
      </w:pPr>
      <w:r w:rsidRPr="000172DF">
        <w:rPr>
          <w:rFonts w:hint="cs"/>
          <w:rtl/>
        </w:rPr>
        <w:t xml:space="preserve">שעון חשמל </w:t>
      </w:r>
      <w:r w:rsidRPr="000172DF">
        <w:rPr>
          <w:rFonts w:hint="cs"/>
          <w:u w:val="single"/>
          <w:rtl/>
        </w:rPr>
        <w:tab/>
      </w:r>
      <w:r w:rsidRPr="000172DF">
        <w:rPr>
          <w:rFonts w:hint="cs"/>
          <w:u w:val="single"/>
          <w:rtl/>
        </w:rPr>
        <w:tab/>
      </w:r>
      <w:r w:rsidRPr="000172DF">
        <w:rPr>
          <w:rFonts w:hint="cs"/>
          <w:u w:val="single"/>
          <w:rtl/>
        </w:rPr>
        <w:tab/>
      </w:r>
      <w:r w:rsidRPr="000172DF">
        <w:rPr>
          <w:rFonts w:hint="cs"/>
          <w:rtl/>
        </w:rPr>
        <w:tab/>
      </w:r>
      <w:r w:rsidRPr="000172DF">
        <w:rPr>
          <w:rFonts w:hint="cs"/>
          <w:rtl/>
        </w:rPr>
        <w:tab/>
        <w:t xml:space="preserve">שעון מים </w:t>
      </w:r>
      <w:r w:rsidRPr="000172DF">
        <w:rPr>
          <w:rFonts w:hint="cs"/>
          <w:u w:val="single"/>
          <w:rtl/>
        </w:rPr>
        <w:tab/>
      </w:r>
      <w:r w:rsidRPr="000172DF">
        <w:rPr>
          <w:rFonts w:hint="cs"/>
          <w:u w:val="single"/>
          <w:rtl/>
        </w:rPr>
        <w:tab/>
      </w:r>
      <w:r w:rsidRPr="000172DF">
        <w:rPr>
          <w:rFonts w:hint="cs"/>
          <w:u w:val="single"/>
          <w:rtl/>
        </w:rPr>
        <w:tab/>
      </w:r>
      <w:r w:rsidRPr="000172DF">
        <w:rPr>
          <w:rFonts w:hint="cs"/>
          <w:rtl/>
        </w:rPr>
        <w:t xml:space="preserve"> </w:t>
      </w:r>
    </w:p>
    <w:p w14:paraId="7E4F1FB8" w14:textId="77777777" w:rsidR="002B1B15" w:rsidRPr="000172DF" w:rsidRDefault="002B1B15" w:rsidP="002B1B15">
      <w:pPr>
        <w:ind w:left="716"/>
        <w:rPr>
          <w:rtl/>
        </w:rPr>
      </w:pPr>
    </w:p>
    <w:p w14:paraId="3C80C6FC" w14:textId="77777777" w:rsidR="002B1B15" w:rsidRDefault="002B1B15" w:rsidP="002B1B15">
      <w:pPr>
        <w:rPr>
          <w:u w:val="single"/>
          <w:rtl/>
        </w:rPr>
      </w:pPr>
      <w:r w:rsidRPr="000172DF">
        <w:rPr>
          <w:rFonts w:hint="cs"/>
          <w:rtl/>
        </w:rPr>
        <w:t>קריאת מונה גז</w:t>
      </w:r>
      <w:r w:rsidRPr="000172DF">
        <w:rPr>
          <w:rFonts w:hint="cs"/>
          <w:u w:val="single"/>
          <w:rtl/>
        </w:rPr>
        <w:tab/>
      </w:r>
      <w:r w:rsidRPr="000172DF">
        <w:rPr>
          <w:rFonts w:hint="cs"/>
          <w:u w:val="single"/>
          <w:rtl/>
        </w:rPr>
        <w:tab/>
      </w:r>
    </w:p>
    <w:p w14:paraId="335E962D" w14:textId="77777777" w:rsidR="002B1B15" w:rsidRDefault="002B1B15" w:rsidP="002B1B15">
      <w:pPr>
        <w:ind w:left="716"/>
        <w:rPr>
          <w:u w:val="single"/>
          <w:rtl/>
        </w:rPr>
      </w:pPr>
    </w:p>
    <w:p w14:paraId="4EB41403" w14:textId="77777777" w:rsidR="002B1B15" w:rsidRDefault="002B1B15" w:rsidP="002B1B15">
      <w:pPr>
        <w:spacing w:after="200" w:line="276" w:lineRule="auto"/>
        <w:rPr>
          <w:u w:val="single"/>
          <w:rtl/>
        </w:rPr>
      </w:pPr>
      <w:r>
        <w:rPr>
          <w:rFonts w:hint="cs"/>
          <w:rtl/>
        </w:rPr>
        <w:t>הערות: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0A4DB" w14:textId="77777777" w:rsidR="002B1B15" w:rsidRPr="00C34B07" w:rsidRDefault="002B1B15" w:rsidP="002B1B15">
      <w:pPr>
        <w:spacing w:line="360" w:lineRule="auto"/>
        <w:ind w:left="-1"/>
        <w:rPr>
          <w:b/>
          <w:bCs/>
          <w:u w:val="single"/>
          <w:rtl/>
        </w:rPr>
      </w:pPr>
      <w:r w:rsidRPr="00C34B07">
        <w:rPr>
          <w:b/>
          <w:bCs/>
          <w:u w:val="single"/>
          <w:rtl/>
        </w:rPr>
        <w:t>הצהר</w:t>
      </w:r>
      <w:r w:rsidRPr="00C34B07">
        <w:rPr>
          <w:rFonts w:hint="cs"/>
          <w:b/>
          <w:bCs/>
          <w:u w:val="single"/>
          <w:rtl/>
        </w:rPr>
        <w:t>ות</w:t>
      </w:r>
      <w:r w:rsidRPr="00C34B07">
        <w:rPr>
          <w:b/>
          <w:bCs/>
          <w:u w:val="single"/>
          <w:rtl/>
        </w:rPr>
        <w:t>:</w:t>
      </w:r>
    </w:p>
    <w:p w14:paraId="157169BC" w14:textId="77777777" w:rsidR="002B1B15" w:rsidRDefault="002B1B15" w:rsidP="002B1B15">
      <w:pPr>
        <w:numPr>
          <w:ilvl w:val="0"/>
          <w:numId w:val="39"/>
        </w:numPr>
        <w:spacing w:line="360" w:lineRule="auto"/>
        <w:ind w:left="425"/>
      </w:pPr>
      <w:r>
        <w:rPr>
          <w:rFonts w:hint="cs"/>
          <w:rtl/>
        </w:rPr>
        <w:t>המשכירה מאשרת ש</w:t>
      </w:r>
      <w:r w:rsidRPr="00D53B78">
        <w:rPr>
          <w:rtl/>
        </w:rPr>
        <w:t xml:space="preserve">הדירה </w:t>
      </w:r>
      <w:r>
        <w:rPr>
          <w:rFonts w:hint="cs"/>
          <w:rtl/>
        </w:rPr>
        <w:t>מצוי</w:t>
      </w:r>
      <w:r w:rsidRPr="00D53B78">
        <w:rPr>
          <w:rFonts w:hint="cs"/>
          <w:rtl/>
        </w:rPr>
        <w:t>דת בכל</w:t>
      </w:r>
      <w:r>
        <w:rPr>
          <w:rFonts w:hint="cs"/>
          <w:rtl/>
        </w:rPr>
        <w:t xml:space="preserve"> ההתקנים והקבועות המצו</w:t>
      </w:r>
      <w:r w:rsidRPr="00D53B78">
        <w:rPr>
          <w:rFonts w:hint="cs"/>
          <w:rtl/>
        </w:rPr>
        <w:t xml:space="preserve">ינים במפרט הדירה. </w:t>
      </w:r>
    </w:p>
    <w:p w14:paraId="3AF214A8" w14:textId="77777777" w:rsidR="002B1B15" w:rsidRDefault="002B1B15" w:rsidP="002B1B15">
      <w:pPr>
        <w:numPr>
          <w:ilvl w:val="0"/>
          <w:numId w:val="39"/>
        </w:numPr>
        <w:spacing w:line="360" w:lineRule="auto"/>
        <w:ind w:left="425"/>
      </w:pPr>
      <w:r>
        <w:rPr>
          <w:rFonts w:hint="cs"/>
          <w:rtl/>
        </w:rPr>
        <w:t>המשכירה מאשרת שמערכת החשמל בדירה (לרבות הארקה) נבדקה על ידי חשמלאי מוסמך ונמצאה תקינה.</w:t>
      </w:r>
    </w:p>
    <w:p w14:paraId="740F562E" w14:textId="77777777" w:rsidR="002B1B15" w:rsidRPr="00D53B78" w:rsidRDefault="002B1B15" w:rsidP="002B1B15">
      <w:pPr>
        <w:numPr>
          <w:ilvl w:val="0"/>
          <w:numId w:val="39"/>
        </w:numPr>
        <w:spacing w:line="360" w:lineRule="auto"/>
        <w:ind w:left="425"/>
        <w:rPr>
          <w:rtl/>
        </w:rPr>
      </w:pPr>
      <w:r>
        <w:rPr>
          <w:rFonts w:hint="cs"/>
          <w:rtl/>
        </w:rPr>
        <w:t>המשכירה מאשרת שמערכות גילוי האש והכיבוי נבדקו על ידי עובד בעל הסמכה ונמצאו תקינות.</w:t>
      </w:r>
    </w:p>
    <w:p w14:paraId="0B6A2B29" w14:textId="77777777" w:rsidR="002B1B15" w:rsidRPr="00D53B78" w:rsidRDefault="002B1B15" w:rsidP="002B1B15">
      <w:pPr>
        <w:numPr>
          <w:ilvl w:val="0"/>
          <w:numId w:val="39"/>
        </w:numPr>
        <w:spacing w:line="360" w:lineRule="auto"/>
        <w:ind w:left="425"/>
        <w:rPr>
          <w:rtl/>
        </w:rPr>
      </w:pPr>
      <w:r>
        <w:rPr>
          <w:rFonts w:hint="cs"/>
          <w:rtl/>
        </w:rPr>
        <w:t>השוכר מאשר ש</w:t>
      </w:r>
      <w:r w:rsidRPr="00D53B78">
        <w:rPr>
          <w:rtl/>
        </w:rPr>
        <w:t xml:space="preserve">למעט הליקויים שנרשמו </w:t>
      </w:r>
      <w:r w:rsidRPr="00D53B78">
        <w:rPr>
          <w:rFonts w:hint="cs"/>
          <w:rtl/>
        </w:rPr>
        <w:t>בטבלה ש</w:t>
      </w:r>
      <w:r w:rsidRPr="00D53B78">
        <w:rPr>
          <w:rtl/>
        </w:rPr>
        <w:t>לעיל, נמצאה הדירה, רכיביה ומערכותיה במצב תקין</w:t>
      </w:r>
      <w:r w:rsidRPr="00D53B78">
        <w:rPr>
          <w:rFonts w:hint="cs"/>
          <w:rtl/>
        </w:rPr>
        <w:t xml:space="preserve"> ומתוחזק</w:t>
      </w:r>
      <w:r w:rsidRPr="00D53B78">
        <w:rPr>
          <w:rtl/>
        </w:rPr>
        <w:t>.</w:t>
      </w:r>
      <w:r>
        <w:rPr>
          <w:rFonts w:hint="cs"/>
          <w:rtl/>
        </w:rPr>
        <w:t xml:space="preserve"> אין באמור כדי לגרוע מזכות השוכר להודיע על ליקויים נוספים במועד מאוחר יותר, אם יתגלו.</w:t>
      </w:r>
    </w:p>
    <w:p w14:paraId="03066E88" w14:textId="77777777" w:rsidR="002B1B15" w:rsidRDefault="002B1B15" w:rsidP="002B1B15">
      <w:pPr>
        <w:numPr>
          <w:ilvl w:val="0"/>
          <w:numId w:val="39"/>
        </w:numPr>
        <w:spacing w:line="360" w:lineRule="auto"/>
        <w:ind w:left="425"/>
      </w:pPr>
      <w:r>
        <w:rPr>
          <w:rFonts w:hint="cs"/>
          <w:rtl/>
        </w:rPr>
        <w:t>המשכירה</w:t>
      </w:r>
      <w:r>
        <w:rPr>
          <w:rtl/>
        </w:rPr>
        <w:t xml:space="preserve"> </w:t>
      </w:r>
      <w:r>
        <w:rPr>
          <w:rFonts w:hint="cs"/>
          <w:rtl/>
        </w:rPr>
        <w:t>ת</w:t>
      </w:r>
      <w:r w:rsidRPr="00D53B78">
        <w:rPr>
          <w:rtl/>
        </w:rPr>
        <w:t xml:space="preserve">דאג לתיקון הליקויים בהתאם לאמור </w:t>
      </w:r>
      <w:r>
        <w:rPr>
          <w:rFonts w:hint="cs"/>
          <w:rtl/>
        </w:rPr>
        <w:t>בהסכם</w:t>
      </w:r>
      <w:r w:rsidRPr="00D53B78">
        <w:rPr>
          <w:rtl/>
        </w:rPr>
        <w:t>.</w:t>
      </w:r>
    </w:p>
    <w:p w14:paraId="48B613C3" w14:textId="77777777" w:rsidR="002F5CFF" w:rsidRPr="00D53B78" w:rsidRDefault="002F5CFF" w:rsidP="002F5CFF">
      <w:pPr>
        <w:spacing w:line="360" w:lineRule="auto"/>
        <w:ind w:left="425"/>
      </w:pPr>
    </w:p>
    <w:tbl>
      <w:tblPr>
        <w:bidiVisual/>
        <w:tblW w:w="8595" w:type="dxa"/>
        <w:tblLayout w:type="fixed"/>
        <w:tblLook w:val="04A0" w:firstRow="1" w:lastRow="0" w:firstColumn="1" w:lastColumn="0" w:noHBand="0" w:noVBand="1"/>
      </w:tblPr>
      <w:tblGrid>
        <w:gridCol w:w="73"/>
        <w:gridCol w:w="1231"/>
        <w:gridCol w:w="74"/>
        <w:gridCol w:w="307"/>
        <w:gridCol w:w="79"/>
        <w:gridCol w:w="3080"/>
        <w:gridCol w:w="502"/>
        <w:gridCol w:w="236"/>
        <w:gridCol w:w="2531"/>
        <w:gridCol w:w="228"/>
        <w:gridCol w:w="26"/>
        <w:gridCol w:w="228"/>
      </w:tblGrid>
      <w:tr w:rsidR="002B1B15" w:rsidRPr="00D86977" w14:paraId="5876DA8E" w14:textId="77777777" w:rsidTr="00AD4333">
        <w:trPr>
          <w:gridBefore w:val="1"/>
          <w:wBefore w:w="73" w:type="dxa"/>
          <w:trHeight w:val="351"/>
        </w:trPr>
        <w:tc>
          <w:tcPr>
            <w:tcW w:w="1305" w:type="dxa"/>
            <w:gridSpan w:val="2"/>
          </w:tcPr>
          <w:p w14:paraId="28CB1872" w14:textId="77777777" w:rsidR="002B1B15" w:rsidRPr="00D86977" w:rsidRDefault="002B1B15" w:rsidP="00AD4333">
            <w:pPr>
              <w:spacing w:line="360" w:lineRule="auto"/>
              <w:ind w:left="-1"/>
              <w:rPr>
                <w:sz w:val="26"/>
              </w:rPr>
            </w:pPr>
          </w:p>
        </w:tc>
        <w:tc>
          <w:tcPr>
            <w:tcW w:w="386" w:type="dxa"/>
            <w:gridSpan w:val="2"/>
          </w:tcPr>
          <w:p w14:paraId="12759A5F" w14:textId="77777777" w:rsidR="002B1B15" w:rsidRPr="00D86977" w:rsidRDefault="002B1B15" w:rsidP="00AD4333">
            <w:pPr>
              <w:spacing w:line="360" w:lineRule="auto"/>
              <w:ind w:left="-1"/>
              <w:rPr>
                <w:sz w:val="26"/>
              </w:rPr>
            </w:pPr>
          </w:p>
        </w:tc>
        <w:tc>
          <w:tcPr>
            <w:tcW w:w="3582" w:type="dxa"/>
            <w:gridSpan w:val="2"/>
          </w:tcPr>
          <w:p w14:paraId="44AFE788" w14:textId="77777777" w:rsidR="002B1B15" w:rsidRPr="00D86977" w:rsidRDefault="002B1B15" w:rsidP="00AD4333">
            <w:pPr>
              <w:spacing w:line="360" w:lineRule="auto"/>
              <w:ind w:left="-1"/>
              <w:rPr>
                <w:sz w:val="26"/>
              </w:rPr>
            </w:pPr>
          </w:p>
        </w:tc>
        <w:tc>
          <w:tcPr>
            <w:tcW w:w="236" w:type="dxa"/>
          </w:tcPr>
          <w:p w14:paraId="2B522F03" w14:textId="77777777" w:rsidR="002B1B15" w:rsidRPr="00D86977" w:rsidRDefault="002B1B15" w:rsidP="00AD4333">
            <w:pPr>
              <w:spacing w:line="360" w:lineRule="auto"/>
              <w:ind w:left="-1"/>
              <w:rPr>
                <w:sz w:val="26"/>
              </w:rPr>
            </w:pPr>
          </w:p>
        </w:tc>
        <w:tc>
          <w:tcPr>
            <w:tcW w:w="2759" w:type="dxa"/>
            <w:gridSpan w:val="2"/>
          </w:tcPr>
          <w:p w14:paraId="0AE2616E" w14:textId="77777777" w:rsidR="002B1B15" w:rsidRPr="00D86977" w:rsidRDefault="002B1B15" w:rsidP="00AD4333">
            <w:pPr>
              <w:spacing w:line="360" w:lineRule="auto"/>
              <w:ind w:left="-1"/>
              <w:rPr>
                <w:sz w:val="26"/>
              </w:rPr>
            </w:pPr>
          </w:p>
        </w:tc>
        <w:tc>
          <w:tcPr>
            <w:tcW w:w="254" w:type="dxa"/>
            <w:gridSpan w:val="2"/>
          </w:tcPr>
          <w:p w14:paraId="29C07C8C" w14:textId="77777777" w:rsidR="002B1B15" w:rsidRPr="00D86977" w:rsidRDefault="002B1B15" w:rsidP="00AD4333">
            <w:pPr>
              <w:spacing w:line="360" w:lineRule="auto"/>
              <w:ind w:left="-1"/>
              <w:rPr>
                <w:sz w:val="26"/>
              </w:rPr>
            </w:pPr>
          </w:p>
        </w:tc>
      </w:tr>
      <w:tr w:rsidR="002B1B15" w:rsidRPr="00D86977" w14:paraId="1C75DF16" w14:textId="77777777" w:rsidTr="00AD4333">
        <w:trPr>
          <w:gridAfter w:val="1"/>
          <w:wAfter w:w="228" w:type="dxa"/>
          <w:trHeight w:val="1831"/>
        </w:trPr>
        <w:tc>
          <w:tcPr>
            <w:tcW w:w="1304" w:type="dxa"/>
            <w:gridSpan w:val="2"/>
            <w:tcBorders>
              <w:top w:val="double" w:sz="6" w:space="0" w:color="auto"/>
              <w:left w:val="nil"/>
              <w:bottom w:val="nil"/>
              <w:right w:val="nil"/>
            </w:tcBorders>
          </w:tcPr>
          <w:p w14:paraId="62AB4F4D" w14:textId="77777777" w:rsidR="002B1B15" w:rsidRPr="00D86977" w:rsidRDefault="002B1B15" w:rsidP="00AD4333">
            <w:pPr>
              <w:spacing w:line="360" w:lineRule="auto"/>
              <w:ind w:left="-1"/>
              <w:rPr>
                <w:sz w:val="8"/>
                <w:szCs w:val="8"/>
                <w:rtl/>
              </w:rPr>
            </w:pPr>
          </w:p>
          <w:p w14:paraId="610E3561" w14:textId="77777777" w:rsidR="002B1B15" w:rsidRPr="00D86977" w:rsidRDefault="002B1B15" w:rsidP="00AD4333">
            <w:pPr>
              <w:spacing w:line="360" w:lineRule="auto"/>
              <w:ind w:left="-1"/>
            </w:pPr>
            <w:r w:rsidRPr="00D86977">
              <w:rPr>
                <w:rtl/>
              </w:rPr>
              <w:t xml:space="preserve">    תאריך</w:t>
            </w:r>
          </w:p>
        </w:tc>
        <w:tc>
          <w:tcPr>
            <w:tcW w:w="381" w:type="dxa"/>
            <w:gridSpan w:val="2"/>
          </w:tcPr>
          <w:p w14:paraId="7922C677" w14:textId="77777777" w:rsidR="002B1B15" w:rsidRPr="00D86977" w:rsidRDefault="002B1B15" w:rsidP="00AD4333">
            <w:pPr>
              <w:spacing w:line="360" w:lineRule="auto"/>
              <w:ind w:left="-1"/>
            </w:pPr>
          </w:p>
        </w:tc>
        <w:tc>
          <w:tcPr>
            <w:tcW w:w="3159" w:type="dxa"/>
            <w:gridSpan w:val="2"/>
            <w:tcBorders>
              <w:top w:val="double" w:sz="6" w:space="0" w:color="auto"/>
              <w:left w:val="nil"/>
              <w:bottom w:val="nil"/>
              <w:right w:val="nil"/>
            </w:tcBorders>
          </w:tcPr>
          <w:p w14:paraId="4624C994" w14:textId="77777777" w:rsidR="002B1B15" w:rsidRPr="00D86977" w:rsidRDefault="002B1B15" w:rsidP="00AD4333">
            <w:pPr>
              <w:spacing w:line="360" w:lineRule="auto"/>
              <w:ind w:left="-1"/>
              <w:rPr>
                <w:sz w:val="8"/>
                <w:szCs w:val="8"/>
                <w:rtl/>
              </w:rPr>
            </w:pPr>
          </w:p>
          <w:p w14:paraId="0C560078" w14:textId="79A53516" w:rsidR="002B1B15" w:rsidRDefault="002B1B15" w:rsidP="00AD4333">
            <w:pPr>
              <w:spacing w:line="360" w:lineRule="auto"/>
              <w:rPr>
                <w:rtl/>
              </w:rPr>
            </w:pPr>
            <w:r w:rsidRPr="00D86977">
              <w:rPr>
                <w:rtl/>
              </w:rPr>
              <w:t xml:space="preserve">              </w:t>
            </w:r>
            <w:r w:rsidR="00887806">
              <w:rPr>
                <w:rFonts w:hint="cs"/>
                <w:rtl/>
              </w:rPr>
              <w:t xml:space="preserve">    </w:t>
            </w:r>
            <w:r w:rsidRPr="00D86977">
              <w:rPr>
                <w:rtl/>
              </w:rPr>
              <w:t>שם וחתימה</w:t>
            </w:r>
          </w:p>
          <w:p w14:paraId="5A5CBCEE" w14:textId="049D75A3" w:rsidR="002B1B15" w:rsidRPr="00D86977" w:rsidRDefault="002B1B15" w:rsidP="00AD4333">
            <w:pPr>
              <w:spacing w:line="360" w:lineRule="auto"/>
              <w:rPr>
                <w:rtl/>
              </w:rPr>
            </w:pPr>
            <w:r>
              <w:rPr>
                <w:rFonts w:hint="cs"/>
                <w:rtl/>
              </w:rPr>
              <w:t xml:space="preserve">          </w:t>
            </w:r>
            <w:r w:rsidR="00887806">
              <w:rPr>
                <w:rFonts w:hint="cs"/>
                <w:rtl/>
              </w:rPr>
              <w:t xml:space="preserve">      </w:t>
            </w:r>
            <w:r>
              <w:rPr>
                <w:rFonts w:hint="cs"/>
                <w:rtl/>
              </w:rPr>
              <w:t>(נציג המשכירה)</w:t>
            </w:r>
          </w:p>
          <w:p w14:paraId="32C8DF49" w14:textId="77777777" w:rsidR="002B1B15" w:rsidRPr="00D86977" w:rsidRDefault="002B1B15" w:rsidP="00AD4333">
            <w:pPr>
              <w:rPr>
                <w:rtl/>
              </w:rPr>
            </w:pPr>
            <w:r w:rsidRPr="00D86977">
              <w:rPr>
                <w:sz w:val="4"/>
                <w:szCs w:val="4"/>
                <w:rtl/>
              </w:rPr>
              <w:t xml:space="preserve">      </w:t>
            </w:r>
            <w:r w:rsidRPr="00D86977">
              <w:rPr>
                <w:rtl/>
              </w:rPr>
              <w:t xml:space="preserve"> </w:t>
            </w:r>
          </w:p>
          <w:p w14:paraId="5F2AD1C7" w14:textId="77777777" w:rsidR="002B1B15" w:rsidRPr="00D86977" w:rsidRDefault="002B1B15" w:rsidP="00AD4333">
            <w:r w:rsidRPr="00D86977">
              <w:rPr>
                <w:rtl/>
              </w:rPr>
              <w:t xml:space="preserve">       </w:t>
            </w:r>
          </w:p>
        </w:tc>
        <w:tc>
          <w:tcPr>
            <w:tcW w:w="502" w:type="dxa"/>
          </w:tcPr>
          <w:p w14:paraId="08BEAC78" w14:textId="77777777" w:rsidR="002B1B15" w:rsidRPr="00D86977" w:rsidRDefault="002B1B15" w:rsidP="00AD4333">
            <w:pPr>
              <w:spacing w:line="360" w:lineRule="auto"/>
              <w:ind w:left="-1"/>
            </w:pPr>
          </w:p>
        </w:tc>
        <w:tc>
          <w:tcPr>
            <w:tcW w:w="2767" w:type="dxa"/>
            <w:gridSpan w:val="2"/>
            <w:tcBorders>
              <w:top w:val="double" w:sz="6" w:space="0" w:color="auto"/>
              <w:left w:val="nil"/>
              <w:bottom w:val="nil"/>
              <w:right w:val="nil"/>
            </w:tcBorders>
          </w:tcPr>
          <w:p w14:paraId="15EB1DA9" w14:textId="77777777" w:rsidR="002B1B15" w:rsidRPr="00D86977" w:rsidRDefault="002B1B15" w:rsidP="00AD4333">
            <w:pPr>
              <w:spacing w:line="360" w:lineRule="auto"/>
              <w:ind w:left="-1"/>
              <w:rPr>
                <w:sz w:val="8"/>
                <w:szCs w:val="8"/>
                <w:rtl/>
              </w:rPr>
            </w:pPr>
          </w:p>
          <w:p w14:paraId="77DD9A5B" w14:textId="5DF2CCE9" w:rsidR="002B1B15" w:rsidRPr="00D86977" w:rsidRDefault="002B1B15" w:rsidP="00AD4333">
            <w:pPr>
              <w:spacing w:line="360" w:lineRule="auto"/>
              <w:ind w:left="-1"/>
              <w:rPr>
                <w:rtl/>
              </w:rPr>
            </w:pPr>
            <w:r w:rsidRPr="00D86977">
              <w:rPr>
                <w:rtl/>
              </w:rPr>
              <w:t xml:space="preserve">       </w:t>
            </w:r>
            <w:r w:rsidR="003300B1">
              <w:rPr>
                <w:rFonts w:hint="cs"/>
                <w:rtl/>
              </w:rPr>
              <w:t xml:space="preserve">      </w:t>
            </w:r>
            <w:r w:rsidRPr="00D86977">
              <w:rPr>
                <w:rtl/>
              </w:rPr>
              <w:t xml:space="preserve">שם וחתימה </w:t>
            </w:r>
          </w:p>
          <w:p w14:paraId="0B779D95" w14:textId="695EF258" w:rsidR="002B1B15" w:rsidRPr="00D86977" w:rsidRDefault="002B1B15" w:rsidP="00AD4333">
            <w:pPr>
              <w:spacing w:line="360" w:lineRule="auto"/>
              <w:ind w:left="-1"/>
            </w:pPr>
            <w:r w:rsidRPr="00D86977">
              <w:rPr>
                <w:rtl/>
              </w:rPr>
              <w:t xml:space="preserve">         </w:t>
            </w:r>
            <w:r w:rsidR="003300B1">
              <w:rPr>
                <w:rFonts w:hint="cs"/>
                <w:rtl/>
              </w:rPr>
              <w:t xml:space="preserve">       </w:t>
            </w:r>
            <w:r w:rsidRPr="00D86977">
              <w:rPr>
                <w:rtl/>
              </w:rPr>
              <w:t>( השוכר )</w:t>
            </w:r>
          </w:p>
        </w:tc>
        <w:tc>
          <w:tcPr>
            <w:tcW w:w="254" w:type="dxa"/>
            <w:gridSpan w:val="2"/>
          </w:tcPr>
          <w:p w14:paraId="06E50ECF" w14:textId="77777777" w:rsidR="002B1B15" w:rsidRPr="00D86977" w:rsidRDefault="002B1B15" w:rsidP="00AD4333">
            <w:pPr>
              <w:spacing w:line="360" w:lineRule="auto"/>
              <w:ind w:left="-1"/>
              <w:rPr>
                <w:sz w:val="26"/>
              </w:rPr>
            </w:pPr>
          </w:p>
        </w:tc>
      </w:tr>
    </w:tbl>
    <w:p w14:paraId="70FC1832" w14:textId="77777777" w:rsidR="002B1B15" w:rsidRPr="00D86977" w:rsidRDefault="002B1B15" w:rsidP="002B1B15">
      <w:pPr>
        <w:pStyle w:val="af3"/>
        <w:ind w:left="-1"/>
        <w:rPr>
          <w:rtl/>
        </w:rPr>
      </w:pPr>
    </w:p>
    <w:p w14:paraId="123921C4" w14:textId="77777777" w:rsidR="002B1B15" w:rsidRPr="00D86977" w:rsidRDefault="002B1B15" w:rsidP="002B1B15">
      <w:pPr>
        <w:pStyle w:val="af3"/>
        <w:ind w:left="-1"/>
        <w:rPr>
          <w:rtl/>
        </w:rPr>
      </w:pPr>
      <w:r w:rsidRPr="00D86977">
        <w:rPr>
          <w:rtl/>
        </w:rPr>
        <w:t>יש לרשום שמות החותמים באופן ברור</w:t>
      </w:r>
    </w:p>
    <w:p w14:paraId="34D10963" w14:textId="77777777" w:rsidR="002B1B15" w:rsidRDefault="002B1B15" w:rsidP="002B1B15">
      <w:pPr>
        <w:keepLines/>
        <w:spacing w:line="288" w:lineRule="auto"/>
        <w:ind w:left="720"/>
      </w:pPr>
    </w:p>
    <w:p w14:paraId="5261E2BF" w14:textId="77777777" w:rsidR="002B1B15" w:rsidRDefault="002B1B15" w:rsidP="002B1B15">
      <w:pPr>
        <w:ind w:left="716"/>
        <w:rPr>
          <w:u w:val="single"/>
          <w:rtl/>
        </w:rPr>
      </w:pPr>
    </w:p>
    <w:p w14:paraId="104493AE" w14:textId="77777777" w:rsidR="002B1B15" w:rsidRDefault="002B1B15" w:rsidP="002B1B15">
      <w:pPr>
        <w:ind w:left="716"/>
        <w:rPr>
          <w:u w:val="single"/>
          <w:rtl/>
        </w:rPr>
      </w:pPr>
    </w:p>
    <w:p w14:paraId="31E228F8" w14:textId="77777777" w:rsidR="002B1B15" w:rsidRDefault="002B1B15" w:rsidP="002B1B15">
      <w:pPr>
        <w:pStyle w:val="33"/>
        <w:numPr>
          <w:ilvl w:val="0"/>
          <w:numId w:val="0"/>
        </w:numPr>
        <w:ind w:left="1304"/>
        <w:jc w:val="right"/>
        <w:rPr>
          <w:b/>
          <w:bCs/>
          <w:rtl/>
        </w:rPr>
      </w:pPr>
      <w:r w:rsidRPr="000172DF">
        <w:rPr>
          <w:rtl/>
        </w:rPr>
        <w:br w:type="page"/>
      </w:r>
      <w:r w:rsidRPr="00911757">
        <w:rPr>
          <w:rFonts w:hint="cs"/>
          <w:b/>
          <w:bCs/>
          <w:rtl/>
        </w:rPr>
        <w:t xml:space="preserve">נספח ט' </w:t>
      </w:r>
      <w:r>
        <w:rPr>
          <w:rFonts w:hint="cs"/>
          <w:b/>
          <w:bCs/>
          <w:rtl/>
        </w:rPr>
        <w:t xml:space="preserve">להסכם השכירות </w:t>
      </w:r>
      <w:r w:rsidRPr="00911757">
        <w:rPr>
          <w:b/>
          <w:bCs/>
          <w:rtl/>
        </w:rPr>
        <w:t>–</w:t>
      </w:r>
      <w:r w:rsidRPr="00911757">
        <w:rPr>
          <w:rFonts w:hint="cs"/>
          <w:b/>
          <w:bCs/>
          <w:rtl/>
        </w:rPr>
        <w:t xml:space="preserve"> טופס הזמנת שיפורים במושכר/שירותים נוספים</w:t>
      </w:r>
      <w:r>
        <w:rPr>
          <w:rFonts w:hint="cs"/>
          <w:b/>
          <w:bCs/>
          <w:rtl/>
        </w:rPr>
        <w:t xml:space="preserve"> </w:t>
      </w:r>
    </w:p>
    <w:p w14:paraId="4C4A72C2" w14:textId="77777777" w:rsidR="002B1B15" w:rsidRPr="00911757" w:rsidRDefault="002B1B15" w:rsidP="002B1B15">
      <w:pPr>
        <w:pStyle w:val="33"/>
        <w:numPr>
          <w:ilvl w:val="0"/>
          <w:numId w:val="0"/>
        </w:numPr>
        <w:ind w:left="-1"/>
        <w:jc w:val="left"/>
        <w:rPr>
          <w:rtl/>
        </w:rPr>
      </w:pPr>
      <w:r w:rsidRPr="00911757">
        <w:rPr>
          <w:rFonts w:hint="cs"/>
          <w:rtl/>
        </w:rPr>
        <w:t>תאריך: ________</w:t>
      </w:r>
    </w:p>
    <w:p w14:paraId="5F214CF3" w14:textId="77777777" w:rsidR="002B1B15" w:rsidRPr="00911757" w:rsidRDefault="002B1B15" w:rsidP="002B1B15">
      <w:pPr>
        <w:pStyle w:val="33"/>
        <w:numPr>
          <w:ilvl w:val="0"/>
          <w:numId w:val="0"/>
        </w:numPr>
        <w:ind w:left="-1"/>
        <w:jc w:val="left"/>
        <w:rPr>
          <w:rtl/>
        </w:rPr>
      </w:pPr>
      <w:r w:rsidRPr="00911757">
        <w:rPr>
          <w:rFonts w:hint="cs"/>
          <w:rtl/>
        </w:rPr>
        <w:t>לכבוד</w:t>
      </w:r>
    </w:p>
    <w:p w14:paraId="1B91E344" w14:textId="77777777" w:rsidR="002B1B15" w:rsidRPr="00911757" w:rsidRDefault="002B1B15" w:rsidP="002B1B15">
      <w:pPr>
        <w:pStyle w:val="33"/>
        <w:numPr>
          <w:ilvl w:val="0"/>
          <w:numId w:val="0"/>
        </w:numPr>
        <w:ind w:left="-1"/>
        <w:jc w:val="left"/>
        <w:rPr>
          <w:bCs/>
          <w:rtl/>
        </w:rPr>
      </w:pPr>
      <w:r w:rsidRPr="00911757">
        <w:rPr>
          <w:rFonts w:hint="cs"/>
          <w:rtl/>
        </w:rPr>
        <w:t xml:space="preserve">חברת </w:t>
      </w:r>
      <w:r>
        <w:rPr>
          <w:bCs/>
        </w:rPr>
        <w:t>________________</w:t>
      </w:r>
      <w:r>
        <w:rPr>
          <w:rFonts w:hint="cs"/>
          <w:bCs/>
          <w:rtl/>
        </w:rPr>
        <w:t xml:space="preserve"> </w:t>
      </w:r>
      <w:r w:rsidRPr="00911757">
        <w:rPr>
          <w:rFonts w:hint="cs"/>
          <w:b/>
          <w:rtl/>
        </w:rPr>
        <w:t>(המשכירה)</w:t>
      </w:r>
      <w:r w:rsidRPr="00911757">
        <w:rPr>
          <w:bCs/>
          <w:rtl/>
        </w:rPr>
        <w:t xml:space="preserve">  </w:t>
      </w:r>
    </w:p>
    <w:p w14:paraId="46C86B23" w14:textId="77777777" w:rsidR="002B1B15" w:rsidRPr="00911757" w:rsidRDefault="002B1B15" w:rsidP="002B1B15">
      <w:pPr>
        <w:pStyle w:val="33"/>
        <w:numPr>
          <w:ilvl w:val="0"/>
          <w:numId w:val="0"/>
        </w:numPr>
        <w:ind w:left="-1"/>
        <w:jc w:val="left"/>
        <w:rPr>
          <w:b/>
          <w:rtl/>
        </w:rPr>
      </w:pPr>
      <w:r w:rsidRPr="00911757">
        <w:rPr>
          <w:rFonts w:hint="cs"/>
          <w:b/>
          <w:rtl/>
        </w:rPr>
        <w:t xml:space="preserve">הנני שוכר דירה מס' ____ בבניין מס' _____. ברצוני לרכוש את התוספות </w:t>
      </w:r>
      <w:r>
        <w:rPr>
          <w:rFonts w:hint="cs"/>
          <w:b/>
          <w:rtl/>
        </w:rPr>
        <w:t>או לבצע שינויים בדירה כמפורט</w:t>
      </w:r>
      <w:r w:rsidRPr="00911757">
        <w:rPr>
          <w:rFonts w:hint="cs"/>
          <w:b/>
          <w:rtl/>
        </w:rPr>
        <w:t xml:space="preserve"> מטה. ידוע לי, כי סה"כ עלו</w:t>
      </w:r>
      <w:r>
        <w:rPr>
          <w:rFonts w:hint="cs"/>
          <w:b/>
          <w:rtl/>
        </w:rPr>
        <w:t>ת התוספות/שינויים היא _______________ ₪.</w:t>
      </w:r>
    </w:p>
    <w:p w14:paraId="11C309D7" w14:textId="77777777" w:rsidR="002B1B15" w:rsidRPr="00911757" w:rsidRDefault="002B1B15" w:rsidP="002B1B15">
      <w:pPr>
        <w:pStyle w:val="33"/>
        <w:numPr>
          <w:ilvl w:val="0"/>
          <w:numId w:val="0"/>
        </w:numPr>
        <w:ind w:left="-1"/>
        <w:jc w:val="left"/>
        <w:rPr>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3261"/>
      </w:tblGrid>
      <w:tr w:rsidR="002B1B15" w:rsidRPr="00911757" w14:paraId="572972DA" w14:textId="77777777" w:rsidTr="00AD4333">
        <w:tc>
          <w:tcPr>
            <w:tcW w:w="4217" w:type="dxa"/>
            <w:shd w:val="clear" w:color="auto" w:fill="auto"/>
          </w:tcPr>
          <w:p w14:paraId="025D34B5" w14:textId="77777777" w:rsidR="002B1B15" w:rsidRPr="00911757" w:rsidRDefault="002B1B15" w:rsidP="00AD4333">
            <w:pPr>
              <w:pStyle w:val="33"/>
              <w:numPr>
                <w:ilvl w:val="0"/>
                <w:numId w:val="0"/>
              </w:numPr>
              <w:ind w:left="1304"/>
              <w:jc w:val="left"/>
              <w:rPr>
                <w:bCs/>
                <w:rtl/>
              </w:rPr>
            </w:pPr>
            <w:r w:rsidRPr="00911757">
              <w:rPr>
                <w:rFonts w:hint="cs"/>
                <w:bCs/>
                <w:rtl/>
              </w:rPr>
              <w:t>תיאור השיפור</w:t>
            </w:r>
          </w:p>
        </w:tc>
        <w:tc>
          <w:tcPr>
            <w:tcW w:w="3261" w:type="dxa"/>
            <w:shd w:val="clear" w:color="auto" w:fill="auto"/>
          </w:tcPr>
          <w:p w14:paraId="4CBBAEB0" w14:textId="77777777" w:rsidR="002B1B15" w:rsidRPr="00911757" w:rsidRDefault="002B1B15" w:rsidP="00AD4333">
            <w:pPr>
              <w:pStyle w:val="33"/>
              <w:numPr>
                <w:ilvl w:val="0"/>
                <w:numId w:val="0"/>
              </w:numPr>
              <w:ind w:left="1304"/>
              <w:jc w:val="left"/>
              <w:rPr>
                <w:bCs/>
                <w:rtl/>
              </w:rPr>
            </w:pPr>
            <w:r>
              <w:rPr>
                <w:rFonts w:hint="cs"/>
                <w:bCs/>
                <w:rtl/>
              </w:rPr>
              <w:t>עלות</w:t>
            </w:r>
          </w:p>
        </w:tc>
      </w:tr>
      <w:tr w:rsidR="002B1B15" w:rsidRPr="00911757" w14:paraId="23FEB750" w14:textId="77777777" w:rsidTr="00AD4333">
        <w:tc>
          <w:tcPr>
            <w:tcW w:w="4217" w:type="dxa"/>
            <w:shd w:val="clear" w:color="auto" w:fill="auto"/>
          </w:tcPr>
          <w:p w14:paraId="6C27E8AA" w14:textId="77777777" w:rsidR="002B1B15" w:rsidRPr="00911757" w:rsidRDefault="002B1B15" w:rsidP="00AD4333">
            <w:pPr>
              <w:pStyle w:val="33"/>
              <w:numPr>
                <w:ilvl w:val="0"/>
                <w:numId w:val="0"/>
              </w:numPr>
              <w:ind w:left="1304"/>
              <w:jc w:val="left"/>
              <w:rPr>
                <w:bCs/>
                <w:rtl/>
              </w:rPr>
            </w:pPr>
          </w:p>
        </w:tc>
        <w:tc>
          <w:tcPr>
            <w:tcW w:w="3261" w:type="dxa"/>
            <w:shd w:val="clear" w:color="auto" w:fill="auto"/>
          </w:tcPr>
          <w:p w14:paraId="5215A8EF" w14:textId="77777777" w:rsidR="002B1B15" w:rsidRPr="00911757" w:rsidRDefault="002B1B15" w:rsidP="00AD4333">
            <w:pPr>
              <w:pStyle w:val="33"/>
              <w:numPr>
                <w:ilvl w:val="0"/>
                <w:numId w:val="0"/>
              </w:numPr>
              <w:ind w:left="1304"/>
              <w:jc w:val="left"/>
              <w:rPr>
                <w:bCs/>
                <w:rtl/>
              </w:rPr>
            </w:pPr>
          </w:p>
        </w:tc>
      </w:tr>
      <w:tr w:rsidR="002B1B15" w:rsidRPr="00911757" w14:paraId="0C54F592" w14:textId="77777777" w:rsidTr="00AD4333">
        <w:tc>
          <w:tcPr>
            <w:tcW w:w="4217" w:type="dxa"/>
            <w:shd w:val="clear" w:color="auto" w:fill="auto"/>
          </w:tcPr>
          <w:p w14:paraId="7DCB2D68" w14:textId="77777777" w:rsidR="002B1B15" w:rsidRPr="00911757" w:rsidRDefault="002B1B15" w:rsidP="00AD4333">
            <w:pPr>
              <w:pStyle w:val="33"/>
              <w:numPr>
                <w:ilvl w:val="0"/>
                <w:numId w:val="0"/>
              </w:numPr>
              <w:ind w:left="1304"/>
              <w:jc w:val="left"/>
              <w:rPr>
                <w:bCs/>
                <w:rtl/>
              </w:rPr>
            </w:pPr>
          </w:p>
        </w:tc>
        <w:tc>
          <w:tcPr>
            <w:tcW w:w="3261" w:type="dxa"/>
            <w:shd w:val="clear" w:color="auto" w:fill="auto"/>
          </w:tcPr>
          <w:p w14:paraId="7699FB92" w14:textId="77777777" w:rsidR="002B1B15" w:rsidRPr="00911757" w:rsidRDefault="002B1B15" w:rsidP="00AD4333">
            <w:pPr>
              <w:pStyle w:val="33"/>
              <w:numPr>
                <w:ilvl w:val="0"/>
                <w:numId w:val="0"/>
              </w:numPr>
              <w:ind w:left="1304"/>
              <w:jc w:val="left"/>
              <w:rPr>
                <w:bCs/>
                <w:rtl/>
              </w:rPr>
            </w:pPr>
          </w:p>
        </w:tc>
      </w:tr>
      <w:tr w:rsidR="002B1B15" w:rsidRPr="00911757" w14:paraId="2BC7DE85" w14:textId="77777777" w:rsidTr="00AD4333">
        <w:tc>
          <w:tcPr>
            <w:tcW w:w="4217" w:type="dxa"/>
            <w:shd w:val="clear" w:color="auto" w:fill="auto"/>
          </w:tcPr>
          <w:p w14:paraId="325D9A50" w14:textId="77777777" w:rsidR="002B1B15" w:rsidRPr="00911757" w:rsidRDefault="002B1B15" w:rsidP="00AD4333">
            <w:pPr>
              <w:pStyle w:val="33"/>
              <w:numPr>
                <w:ilvl w:val="0"/>
                <w:numId w:val="0"/>
              </w:numPr>
              <w:ind w:left="1304"/>
              <w:jc w:val="left"/>
              <w:rPr>
                <w:bCs/>
                <w:rtl/>
              </w:rPr>
            </w:pPr>
          </w:p>
        </w:tc>
        <w:tc>
          <w:tcPr>
            <w:tcW w:w="3261" w:type="dxa"/>
            <w:shd w:val="clear" w:color="auto" w:fill="auto"/>
          </w:tcPr>
          <w:p w14:paraId="4BF5B259" w14:textId="77777777" w:rsidR="002B1B15" w:rsidRPr="00911757" w:rsidRDefault="002B1B15" w:rsidP="00AD4333">
            <w:pPr>
              <w:pStyle w:val="33"/>
              <w:numPr>
                <w:ilvl w:val="0"/>
                <w:numId w:val="0"/>
              </w:numPr>
              <w:ind w:left="1304"/>
              <w:jc w:val="left"/>
              <w:rPr>
                <w:bCs/>
                <w:rtl/>
              </w:rPr>
            </w:pPr>
          </w:p>
        </w:tc>
      </w:tr>
      <w:tr w:rsidR="002B1B15" w:rsidRPr="00911757" w14:paraId="75150A38" w14:textId="77777777" w:rsidTr="00AD4333">
        <w:tc>
          <w:tcPr>
            <w:tcW w:w="4217" w:type="dxa"/>
            <w:shd w:val="clear" w:color="auto" w:fill="auto"/>
          </w:tcPr>
          <w:p w14:paraId="2DB05428" w14:textId="77777777" w:rsidR="002B1B15" w:rsidRPr="00911757" w:rsidRDefault="002B1B15" w:rsidP="00AD4333">
            <w:pPr>
              <w:pStyle w:val="33"/>
              <w:numPr>
                <w:ilvl w:val="0"/>
                <w:numId w:val="0"/>
              </w:numPr>
              <w:ind w:left="1304"/>
              <w:jc w:val="left"/>
              <w:rPr>
                <w:bCs/>
                <w:rtl/>
              </w:rPr>
            </w:pPr>
          </w:p>
        </w:tc>
        <w:tc>
          <w:tcPr>
            <w:tcW w:w="3261" w:type="dxa"/>
            <w:shd w:val="clear" w:color="auto" w:fill="auto"/>
          </w:tcPr>
          <w:p w14:paraId="60995314" w14:textId="77777777" w:rsidR="002B1B15" w:rsidRPr="00911757" w:rsidRDefault="002B1B15" w:rsidP="00AD4333">
            <w:pPr>
              <w:pStyle w:val="33"/>
              <w:numPr>
                <w:ilvl w:val="0"/>
                <w:numId w:val="0"/>
              </w:numPr>
              <w:ind w:left="1304"/>
              <w:jc w:val="left"/>
              <w:rPr>
                <w:bCs/>
                <w:rtl/>
              </w:rPr>
            </w:pPr>
          </w:p>
        </w:tc>
      </w:tr>
      <w:tr w:rsidR="002B1B15" w:rsidRPr="00911757" w14:paraId="1F2D7F60" w14:textId="77777777" w:rsidTr="00AD4333">
        <w:tc>
          <w:tcPr>
            <w:tcW w:w="4217" w:type="dxa"/>
            <w:shd w:val="clear" w:color="auto" w:fill="auto"/>
          </w:tcPr>
          <w:p w14:paraId="4335EC06" w14:textId="77777777" w:rsidR="002B1B15" w:rsidRPr="00911757" w:rsidRDefault="002B1B15" w:rsidP="00AD4333">
            <w:pPr>
              <w:pStyle w:val="33"/>
              <w:numPr>
                <w:ilvl w:val="0"/>
                <w:numId w:val="0"/>
              </w:numPr>
              <w:ind w:left="1304"/>
              <w:jc w:val="left"/>
              <w:rPr>
                <w:bCs/>
                <w:rtl/>
              </w:rPr>
            </w:pPr>
          </w:p>
        </w:tc>
        <w:tc>
          <w:tcPr>
            <w:tcW w:w="3261" w:type="dxa"/>
            <w:shd w:val="clear" w:color="auto" w:fill="auto"/>
          </w:tcPr>
          <w:p w14:paraId="06AC6864" w14:textId="77777777" w:rsidR="002B1B15" w:rsidRPr="00911757" w:rsidRDefault="002B1B15" w:rsidP="00AD4333">
            <w:pPr>
              <w:pStyle w:val="33"/>
              <w:numPr>
                <w:ilvl w:val="0"/>
                <w:numId w:val="0"/>
              </w:numPr>
              <w:ind w:left="1304"/>
              <w:jc w:val="left"/>
              <w:rPr>
                <w:bCs/>
                <w:rtl/>
              </w:rPr>
            </w:pPr>
          </w:p>
        </w:tc>
      </w:tr>
    </w:tbl>
    <w:p w14:paraId="2F7C3E72" w14:textId="77777777" w:rsidR="002B1B15" w:rsidRPr="00911757" w:rsidRDefault="002B1B15" w:rsidP="002B1B15">
      <w:pPr>
        <w:pStyle w:val="33"/>
        <w:numPr>
          <w:ilvl w:val="0"/>
          <w:numId w:val="0"/>
        </w:numPr>
        <w:ind w:left="1304"/>
        <w:jc w:val="left"/>
        <w:rPr>
          <w:bCs/>
          <w:rtl/>
        </w:rPr>
      </w:pPr>
    </w:p>
    <w:p w14:paraId="4C747A93" w14:textId="77777777" w:rsidR="002B1B15" w:rsidRPr="002F6172" w:rsidRDefault="002B1B15" w:rsidP="002B1B15">
      <w:pPr>
        <w:pStyle w:val="33"/>
        <w:numPr>
          <w:ilvl w:val="0"/>
          <w:numId w:val="0"/>
        </w:numPr>
        <w:ind w:left="-1"/>
        <w:jc w:val="left"/>
        <w:rPr>
          <w:bCs/>
          <w:rtl/>
        </w:rPr>
      </w:pPr>
      <w:r w:rsidRPr="002F6172">
        <w:rPr>
          <w:rFonts w:hint="cs"/>
          <w:bCs/>
          <w:rtl/>
        </w:rPr>
        <w:t>סה"כ לתשלום, כולל מע"מ: __________</w:t>
      </w:r>
    </w:p>
    <w:p w14:paraId="2B8F271B" w14:textId="77777777" w:rsidR="002B1B15" w:rsidRPr="00AE1AE1" w:rsidRDefault="002B1B15" w:rsidP="002B1B15">
      <w:pPr>
        <w:pStyle w:val="33"/>
        <w:numPr>
          <w:ilvl w:val="0"/>
          <w:numId w:val="0"/>
        </w:numPr>
        <w:ind w:left="-1"/>
        <w:jc w:val="left"/>
        <w:rPr>
          <w:b/>
          <w:rtl/>
        </w:rPr>
      </w:pPr>
      <w:r w:rsidRPr="00AE1AE1">
        <w:rPr>
          <w:rFonts w:hint="cs"/>
          <w:b/>
          <w:rtl/>
        </w:rPr>
        <w:t>התשלום יבוצע באופן ובמועדים כדלקמן:</w:t>
      </w:r>
    </w:p>
    <w:p w14:paraId="2DDBF826" w14:textId="77777777" w:rsidR="002B1B15" w:rsidRPr="00AE1AE1" w:rsidRDefault="002B1B15" w:rsidP="002B1B15">
      <w:pPr>
        <w:pStyle w:val="33"/>
        <w:numPr>
          <w:ilvl w:val="0"/>
          <w:numId w:val="0"/>
        </w:numPr>
        <w:ind w:left="-1"/>
        <w:jc w:val="left"/>
        <w:rPr>
          <w:b/>
          <w:rtl/>
        </w:rPr>
      </w:pPr>
    </w:p>
    <w:p w14:paraId="6ACB8C44" w14:textId="77777777" w:rsidR="002B1B15" w:rsidRPr="00AE1AE1" w:rsidRDefault="002B1B15" w:rsidP="002B1B15">
      <w:pPr>
        <w:pStyle w:val="33"/>
        <w:numPr>
          <w:ilvl w:val="0"/>
          <w:numId w:val="0"/>
        </w:numPr>
        <w:ind w:left="-1"/>
        <w:jc w:val="left"/>
        <w:rPr>
          <w:b/>
        </w:rPr>
      </w:pPr>
      <w:r w:rsidRPr="00AE1AE1">
        <w:rPr>
          <w:rFonts w:hint="cs"/>
          <w:b/>
          <w:rtl/>
        </w:rPr>
        <w:t>________________________________________</w:t>
      </w:r>
    </w:p>
    <w:p w14:paraId="1DD0EAF7" w14:textId="77777777" w:rsidR="002B1B15" w:rsidRPr="00AE1AE1" w:rsidRDefault="002B1B15" w:rsidP="002B1B15">
      <w:pPr>
        <w:pStyle w:val="33"/>
        <w:numPr>
          <w:ilvl w:val="0"/>
          <w:numId w:val="0"/>
        </w:numPr>
        <w:ind w:left="-1"/>
        <w:jc w:val="left"/>
        <w:rPr>
          <w:b/>
        </w:rPr>
      </w:pPr>
      <w:r w:rsidRPr="00AE1AE1">
        <w:rPr>
          <w:rFonts w:hint="cs"/>
          <w:b/>
          <w:rtl/>
        </w:rPr>
        <w:t>________________________________________</w:t>
      </w:r>
    </w:p>
    <w:p w14:paraId="72D2CCAF" w14:textId="77777777" w:rsidR="002B1B15" w:rsidRPr="00AE1AE1" w:rsidRDefault="002B1B15" w:rsidP="002B1B15">
      <w:pPr>
        <w:pStyle w:val="33"/>
        <w:numPr>
          <w:ilvl w:val="0"/>
          <w:numId w:val="0"/>
        </w:numPr>
        <w:ind w:left="-1"/>
        <w:jc w:val="left"/>
        <w:rPr>
          <w:b/>
        </w:rPr>
      </w:pPr>
      <w:r w:rsidRPr="00AE1AE1">
        <w:rPr>
          <w:rFonts w:hint="cs"/>
          <w:b/>
          <w:rtl/>
        </w:rPr>
        <w:t>_________________________________________</w:t>
      </w:r>
    </w:p>
    <w:p w14:paraId="1C03564E" w14:textId="77777777" w:rsidR="002B1B15" w:rsidRPr="00911757" w:rsidRDefault="002B1B15" w:rsidP="002B1B15">
      <w:pPr>
        <w:pStyle w:val="33"/>
        <w:numPr>
          <w:ilvl w:val="0"/>
          <w:numId w:val="0"/>
        </w:numPr>
        <w:ind w:left="1304"/>
        <w:jc w:val="left"/>
        <w:rPr>
          <w:rtl/>
        </w:rPr>
      </w:pPr>
    </w:p>
    <w:p w14:paraId="4712A436" w14:textId="77777777" w:rsidR="002B1B15" w:rsidRPr="003A0FA3" w:rsidRDefault="002B1B15" w:rsidP="002B1B15">
      <w:pPr>
        <w:pStyle w:val="33"/>
        <w:numPr>
          <w:ilvl w:val="0"/>
          <w:numId w:val="0"/>
        </w:numPr>
        <w:ind w:left="-1"/>
        <w:jc w:val="left"/>
        <w:rPr>
          <w:b/>
        </w:rPr>
      </w:pPr>
    </w:p>
    <w:p w14:paraId="31327619" w14:textId="77777777" w:rsidR="002B1B15" w:rsidRPr="003A0FA3" w:rsidRDefault="002B1B15" w:rsidP="002B1B15">
      <w:pPr>
        <w:pStyle w:val="33"/>
        <w:numPr>
          <w:ilvl w:val="0"/>
          <w:numId w:val="0"/>
        </w:numPr>
        <w:ind w:left="-1"/>
        <w:jc w:val="left"/>
        <w:rPr>
          <w:b/>
          <w:rtl/>
        </w:rPr>
      </w:pPr>
      <w:r w:rsidRPr="003A0FA3">
        <w:rPr>
          <w:rFonts w:hint="cs"/>
          <w:b/>
          <w:rtl/>
        </w:rPr>
        <w:t>על החתום</w:t>
      </w:r>
    </w:p>
    <w:p w14:paraId="77E965AF" w14:textId="77777777" w:rsidR="002B1B15" w:rsidRPr="003A0FA3" w:rsidRDefault="002B1B15" w:rsidP="002B1B15">
      <w:pPr>
        <w:pStyle w:val="33"/>
        <w:numPr>
          <w:ilvl w:val="0"/>
          <w:numId w:val="0"/>
        </w:numPr>
        <w:ind w:left="-1"/>
        <w:jc w:val="left"/>
        <w:rPr>
          <w:b/>
          <w:rtl/>
        </w:rPr>
      </w:pPr>
    </w:p>
    <w:p w14:paraId="4FEEEB27" w14:textId="77777777" w:rsidR="002B1B15" w:rsidRDefault="002B1B15" w:rsidP="002B1B15">
      <w:pPr>
        <w:pStyle w:val="33"/>
        <w:numPr>
          <w:ilvl w:val="0"/>
          <w:numId w:val="0"/>
        </w:numPr>
        <w:ind w:left="-1"/>
        <w:jc w:val="left"/>
        <w:rPr>
          <w:b/>
          <w:rtl/>
        </w:rPr>
      </w:pPr>
      <w:r w:rsidRPr="003A0FA3">
        <w:rPr>
          <w:rFonts w:hint="cs"/>
          <w:b/>
          <w:rtl/>
        </w:rPr>
        <w:t>_________________________</w:t>
      </w:r>
      <w:r w:rsidRPr="003A0FA3">
        <w:rPr>
          <w:rFonts w:hint="cs"/>
          <w:b/>
          <w:rtl/>
        </w:rPr>
        <w:tab/>
      </w:r>
      <w:r w:rsidRPr="003A0FA3">
        <w:rPr>
          <w:rFonts w:hint="cs"/>
          <w:b/>
          <w:rtl/>
        </w:rPr>
        <w:tab/>
        <w:t>_________________________</w:t>
      </w:r>
    </w:p>
    <w:p w14:paraId="1BC00552" w14:textId="77777777" w:rsidR="002B1B15" w:rsidRPr="003A0FA3" w:rsidRDefault="002B1B15" w:rsidP="002B1B15">
      <w:pPr>
        <w:pStyle w:val="33"/>
        <w:numPr>
          <w:ilvl w:val="0"/>
          <w:numId w:val="0"/>
        </w:numPr>
        <w:ind w:left="-1"/>
        <w:jc w:val="left"/>
        <w:rPr>
          <w:b/>
          <w:rtl/>
        </w:rPr>
      </w:pPr>
      <w:r w:rsidRPr="003A0FA3">
        <w:rPr>
          <w:rFonts w:hint="cs"/>
          <w:b/>
          <w:rtl/>
        </w:rPr>
        <w:t>חתימת המשכירה</w:t>
      </w:r>
      <w:r w:rsidRPr="003A0FA3">
        <w:rPr>
          <w:rFonts w:hint="cs"/>
          <w:b/>
          <w:rtl/>
        </w:rPr>
        <w:tab/>
      </w:r>
      <w:r w:rsidRPr="003A0FA3">
        <w:rPr>
          <w:rFonts w:hint="cs"/>
          <w:b/>
          <w:rtl/>
        </w:rPr>
        <w:tab/>
      </w:r>
      <w:r w:rsidRPr="003A0FA3">
        <w:rPr>
          <w:rFonts w:hint="cs"/>
          <w:b/>
          <w:rtl/>
        </w:rPr>
        <w:tab/>
      </w:r>
      <w:r w:rsidRPr="003A0FA3">
        <w:rPr>
          <w:rFonts w:hint="cs"/>
          <w:b/>
          <w:rtl/>
        </w:rPr>
        <w:tab/>
        <w:t>חתימת השוכר</w:t>
      </w:r>
    </w:p>
    <w:p w14:paraId="3098DF93" w14:textId="77777777" w:rsidR="002B1B15" w:rsidRPr="00911757" w:rsidRDefault="002B1B15" w:rsidP="002B1B15">
      <w:pPr>
        <w:pStyle w:val="33"/>
        <w:numPr>
          <w:ilvl w:val="0"/>
          <w:numId w:val="0"/>
        </w:numPr>
        <w:ind w:left="1304"/>
        <w:jc w:val="right"/>
        <w:rPr>
          <w:b/>
          <w:bCs/>
          <w:rtl/>
        </w:rPr>
      </w:pPr>
    </w:p>
    <w:p w14:paraId="73C5DA7F" w14:textId="77777777" w:rsidR="002B1B15" w:rsidRDefault="002B1B15" w:rsidP="002B1B15">
      <w:pPr>
        <w:pStyle w:val="33"/>
        <w:numPr>
          <w:ilvl w:val="0"/>
          <w:numId w:val="0"/>
        </w:numPr>
        <w:ind w:left="1304"/>
        <w:jc w:val="right"/>
        <w:rPr>
          <w:b/>
          <w:bCs/>
          <w:rtl/>
        </w:rPr>
      </w:pPr>
      <w:r>
        <w:rPr>
          <w:b/>
          <w:bCs/>
          <w:rtl/>
        </w:rPr>
        <w:br w:type="page"/>
      </w:r>
    </w:p>
    <w:p w14:paraId="085C4103" w14:textId="77777777" w:rsidR="002B1B15" w:rsidRDefault="002B1B15" w:rsidP="002B1B15">
      <w:pPr>
        <w:pStyle w:val="33"/>
        <w:numPr>
          <w:ilvl w:val="0"/>
          <w:numId w:val="0"/>
        </w:numPr>
        <w:ind w:left="1304"/>
        <w:jc w:val="right"/>
        <w:rPr>
          <w:b/>
          <w:bCs/>
          <w:rtl/>
        </w:rPr>
      </w:pPr>
      <w:r w:rsidRPr="00911757">
        <w:rPr>
          <w:rFonts w:hint="cs"/>
          <w:b/>
          <w:bCs/>
          <w:rtl/>
        </w:rPr>
        <w:t xml:space="preserve">נספח </w:t>
      </w:r>
      <w:r>
        <w:rPr>
          <w:rFonts w:hint="cs"/>
          <w:b/>
          <w:bCs/>
          <w:rtl/>
        </w:rPr>
        <w:t xml:space="preserve">י' להסכם השכירות </w:t>
      </w:r>
      <w:r w:rsidRPr="00911757">
        <w:rPr>
          <w:b/>
          <w:bCs/>
          <w:rtl/>
        </w:rPr>
        <w:t>–</w:t>
      </w:r>
      <w:r w:rsidRPr="00911757">
        <w:rPr>
          <w:rFonts w:hint="cs"/>
          <w:b/>
          <w:bCs/>
          <w:rtl/>
        </w:rPr>
        <w:t xml:space="preserve"> חוברת הוראות תחזוקה</w:t>
      </w:r>
    </w:p>
    <w:p w14:paraId="5636C1C4" w14:textId="77777777" w:rsidR="002B1B15" w:rsidRDefault="002B1B15" w:rsidP="002B1B15">
      <w:pPr>
        <w:pStyle w:val="33"/>
        <w:numPr>
          <w:ilvl w:val="0"/>
          <w:numId w:val="0"/>
        </w:numPr>
        <w:ind w:left="1304"/>
        <w:jc w:val="right"/>
        <w:rPr>
          <w:b/>
          <w:bCs/>
          <w:rtl/>
        </w:rPr>
      </w:pPr>
    </w:p>
    <w:p w14:paraId="0DB46674" w14:textId="77777777" w:rsidR="002B1B15" w:rsidRDefault="002B1B15" w:rsidP="002B1B15">
      <w:pPr>
        <w:pStyle w:val="33"/>
        <w:numPr>
          <w:ilvl w:val="0"/>
          <w:numId w:val="0"/>
        </w:numPr>
        <w:ind w:left="1304"/>
        <w:jc w:val="right"/>
        <w:rPr>
          <w:b/>
          <w:bCs/>
          <w:rtl/>
        </w:rPr>
      </w:pPr>
    </w:p>
    <w:p w14:paraId="5CCB3958" w14:textId="77777777" w:rsidR="002B1B15" w:rsidRDefault="002B1B15" w:rsidP="002B1B15">
      <w:pPr>
        <w:pStyle w:val="33"/>
        <w:numPr>
          <w:ilvl w:val="0"/>
          <w:numId w:val="0"/>
        </w:numPr>
        <w:ind w:left="1304"/>
        <w:jc w:val="right"/>
        <w:rPr>
          <w:b/>
          <w:bCs/>
          <w:rtl/>
        </w:rPr>
      </w:pPr>
    </w:p>
    <w:p w14:paraId="7B63D090" w14:textId="77777777" w:rsidR="002B1B15" w:rsidRDefault="002B1B15" w:rsidP="002B1B15">
      <w:pPr>
        <w:pStyle w:val="33"/>
        <w:numPr>
          <w:ilvl w:val="0"/>
          <w:numId w:val="0"/>
        </w:numPr>
        <w:ind w:left="1304"/>
        <w:jc w:val="right"/>
        <w:rPr>
          <w:b/>
          <w:bCs/>
          <w:rtl/>
        </w:rPr>
      </w:pPr>
    </w:p>
    <w:p w14:paraId="3F451E39" w14:textId="77777777" w:rsidR="002B1B15" w:rsidRDefault="002B1B15" w:rsidP="002B1B15">
      <w:pPr>
        <w:pStyle w:val="33"/>
        <w:numPr>
          <w:ilvl w:val="0"/>
          <w:numId w:val="0"/>
        </w:numPr>
        <w:ind w:left="1304"/>
        <w:jc w:val="right"/>
        <w:rPr>
          <w:b/>
          <w:bCs/>
          <w:rtl/>
        </w:rPr>
      </w:pPr>
    </w:p>
    <w:p w14:paraId="59A53890" w14:textId="77777777" w:rsidR="002B1B15" w:rsidRDefault="002B1B15" w:rsidP="002B1B15">
      <w:pPr>
        <w:pStyle w:val="33"/>
        <w:numPr>
          <w:ilvl w:val="0"/>
          <w:numId w:val="0"/>
        </w:numPr>
        <w:ind w:left="1304"/>
        <w:jc w:val="right"/>
        <w:rPr>
          <w:b/>
          <w:bCs/>
          <w:rtl/>
        </w:rPr>
      </w:pPr>
    </w:p>
    <w:p w14:paraId="3277CD92" w14:textId="77777777" w:rsidR="002B1B15" w:rsidRDefault="002B1B15" w:rsidP="002B1B15">
      <w:pPr>
        <w:pStyle w:val="33"/>
        <w:numPr>
          <w:ilvl w:val="0"/>
          <w:numId w:val="0"/>
        </w:numPr>
        <w:ind w:left="1304"/>
        <w:jc w:val="right"/>
        <w:rPr>
          <w:b/>
          <w:bCs/>
          <w:rtl/>
        </w:rPr>
      </w:pPr>
    </w:p>
    <w:p w14:paraId="39162B0A" w14:textId="77777777" w:rsidR="002B1B15" w:rsidRDefault="002B1B15" w:rsidP="002B1B15">
      <w:pPr>
        <w:pStyle w:val="33"/>
        <w:numPr>
          <w:ilvl w:val="0"/>
          <w:numId w:val="0"/>
        </w:numPr>
        <w:ind w:left="1304"/>
        <w:jc w:val="right"/>
        <w:rPr>
          <w:b/>
          <w:bCs/>
          <w:rtl/>
        </w:rPr>
      </w:pPr>
    </w:p>
    <w:p w14:paraId="227DDFAC" w14:textId="77777777" w:rsidR="002B1B15" w:rsidRDefault="002B1B15" w:rsidP="002B1B15">
      <w:pPr>
        <w:pStyle w:val="33"/>
        <w:numPr>
          <w:ilvl w:val="0"/>
          <w:numId w:val="0"/>
        </w:numPr>
        <w:ind w:left="1304"/>
        <w:jc w:val="right"/>
        <w:rPr>
          <w:b/>
          <w:bCs/>
          <w:rtl/>
        </w:rPr>
      </w:pPr>
    </w:p>
    <w:p w14:paraId="51FA966F" w14:textId="77777777" w:rsidR="002B1B15" w:rsidRDefault="002B1B15" w:rsidP="002B1B15">
      <w:pPr>
        <w:pStyle w:val="33"/>
        <w:numPr>
          <w:ilvl w:val="0"/>
          <w:numId w:val="0"/>
        </w:numPr>
        <w:ind w:left="1304"/>
        <w:jc w:val="right"/>
        <w:rPr>
          <w:b/>
          <w:bCs/>
          <w:rtl/>
        </w:rPr>
      </w:pPr>
    </w:p>
    <w:p w14:paraId="156A0F12" w14:textId="77777777" w:rsidR="002B1B15" w:rsidRDefault="002B1B15" w:rsidP="002B1B15">
      <w:pPr>
        <w:pStyle w:val="33"/>
        <w:numPr>
          <w:ilvl w:val="0"/>
          <w:numId w:val="0"/>
        </w:numPr>
        <w:ind w:left="1304"/>
        <w:jc w:val="right"/>
        <w:rPr>
          <w:b/>
          <w:bCs/>
          <w:rtl/>
        </w:rPr>
      </w:pPr>
    </w:p>
    <w:p w14:paraId="20D0EADA" w14:textId="77777777" w:rsidR="002B1B15" w:rsidRDefault="002B1B15" w:rsidP="002B1B15">
      <w:pPr>
        <w:pStyle w:val="33"/>
        <w:numPr>
          <w:ilvl w:val="0"/>
          <w:numId w:val="0"/>
        </w:numPr>
        <w:ind w:left="1304"/>
        <w:jc w:val="right"/>
        <w:rPr>
          <w:b/>
          <w:bCs/>
          <w:rtl/>
        </w:rPr>
      </w:pPr>
    </w:p>
    <w:p w14:paraId="09CE6159" w14:textId="77777777" w:rsidR="002B1B15" w:rsidRDefault="002B1B15" w:rsidP="002B1B15">
      <w:pPr>
        <w:pStyle w:val="33"/>
        <w:numPr>
          <w:ilvl w:val="0"/>
          <w:numId w:val="0"/>
        </w:numPr>
        <w:ind w:left="1304"/>
        <w:jc w:val="right"/>
        <w:rPr>
          <w:b/>
          <w:bCs/>
          <w:rtl/>
        </w:rPr>
      </w:pPr>
    </w:p>
    <w:p w14:paraId="4D7956FE" w14:textId="77777777" w:rsidR="002B1B15" w:rsidRDefault="002B1B15" w:rsidP="002B1B15">
      <w:pPr>
        <w:pStyle w:val="33"/>
        <w:numPr>
          <w:ilvl w:val="0"/>
          <w:numId w:val="0"/>
        </w:numPr>
        <w:ind w:left="1304"/>
        <w:jc w:val="right"/>
        <w:rPr>
          <w:b/>
          <w:bCs/>
          <w:rtl/>
        </w:rPr>
      </w:pPr>
    </w:p>
    <w:p w14:paraId="430B28F0" w14:textId="77777777" w:rsidR="002B1B15" w:rsidRDefault="002B1B15" w:rsidP="002B1B15">
      <w:pPr>
        <w:pStyle w:val="33"/>
        <w:numPr>
          <w:ilvl w:val="0"/>
          <w:numId w:val="0"/>
        </w:numPr>
        <w:ind w:left="1304"/>
        <w:jc w:val="right"/>
        <w:rPr>
          <w:b/>
          <w:bCs/>
          <w:rtl/>
        </w:rPr>
      </w:pPr>
    </w:p>
    <w:p w14:paraId="1E2E50C9" w14:textId="77777777" w:rsidR="002B1B15" w:rsidRDefault="002B1B15" w:rsidP="002B1B15">
      <w:pPr>
        <w:pStyle w:val="33"/>
        <w:numPr>
          <w:ilvl w:val="0"/>
          <w:numId w:val="0"/>
        </w:numPr>
        <w:ind w:left="1304"/>
        <w:jc w:val="right"/>
        <w:rPr>
          <w:b/>
          <w:bCs/>
          <w:rtl/>
        </w:rPr>
      </w:pPr>
    </w:p>
    <w:p w14:paraId="71DE0170" w14:textId="77777777" w:rsidR="002B1B15" w:rsidRDefault="002B1B15" w:rsidP="002B1B15">
      <w:pPr>
        <w:pStyle w:val="33"/>
        <w:numPr>
          <w:ilvl w:val="0"/>
          <w:numId w:val="0"/>
        </w:numPr>
        <w:ind w:left="1304"/>
        <w:jc w:val="right"/>
        <w:rPr>
          <w:b/>
          <w:bCs/>
          <w:rtl/>
        </w:rPr>
      </w:pPr>
    </w:p>
    <w:p w14:paraId="6CEA1E65" w14:textId="77777777" w:rsidR="002B1B15" w:rsidRDefault="002B1B15" w:rsidP="002B1B15">
      <w:pPr>
        <w:pStyle w:val="33"/>
        <w:numPr>
          <w:ilvl w:val="0"/>
          <w:numId w:val="0"/>
        </w:numPr>
        <w:ind w:left="1304"/>
        <w:jc w:val="right"/>
        <w:rPr>
          <w:b/>
          <w:bCs/>
          <w:rtl/>
        </w:rPr>
      </w:pPr>
    </w:p>
    <w:p w14:paraId="6C9CFA81" w14:textId="77777777" w:rsidR="002B1B15" w:rsidRDefault="002B1B15" w:rsidP="002B1B15">
      <w:pPr>
        <w:pStyle w:val="33"/>
        <w:numPr>
          <w:ilvl w:val="0"/>
          <w:numId w:val="0"/>
        </w:numPr>
        <w:ind w:left="1304"/>
        <w:jc w:val="right"/>
        <w:rPr>
          <w:b/>
          <w:bCs/>
          <w:rtl/>
        </w:rPr>
      </w:pPr>
    </w:p>
    <w:p w14:paraId="5D4323C4" w14:textId="77777777" w:rsidR="002B1B15" w:rsidRDefault="002B1B15" w:rsidP="002B1B15">
      <w:pPr>
        <w:pStyle w:val="33"/>
        <w:numPr>
          <w:ilvl w:val="0"/>
          <w:numId w:val="0"/>
        </w:numPr>
        <w:ind w:left="1304"/>
        <w:jc w:val="right"/>
        <w:rPr>
          <w:b/>
          <w:bCs/>
          <w:rtl/>
        </w:rPr>
      </w:pPr>
    </w:p>
    <w:p w14:paraId="73C00E9C" w14:textId="77777777" w:rsidR="002B1B15" w:rsidRDefault="002B1B15" w:rsidP="002B1B15">
      <w:pPr>
        <w:pStyle w:val="33"/>
        <w:numPr>
          <w:ilvl w:val="0"/>
          <w:numId w:val="0"/>
        </w:numPr>
        <w:ind w:left="1304"/>
        <w:jc w:val="right"/>
        <w:rPr>
          <w:b/>
          <w:bCs/>
          <w:rtl/>
        </w:rPr>
      </w:pPr>
    </w:p>
    <w:p w14:paraId="29FD72E8" w14:textId="77777777" w:rsidR="002B1B15" w:rsidRDefault="002B1B15" w:rsidP="002B1B15">
      <w:pPr>
        <w:pStyle w:val="33"/>
        <w:numPr>
          <w:ilvl w:val="0"/>
          <w:numId w:val="0"/>
        </w:numPr>
        <w:ind w:left="1304"/>
        <w:jc w:val="right"/>
        <w:rPr>
          <w:b/>
          <w:bCs/>
          <w:rtl/>
        </w:rPr>
      </w:pPr>
    </w:p>
    <w:p w14:paraId="7B2DE80C" w14:textId="77777777" w:rsidR="002B1B15" w:rsidRDefault="002B1B15" w:rsidP="002B1B15">
      <w:pPr>
        <w:pStyle w:val="33"/>
        <w:numPr>
          <w:ilvl w:val="0"/>
          <w:numId w:val="0"/>
        </w:numPr>
        <w:ind w:left="1304"/>
        <w:jc w:val="right"/>
        <w:rPr>
          <w:b/>
          <w:bCs/>
          <w:rtl/>
        </w:rPr>
      </w:pPr>
    </w:p>
    <w:p w14:paraId="2B2C1649" w14:textId="77777777" w:rsidR="002B1B15" w:rsidRDefault="002B1B15" w:rsidP="002B1B15">
      <w:pPr>
        <w:pStyle w:val="33"/>
        <w:numPr>
          <w:ilvl w:val="0"/>
          <w:numId w:val="0"/>
        </w:numPr>
        <w:ind w:left="1304"/>
        <w:jc w:val="right"/>
        <w:rPr>
          <w:b/>
          <w:bCs/>
          <w:rtl/>
        </w:rPr>
      </w:pPr>
    </w:p>
    <w:p w14:paraId="555FC729" w14:textId="77777777" w:rsidR="002B1B15" w:rsidRDefault="002B1B15" w:rsidP="002B1B15">
      <w:pPr>
        <w:pStyle w:val="33"/>
        <w:numPr>
          <w:ilvl w:val="0"/>
          <w:numId w:val="0"/>
        </w:numPr>
        <w:ind w:left="1304"/>
        <w:jc w:val="right"/>
        <w:rPr>
          <w:b/>
          <w:bCs/>
          <w:rtl/>
        </w:rPr>
      </w:pPr>
    </w:p>
    <w:p w14:paraId="56684529" w14:textId="77777777" w:rsidR="002B1B15" w:rsidRDefault="002B1B15" w:rsidP="002B1B15">
      <w:pPr>
        <w:pStyle w:val="33"/>
        <w:numPr>
          <w:ilvl w:val="0"/>
          <w:numId w:val="0"/>
        </w:numPr>
        <w:ind w:left="1304"/>
        <w:jc w:val="right"/>
        <w:rPr>
          <w:b/>
          <w:bCs/>
          <w:rtl/>
        </w:rPr>
      </w:pPr>
    </w:p>
    <w:p w14:paraId="79322ADB" w14:textId="77777777" w:rsidR="002B1B15" w:rsidRDefault="002B1B15" w:rsidP="002B1B15">
      <w:pPr>
        <w:pStyle w:val="33"/>
        <w:numPr>
          <w:ilvl w:val="0"/>
          <w:numId w:val="0"/>
        </w:numPr>
        <w:ind w:left="1304"/>
        <w:jc w:val="right"/>
        <w:rPr>
          <w:b/>
          <w:bCs/>
          <w:rtl/>
        </w:rPr>
      </w:pPr>
    </w:p>
    <w:p w14:paraId="14A30228" w14:textId="77777777" w:rsidR="002B1B15" w:rsidRDefault="002B1B15" w:rsidP="002B1B15">
      <w:pPr>
        <w:pStyle w:val="33"/>
        <w:numPr>
          <w:ilvl w:val="0"/>
          <w:numId w:val="0"/>
        </w:numPr>
        <w:ind w:left="1304"/>
        <w:jc w:val="right"/>
        <w:rPr>
          <w:b/>
          <w:bCs/>
          <w:rtl/>
        </w:rPr>
      </w:pPr>
      <w:r>
        <w:rPr>
          <w:b/>
          <w:bCs/>
          <w:rtl/>
        </w:rPr>
        <w:br w:type="page"/>
      </w:r>
    </w:p>
    <w:p w14:paraId="4C966FE7" w14:textId="77777777" w:rsidR="002B1B15" w:rsidRPr="00911757" w:rsidRDefault="002B1B15" w:rsidP="002B1B15">
      <w:pPr>
        <w:pStyle w:val="33"/>
        <w:numPr>
          <w:ilvl w:val="0"/>
          <w:numId w:val="0"/>
        </w:numPr>
        <w:ind w:left="1304"/>
        <w:jc w:val="right"/>
        <w:rPr>
          <w:b/>
          <w:bCs/>
        </w:rPr>
      </w:pPr>
      <w:r w:rsidRPr="00911757">
        <w:rPr>
          <w:rFonts w:hint="cs"/>
          <w:b/>
          <w:bCs/>
          <w:rtl/>
        </w:rPr>
        <w:t xml:space="preserve">נספח </w:t>
      </w:r>
      <w:r>
        <w:rPr>
          <w:rFonts w:hint="cs"/>
          <w:b/>
          <w:bCs/>
          <w:rtl/>
        </w:rPr>
        <w:t xml:space="preserve">י"א להסכם השכירות </w:t>
      </w:r>
      <w:r w:rsidRPr="00911757">
        <w:rPr>
          <w:b/>
          <w:bCs/>
          <w:rtl/>
        </w:rPr>
        <w:t>–</w:t>
      </w:r>
      <w:r w:rsidRPr="00911757">
        <w:rPr>
          <w:rFonts w:hint="cs"/>
          <w:b/>
          <w:bCs/>
          <w:rtl/>
        </w:rPr>
        <w:t xml:space="preserve"> </w:t>
      </w:r>
      <w:r>
        <w:rPr>
          <w:rFonts w:hint="cs"/>
          <w:b/>
          <w:bCs/>
          <w:rtl/>
        </w:rPr>
        <w:t>מפרט</w:t>
      </w:r>
      <w:r w:rsidRPr="00911757">
        <w:rPr>
          <w:rFonts w:hint="cs"/>
          <w:b/>
          <w:bCs/>
          <w:rtl/>
        </w:rPr>
        <w:t xml:space="preserve"> תחזוקה</w:t>
      </w:r>
    </w:p>
    <w:p w14:paraId="0B7856C3" w14:textId="345BAAFF" w:rsidR="001E233B" w:rsidRDefault="002B1B15" w:rsidP="00234D9B">
      <w:pPr>
        <w:pStyle w:val="33"/>
        <w:numPr>
          <w:ilvl w:val="0"/>
          <w:numId w:val="0"/>
        </w:numPr>
        <w:ind w:left="2041"/>
        <w:jc w:val="right"/>
        <w:rPr>
          <w:rtl/>
        </w:rPr>
      </w:pPr>
      <w:r>
        <w:rPr>
          <w:rFonts w:hint="cs"/>
          <w:rtl/>
        </w:rPr>
        <w:t>יצורף נספח ג(3) להסכם העיקרי</w:t>
      </w:r>
    </w:p>
    <w:p w14:paraId="22A5322F" w14:textId="77777777" w:rsidR="001E233B" w:rsidRPr="00EF4CCF" w:rsidRDefault="001E233B" w:rsidP="001E233B">
      <w:pPr>
        <w:pStyle w:val="33"/>
        <w:numPr>
          <w:ilvl w:val="0"/>
          <w:numId w:val="0"/>
        </w:numPr>
        <w:ind w:left="2041"/>
        <w:jc w:val="right"/>
        <w:rPr>
          <w:rtl/>
        </w:rPr>
      </w:pPr>
      <w:r>
        <w:rPr>
          <w:rtl/>
        </w:rPr>
        <w:br w:type="page"/>
      </w:r>
      <w:r w:rsidRPr="00281D9D">
        <w:rPr>
          <w:rFonts w:ascii="David" w:eastAsia="Calibri" w:hAnsi="David" w:hint="eastAsia"/>
          <w:b/>
          <w:bCs/>
          <w:color w:val="auto"/>
          <w:rtl/>
          <w:lang w:eastAsia="en-US"/>
        </w:rPr>
        <w:t>נספח</w:t>
      </w:r>
      <w:r w:rsidRPr="00281D9D">
        <w:rPr>
          <w:rFonts w:ascii="David" w:eastAsia="Calibri" w:hAnsi="David"/>
          <w:b/>
          <w:bCs/>
          <w:color w:val="auto"/>
          <w:rtl/>
          <w:lang w:eastAsia="en-US"/>
        </w:rPr>
        <w:t xml:space="preserve"> י"</w:t>
      </w:r>
      <w:r>
        <w:rPr>
          <w:rFonts w:ascii="David" w:eastAsia="Calibri" w:hAnsi="David" w:hint="cs"/>
          <w:b/>
          <w:bCs/>
          <w:color w:val="auto"/>
          <w:rtl/>
          <w:lang w:eastAsia="en-US"/>
        </w:rPr>
        <w:t>ב</w:t>
      </w:r>
      <w:r w:rsidRPr="00281D9D">
        <w:rPr>
          <w:rFonts w:ascii="David" w:eastAsia="Calibri" w:hAnsi="David"/>
          <w:b/>
          <w:bCs/>
          <w:color w:val="auto"/>
          <w:rtl/>
          <w:lang w:eastAsia="en-US"/>
        </w:rPr>
        <w:t xml:space="preserve"> – תוספת להסכם שכירות בעניין איחור במסירה</w:t>
      </w:r>
    </w:p>
    <w:p w14:paraId="36830985" w14:textId="77777777" w:rsidR="001E233B" w:rsidRDefault="001E233B" w:rsidP="001E233B">
      <w:pPr>
        <w:keepNext/>
        <w:keepLines/>
        <w:jc w:val="center"/>
        <w:rPr>
          <w:rFonts w:ascii="David" w:hAnsi="David"/>
          <w:bCs/>
          <w:szCs w:val="40"/>
          <w:u w:val="single"/>
          <w:rtl/>
        </w:rPr>
      </w:pPr>
    </w:p>
    <w:p w14:paraId="5C1101FD" w14:textId="77777777" w:rsidR="001E233B" w:rsidRPr="00281D9D" w:rsidRDefault="001E233B" w:rsidP="001E233B">
      <w:pPr>
        <w:keepNext/>
        <w:keepLines/>
        <w:spacing w:after="160" w:line="259" w:lineRule="auto"/>
        <w:jc w:val="center"/>
        <w:rPr>
          <w:rFonts w:ascii="David" w:eastAsia="Calibri" w:hAnsi="David"/>
          <w:bCs/>
          <w:color w:val="auto"/>
          <w:sz w:val="22"/>
          <w:szCs w:val="40"/>
          <w:u w:val="single"/>
          <w:rtl/>
          <w:lang w:eastAsia="en-US"/>
        </w:rPr>
      </w:pPr>
      <w:r>
        <w:rPr>
          <w:rFonts w:ascii="David" w:eastAsia="Calibri" w:hAnsi="David" w:hint="cs"/>
          <w:bCs/>
          <w:color w:val="auto"/>
          <w:sz w:val="22"/>
          <w:szCs w:val="40"/>
          <w:u w:val="single"/>
          <w:rtl/>
          <w:lang w:eastAsia="en-US"/>
        </w:rPr>
        <w:t>תוספת</w:t>
      </w:r>
      <w:r w:rsidRPr="00281D9D">
        <w:rPr>
          <w:rFonts w:ascii="David" w:eastAsia="Calibri" w:hAnsi="David"/>
          <w:bCs/>
          <w:color w:val="auto"/>
          <w:sz w:val="22"/>
          <w:szCs w:val="40"/>
          <w:u w:val="single"/>
          <w:rtl/>
          <w:lang w:eastAsia="en-US"/>
        </w:rPr>
        <w:t xml:space="preserve"> </w:t>
      </w:r>
      <w:r w:rsidRPr="00281D9D">
        <w:rPr>
          <w:rFonts w:ascii="David" w:eastAsia="Calibri" w:hAnsi="David" w:hint="eastAsia"/>
          <w:bCs/>
          <w:color w:val="auto"/>
          <w:sz w:val="22"/>
          <w:szCs w:val="40"/>
          <w:u w:val="single"/>
          <w:rtl/>
          <w:lang w:eastAsia="en-US"/>
        </w:rPr>
        <w:t>ל</w:t>
      </w:r>
      <w:r w:rsidRPr="00281D9D">
        <w:rPr>
          <w:rFonts w:ascii="David" w:eastAsia="Calibri" w:hAnsi="David"/>
          <w:bCs/>
          <w:color w:val="auto"/>
          <w:sz w:val="22"/>
          <w:szCs w:val="40"/>
          <w:u w:val="single"/>
          <w:rtl/>
          <w:lang w:eastAsia="en-US"/>
        </w:rPr>
        <w:t xml:space="preserve">הסכם שכירות בלתי מוגנת מיום ______ </w:t>
      </w:r>
    </w:p>
    <w:p w14:paraId="13863C7A" w14:textId="77777777" w:rsidR="001E233B" w:rsidRPr="00FD32F5" w:rsidRDefault="001E233B" w:rsidP="001E233B">
      <w:pPr>
        <w:keepNext/>
        <w:keepLines/>
        <w:spacing w:after="160" w:line="259" w:lineRule="auto"/>
        <w:jc w:val="center"/>
        <w:rPr>
          <w:rFonts w:ascii="David" w:hAnsi="David"/>
          <w:bCs/>
          <w:rtl/>
        </w:rPr>
      </w:pPr>
      <w:r w:rsidRPr="00281D9D">
        <w:rPr>
          <w:rFonts w:ascii="David" w:eastAsia="Calibri" w:hAnsi="David"/>
          <w:bCs/>
          <w:color w:val="auto"/>
          <w:rtl/>
          <w:lang w:eastAsia="en-US"/>
        </w:rPr>
        <w:t>שנער</w:t>
      </w:r>
      <w:r w:rsidRPr="00281D9D">
        <w:rPr>
          <w:rFonts w:ascii="David" w:eastAsia="Calibri" w:hAnsi="David" w:hint="eastAsia"/>
          <w:bCs/>
          <w:color w:val="auto"/>
          <w:rtl/>
          <w:lang w:eastAsia="en-US"/>
        </w:rPr>
        <w:t>כה</w:t>
      </w:r>
      <w:r w:rsidRPr="00281D9D">
        <w:rPr>
          <w:rFonts w:ascii="David" w:eastAsia="Calibri" w:hAnsi="David"/>
          <w:bCs/>
          <w:color w:val="auto"/>
          <w:rtl/>
          <w:lang w:eastAsia="en-US"/>
        </w:rPr>
        <w:t xml:space="preserve"> ונחת</w:t>
      </w:r>
      <w:r w:rsidRPr="00281D9D">
        <w:rPr>
          <w:rFonts w:ascii="David" w:eastAsia="Calibri" w:hAnsi="David" w:hint="eastAsia"/>
          <w:bCs/>
          <w:color w:val="auto"/>
          <w:rtl/>
          <w:lang w:eastAsia="en-US"/>
        </w:rPr>
        <w:t>מה</w:t>
      </w:r>
      <w:r w:rsidRPr="00281D9D">
        <w:rPr>
          <w:rFonts w:ascii="David" w:eastAsia="Calibri" w:hAnsi="David"/>
          <w:bCs/>
          <w:color w:val="auto"/>
          <w:rtl/>
          <w:lang w:eastAsia="en-US"/>
        </w:rPr>
        <w:t xml:space="preserve"> </w:t>
      </w:r>
      <w:r w:rsidRPr="00281D9D">
        <w:rPr>
          <w:rFonts w:ascii="David" w:eastAsia="Calibri" w:hAnsi="David" w:hint="eastAsia"/>
          <w:bCs/>
          <w:color w:val="auto"/>
          <w:rtl/>
          <w:lang w:eastAsia="en-US"/>
        </w:rPr>
        <w:t>בעיר</w:t>
      </w:r>
      <w:r w:rsidRPr="00281D9D">
        <w:rPr>
          <w:rFonts w:ascii="David" w:eastAsia="Calibri" w:hAnsi="David"/>
          <w:bCs/>
          <w:color w:val="auto"/>
          <w:rtl/>
          <w:lang w:eastAsia="en-US"/>
        </w:rPr>
        <w:t xml:space="preserve"> </w:t>
      </w:r>
      <w:r w:rsidRPr="00281D9D">
        <w:rPr>
          <w:rFonts w:ascii="David" w:eastAsia="Calibri" w:hAnsi="David"/>
          <w:bCs/>
          <w:color w:val="auto"/>
          <w:rtl/>
          <w:lang w:eastAsia="en-US"/>
        </w:rPr>
        <w:fldChar w:fldCharType="begin">
          <w:ffData>
            <w:name w:val="Text1"/>
            <w:enabled/>
            <w:calcOnExit w:val="0"/>
            <w:textInput>
              <w:default w:val="______________"/>
            </w:textInput>
          </w:ffData>
        </w:fldChar>
      </w:r>
      <w:r w:rsidRPr="00281D9D">
        <w:rPr>
          <w:rFonts w:ascii="David" w:eastAsia="Calibri" w:hAnsi="David"/>
          <w:bCs/>
          <w:color w:val="auto"/>
          <w:rtl/>
          <w:lang w:eastAsia="en-US"/>
        </w:rPr>
        <w:instrText xml:space="preserve"> </w:instrText>
      </w:r>
      <w:r w:rsidRPr="00281D9D">
        <w:rPr>
          <w:rFonts w:ascii="David" w:eastAsia="Calibri" w:hAnsi="David"/>
          <w:bCs/>
          <w:color w:val="auto"/>
          <w:lang w:eastAsia="en-US"/>
        </w:rPr>
        <w:instrText>FORMTEXT</w:instrText>
      </w:r>
      <w:r w:rsidRPr="00281D9D">
        <w:rPr>
          <w:rFonts w:ascii="David" w:eastAsia="Calibri" w:hAnsi="David"/>
          <w:bCs/>
          <w:color w:val="auto"/>
          <w:rtl/>
          <w:lang w:eastAsia="en-US"/>
        </w:rPr>
        <w:instrText xml:space="preserve"> </w:instrText>
      </w:r>
      <w:r w:rsidRPr="00281D9D">
        <w:rPr>
          <w:rFonts w:ascii="David" w:eastAsia="Calibri" w:hAnsi="David"/>
          <w:bCs/>
          <w:color w:val="auto"/>
          <w:rtl/>
          <w:lang w:eastAsia="en-US"/>
        </w:rPr>
      </w:r>
      <w:r w:rsidRPr="00281D9D">
        <w:rPr>
          <w:rFonts w:ascii="David" w:eastAsia="Calibri" w:hAnsi="David"/>
          <w:bCs/>
          <w:color w:val="auto"/>
          <w:rtl/>
          <w:lang w:eastAsia="en-US"/>
        </w:rPr>
        <w:fldChar w:fldCharType="separate"/>
      </w:r>
      <w:r w:rsidRPr="00281D9D">
        <w:rPr>
          <w:rFonts w:ascii="David" w:eastAsia="Calibri" w:hAnsi="David"/>
          <w:bCs/>
          <w:color w:val="auto"/>
          <w:rtl/>
          <w:lang w:eastAsia="en-US"/>
        </w:rPr>
        <w:t>______________</w:t>
      </w:r>
      <w:r w:rsidRPr="00281D9D">
        <w:rPr>
          <w:rFonts w:ascii="David" w:eastAsia="Calibri" w:hAnsi="David"/>
          <w:bCs/>
          <w:color w:val="auto"/>
          <w:rtl/>
          <w:lang w:eastAsia="en-US"/>
        </w:rPr>
        <w:fldChar w:fldCharType="end"/>
      </w:r>
      <w:r w:rsidRPr="00281D9D">
        <w:rPr>
          <w:rFonts w:ascii="David" w:eastAsia="Calibri" w:hAnsi="David"/>
          <w:bCs/>
          <w:color w:val="auto"/>
          <w:rtl/>
          <w:lang w:eastAsia="en-US"/>
        </w:rPr>
        <w:t xml:space="preserve"> ביום </w:t>
      </w:r>
      <w:r w:rsidRPr="00281D9D">
        <w:rPr>
          <w:rFonts w:ascii="David" w:eastAsia="Calibri" w:hAnsi="David"/>
          <w:bCs/>
          <w:color w:val="auto"/>
          <w:rtl/>
          <w:lang w:eastAsia="en-US"/>
        </w:rPr>
        <w:fldChar w:fldCharType="begin">
          <w:ffData>
            <w:name w:val=""/>
            <w:enabled/>
            <w:calcOnExit w:val="0"/>
            <w:textInput>
              <w:default w:val="_________"/>
            </w:textInput>
          </w:ffData>
        </w:fldChar>
      </w:r>
      <w:r w:rsidRPr="00281D9D">
        <w:rPr>
          <w:rFonts w:ascii="David" w:eastAsia="Calibri" w:hAnsi="David"/>
          <w:bCs/>
          <w:color w:val="auto"/>
          <w:rtl/>
          <w:lang w:eastAsia="en-US"/>
        </w:rPr>
        <w:instrText xml:space="preserve"> </w:instrText>
      </w:r>
      <w:r w:rsidRPr="00281D9D">
        <w:rPr>
          <w:rFonts w:ascii="David" w:eastAsia="Calibri" w:hAnsi="David"/>
          <w:bCs/>
          <w:color w:val="auto"/>
          <w:lang w:eastAsia="en-US"/>
        </w:rPr>
        <w:instrText>FORMTEXT</w:instrText>
      </w:r>
      <w:r w:rsidRPr="00281D9D">
        <w:rPr>
          <w:rFonts w:ascii="David" w:eastAsia="Calibri" w:hAnsi="David"/>
          <w:bCs/>
          <w:color w:val="auto"/>
          <w:rtl/>
          <w:lang w:eastAsia="en-US"/>
        </w:rPr>
        <w:instrText xml:space="preserve"> </w:instrText>
      </w:r>
      <w:r w:rsidRPr="00281D9D">
        <w:rPr>
          <w:rFonts w:ascii="David" w:eastAsia="Calibri" w:hAnsi="David"/>
          <w:bCs/>
          <w:color w:val="auto"/>
          <w:rtl/>
          <w:lang w:eastAsia="en-US"/>
        </w:rPr>
      </w:r>
      <w:r w:rsidRPr="00281D9D">
        <w:rPr>
          <w:rFonts w:ascii="David" w:eastAsia="Calibri" w:hAnsi="David"/>
          <w:bCs/>
          <w:color w:val="auto"/>
          <w:rtl/>
          <w:lang w:eastAsia="en-US"/>
        </w:rPr>
        <w:fldChar w:fldCharType="separate"/>
      </w:r>
      <w:r w:rsidRPr="00281D9D">
        <w:rPr>
          <w:rFonts w:ascii="David" w:eastAsia="Calibri" w:hAnsi="David"/>
          <w:bCs/>
          <w:color w:val="auto"/>
          <w:rtl/>
          <w:lang w:eastAsia="en-US"/>
        </w:rPr>
        <w:t>_________</w:t>
      </w:r>
      <w:r w:rsidRPr="00281D9D">
        <w:rPr>
          <w:rFonts w:ascii="David" w:eastAsia="Calibri" w:hAnsi="David"/>
          <w:bCs/>
          <w:color w:val="auto"/>
          <w:rtl/>
          <w:lang w:eastAsia="en-US"/>
        </w:rPr>
        <w:fldChar w:fldCharType="end"/>
      </w:r>
      <w:r w:rsidRPr="00281D9D">
        <w:rPr>
          <w:rFonts w:ascii="David" w:eastAsia="Calibri" w:hAnsi="David"/>
          <w:bCs/>
          <w:color w:val="auto"/>
          <w:rtl/>
          <w:lang w:eastAsia="en-US"/>
        </w:rPr>
        <w:t xml:space="preserve"> לחודש </w:t>
      </w:r>
      <w:r w:rsidRPr="00281D9D">
        <w:rPr>
          <w:rFonts w:ascii="David" w:eastAsia="Calibri" w:hAnsi="David"/>
          <w:bCs/>
          <w:color w:val="auto"/>
          <w:rtl/>
          <w:lang w:eastAsia="en-US"/>
        </w:rPr>
        <w:fldChar w:fldCharType="begin">
          <w:ffData>
            <w:name w:val=""/>
            <w:enabled/>
            <w:calcOnExit w:val="0"/>
            <w:textInput>
              <w:default w:val="__________"/>
            </w:textInput>
          </w:ffData>
        </w:fldChar>
      </w:r>
      <w:r w:rsidRPr="00281D9D">
        <w:rPr>
          <w:rFonts w:ascii="David" w:eastAsia="Calibri" w:hAnsi="David"/>
          <w:bCs/>
          <w:color w:val="auto"/>
          <w:rtl/>
          <w:lang w:eastAsia="en-US"/>
        </w:rPr>
        <w:instrText xml:space="preserve"> </w:instrText>
      </w:r>
      <w:r w:rsidRPr="00281D9D">
        <w:rPr>
          <w:rFonts w:ascii="David" w:eastAsia="Calibri" w:hAnsi="David"/>
          <w:bCs/>
          <w:color w:val="auto"/>
          <w:lang w:eastAsia="en-US"/>
        </w:rPr>
        <w:instrText>FORMTEXT</w:instrText>
      </w:r>
      <w:r w:rsidRPr="00281D9D">
        <w:rPr>
          <w:rFonts w:ascii="David" w:eastAsia="Calibri" w:hAnsi="David"/>
          <w:bCs/>
          <w:color w:val="auto"/>
          <w:rtl/>
          <w:lang w:eastAsia="en-US"/>
        </w:rPr>
        <w:instrText xml:space="preserve"> </w:instrText>
      </w:r>
      <w:r w:rsidRPr="00281D9D">
        <w:rPr>
          <w:rFonts w:ascii="David" w:eastAsia="Calibri" w:hAnsi="David"/>
          <w:bCs/>
          <w:color w:val="auto"/>
          <w:rtl/>
          <w:lang w:eastAsia="en-US"/>
        </w:rPr>
      </w:r>
      <w:r w:rsidRPr="00281D9D">
        <w:rPr>
          <w:rFonts w:ascii="David" w:eastAsia="Calibri" w:hAnsi="David"/>
          <w:bCs/>
          <w:color w:val="auto"/>
          <w:rtl/>
          <w:lang w:eastAsia="en-US"/>
        </w:rPr>
        <w:fldChar w:fldCharType="separate"/>
      </w:r>
      <w:r w:rsidRPr="00281D9D">
        <w:rPr>
          <w:rFonts w:ascii="David" w:eastAsia="Calibri" w:hAnsi="David"/>
          <w:bCs/>
          <w:color w:val="auto"/>
          <w:rtl/>
          <w:lang w:eastAsia="en-US"/>
        </w:rPr>
        <w:t>__________</w:t>
      </w:r>
      <w:r w:rsidRPr="00281D9D">
        <w:rPr>
          <w:rFonts w:ascii="David" w:eastAsia="Calibri" w:hAnsi="David"/>
          <w:bCs/>
          <w:color w:val="auto"/>
          <w:rtl/>
          <w:lang w:eastAsia="en-US"/>
        </w:rPr>
        <w:fldChar w:fldCharType="end"/>
      </w:r>
      <w:r w:rsidRPr="00281D9D">
        <w:rPr>
          <w:rFonts w:ascii="David" w:eastAsia="Calibri" w:hAnsi="David" w:hint="eastAsia"/>
          <w:bCs/>
          <w:color w:val="auto"/>
          <w:rtl/>
          <w:lang w:eastAsia="en-US"/>
        </w:rPr>
        <w:t>שנת</w:t>
      </w:r>
      <w:r w:rsidRPr="00281D9D">
        <w:rPr>
          <w:rFonts w:ascii="David" w:eastAsia="Calibri" w:hAnsi="David"/>
          <w:bCs/>
          <w:color w:val="auto"/>
          <w:rtl/>
          <w:lang w:eastAsia="en-US"/>
        </w:rPr>
        <w:t xml:space="preserve"> </w:t>
      </w:r>
      <w:r w:rsidRPr="00281D9D">
        <w:rPr>
          <w:rFonts w:ascii="David" w:eastAsia="Calibri" w:hAnsi="David"/>
          <w:bCs/>
          <w:color w:val="auto"/>
          <w:rtl/>
          <w:lang w:eastAsia="en-US"/>
        </w:rPr>
        <w:fldChar w:fldCharType="begin">
          <w:ffData>
            <w:name w:val=""/>
            <w:enabled/>
            <w:calcOnExit w:val="0"/>
            <w:textInput>
              <w:default w:val="_______"/>
            </w:textInput>
          </w:ffData>
        </w:fldChar>
      </w:r>
      <w:r w:rsidRPr="00281D9D">
        <w:rPr>
          <w:rFonts w:ascii="David" w:eastAsia="Calibri" w:hAnsi="David"/>
          <w:bCs/>
          <w:color w:val="auto"/>
          <w:rtl/>
          <w:lang w:eastAsia="en-US"/>
        </w:rPr>
        <w:instrText xml:space="preserve"> </w:instrText>
      </w:r>
      <w:r w:rsidRPr="00281D9D">
        <w:rPr>
          <w:rFonts w:ascii="David" w:eastAsia="Calibri" w:hAnsi="David"/>
          <w:bCs/>
          <w:color w:val="auto"/>
          <w:lang w:eastAsia="en-US"/>
        </w:rPr>
        <w:instrText>FORMTEXT</w:instrText>
      </w:r>
      <w:r w:rsidRPr="00281D9D">
        <w:rPr>
          <w:rFonts w:ascii="David" w:eastAsia="Calibri" w:hAnsi="David"/>
          <w:bCs/>
          <w:color w:val="auto"/>
          <w:rtl/>
          <w:lang w:eastAsia="en-US"/>
        </w:rPr>
        <w:instrText xml:space="preserve"> </w:instrText>
      </w:r>
      <w:r w:rsidRPr="00281D9D">
        <w:rPr>
          <w:rFonts w:ascii="David" w:eastAsia="Calibri" w:hAnsi="David"/>
          <w:bCs/>
          <w:color w:val="auto"/>
          <w:rtl/>
          <w:lang w:eastAsia="en-US"/>
        </w:rPr>
      </w:r>
      <w:r w:rsidRPr="00281D9D">
        <w:rPr>
          <w:rFonts w:ascii="David" w:eastAsia="Calibri" w:hAnsi="David"/>
          <w:bCs/>
          <w:color w:val="auto"/>
          <w:rtl/>
          <w:lang w:eastAsia="en-US"/>
        </w:rPr>
        <w:fldChar w:fldCharType="separate"/>
      </w:r>
      <w:r w:rsidRPr="00281D9D">
        <w:rPr>
          <w:rFonts w:ascii="David" w:eastAsia="Calibri" w:hAnsi="David"/>
          <w:bCs/>
          <w:color w:val="auto"/>
          <w:rtl/>
          <w:lang w:eastAsia="en-US"/>
        </w:rPr>
        <w:t>_______</w:t>
      </w:r>
      <w:r w:rsidRPr="00281D9D">
        <w:rPr>
          <w:rFonts w:ascii="David" w:eastAsia="Calibri" w:hAnsi="David"/>
          <w:bCs/>
          <w:color w:val="auto"/>
          <w:rtl/>
          <w:lang w:eastAsia="en-US"/>
        </w:rPr>
        <w:fldChar w:fldCharType="end"/>
      </w:r>
    </w:p>
    <w:p w14:paraId="1FCAC793" w14:textId="77777777" w:rsidR="001E233B" w:rsidRPr="00FD32F5" w:rsidRDefault="001E233B" w:rsidP="001E233B">
      <w:pPr>
        <w:keepNext/>
        <w:keepLines/>
        <w:jc w:val="center"/>
        <w:rPr>
          <w:rFonts w:ascii="David" w:hAnsi="David"/>
          <w:bCs/>
          <w:rtl/>
        </w:rPr>
      </w:pPr>
    </w:p>
    <w:p w14:paraId="41570F2B" w14:textId="77777777" w:rsidR="001E233B" w:rsidRPr="00FD32F5" w:rsidRDefault="001E233B" w:rsidP="001E233B">
      <w:pPr>
        <w:keepNext/>
        <w:keepLines/>
        <w:jc w:val="center"/>
        <w:rPr>
          <w:rFonts w:ascii="David" w:hAnsi="David"/>
          <w:b/>
          <w:bCs/>
          <w:spacing w:val="50"/>
          <w:rtl/>
        </w:rPr>
      </w:pPr>
      <w:r w:rsidRPr="00FD32F5">
        <w:rPr>
          <w:rFonts w:ascii="David" w:hAnsi="David" w:hint="eastAsia"/>
          <w:b/>
          <w:bCs/>
          <w:spacing w:val="50"/>
          <w:rtl/>
        </w:rPr>
        <w:t>ב</w:t>
      </w:r>
      <w:r w:rsidRPr="00FD32F5">
        <w:rPr>
          <w:rFonts w:ascii="David" w:hAnsi="David"/>
          <w:b/>
          <w:bCs/>
          <w:spacing w:val="50"/>
          <w:rtl/>
        </w:rPr>
        <w:t>ין</w:t>
      </w:r>
    </w:p>
    <w:tbl>
      <w:tblPr>
        <w:bidiVisual/>
        <w:tblW w:w="0" w:type="auto"/>
        <w:tblLayout w:type="fixed"/>
        <w:tblLook w:val="0000" w:firstRow="0" w:lastRow="0" w:firstColumn="0" w:lastColumn="0" w:noHBand="0" w:noVBand="0"/>
      </w:tblPr>
      <w:tblGrid>
        <w:gridCol w:w="5021"/>
        <w:gridCol w:w="3661"/>
      </w:tblGrid>
      <w:tr w:rsidR="001E233B" w:rsidRPr="00520F1D" w14:paraId="16E1FA24" w14:textId="77777777" w:rsidTr="000F7BB9">
        <w:tc>
          <w:tcPr>
            <w:tcW w:w="5021" w:type="dxa"/>
          </w:tcPr>
          <w:p w14:paraId="43EDCA60" w14:textId="77777777" w:rsidR="001E233B" w:rsidRPr="00FD32F5" w:rsidRDefault="001E233B" w:rsidP="000F7BB9">
            <w:pPr>
              <w:keepNext/>
              <w:keepLines/>
              <w:rPr>
                <w:rFonts w:ascii="David" w:hAnsi="David"/>
                <w:b/>
                <w:bCs/>
                <w:rtl/>
              </w:rPr>
            </w:pPr>
            <w:r w:rsidRPr="00FD32F5">
              <w:rPr>
                <w:rFonts w:ascii="David" w:hAnsi="David"/>
                <w:bCs/>
                <w:rtl/>
              </w:rPr>
              <w:fldChar w:fldCharType="begin">
                <w:ffData>
                  <w:name w:val="Text1"/>
                  <w:enabled/>
                  <w:calcOnExit w:val="0"/>
                  <w:textInput>
                    <w:default w:val="______________"/>
                  </w:textInput>
                </w:ffData>
              </w:fldChar>
            </w:r>
            <w:r w:rsidRPr="00FD32F5">
              <w:rPr>
                <w:rFonts w:ascii="David" w:hAnsi="David"/>
                <w:bCs/>
                <w:rtl/>
              </w:rPr>
              <w:instrText xml:space="preserve"> </w:instrText>
            </w:r>
            <w:r w:rsidRPr="00FD32F5">
              <w:rPr>
                <w:rFonts w:ascii="David" w:hAnsi="David"/>
                <w:bCs/>
              </w:rPr>
              <w:instrText>FORMTEXT</w:instrText>
            </w:r>
            <w:r w:rsidRPr="00FD32F5">
              <w:rPr>
                <w:rFonts w:ascii="David" w:hAnsi="David"/>
                <w:bCs/>
                <w:rtl/>
              </w:rPr>
              <w:instrText xml:space="preserve"> </w:instrText>
            </w:r>
            <w:r w:rsidRPr="00FD32F5">
              <w:rPr>
                <w:rFonts w:ascii="David" w:hAnsi="David"/>
                <w:bCs/>
                <w:rtl/>
              </w:rPr>
            </w:r>
            <w:r w:rsidRPr="00FD32F5">
              <w:rPr>
                <w:rFonts w:ascii="David" w:hAnsi="David"/>
                <w:bCs/>
                <w:rtl/>
              </w:rPr>
              <w:fldChar w:fldCharType="separate"/>
            </w:r>
            <w:r w:rsidRPr="00FD32F5">
              <w:rPr>
                <w:rFonts w:ascii="David" w:hAnsi="David"/>
                <w:bCs/>
                <w:noProof/>
                <w:rtl/>
              </w:rPr>
              <w:t>______________</w:t>
            </w:r>
            <w:r w:rsidRPr="00FD32F5">
              <w:rPr>
                <w:rFonts w:ascii="David" w:hAnsi="David"/>
                <w:bCs/>
                <w:rtl/>
              </w:rPr>
              <w:fldChar w:fldCharType="end"/>
            </w:r>
            <w:r w:rsidRPr="00FD32F5">
              <w:rPr>
                <w:rFonts w:ascii="David" w:hAnsi="David"/>
                <w:bCs/>
                <w:rtl/>
              </w:rPr>
              <w:t xml:space="preserve">, </w:t>
            </w:r>
            <w:r w:rsidRPr="00FD32F5">
              <w:rPr>
                <w:rFonts w:ascii="David" w:hAnsi="David" w:hint="eastAsia"/>
                <w:b/>
                <w:bCs/>
                <w:rtl/>
              </w:rPr>
              <w:t>מס</w:t>
            </w:r>
            <w:r w:rsidRPr="00FD32F5">
              <w:rPr>
                <w:rFonts w:ascii="David" w:hAnsi="David"/>
                <w:b/>
                <w:bCs/>
                <w:rtl/>
              </w:rPr>
              <w:t xml:space="preserve">' חברה </w:t>
            </w:r>
            <w:r w:rsidRPr="00FD32F5">
              <w:rPr>
                <w:rFonts w:ascii="David" w:hAnsi="David"/>
                <w:bCs/>
                <w:rtl/>
              </w:rPr>
              <w:fldChar w:fldCharType="begin">
                <w:ffData>
                  <w:name w:val="Text1"/>
                  <w:enabled/>
                  <w:calcOnExit w:val="0"/>
                  <w:textInput>
                    <w:default w:val="______________"/>
                  </w:textInput>
                </w:ffData>
              </w:fldChar>
            </w:r>
            <w:r w:rsidRPr="00FD32F5">
              <w:rPr>
                <w:rFonts w:ascii="David" w:hAnsi="David"/>
                <w:bCs/>
                <w:rtl/>
              </w:rPr>
              <w:instrText xml:space="preserve"> </w:instrText>
            </w:r>
            <w:r w:rsidRPr="00FD32F5">
              <w:rPr>
                <w:rFonts w:ascii="David" w:hAnsi="David"/>
                <w:bCs/>
              </w:rPr>
              <w:instrText>FORMTEXT</w:instrText>
            </w:r>
            <w:r w:rsidRPr="00FD32F5">
              <w:rPr>
                <w:rFonts w:ascii="David" w:hAnsi="David"/>
                <w:bCs/>
                <w:rtl/>
              </w:rPr>
              <w:instrText xml:space="preserve"> </w:instrText>
            </w:r>
            <w:r w:rsidRPr="00FD32F5">
              <w:rPr>
                <w:rFonts w:ascii="David" w:hAnsi="David"/>
                <w:bCs/>
                <w:rtl/>
              </w:rPr>
            </w:r>
            <w:r w:rsidRPr="00FD32F5">
              <w:rPr>
                <w:rFonts w:ascii="David" w:hAnsi="David"/>
                <w:bCs/>
                <w:rtl/>
              </w:rPr>
              <w:fldChar w:fldCharType="separate"/>
            </w:r>
            <w:r w:rsidRPr="00FD32F5">
              <w:rPr>
                <w:rFonts w:ascii="David" w:hAnsi="David"/>
                <w:bCs/>
                <w:noProof/>
                <w:rtl/>
              </w:rPr>
              <w:t>______________</w:t>
            </w:r>
            <w:r w:rsidRPr="00FD32F5">
              <w:rPr>
                <w:rFonts w:ascii="David" w:hAnsi="David"/>
                <w:bCs/>
                <w:rtl/>
              </w:rPr>
              <w:fldChar w:fldCharType="end"/>
            </w:r>
          </w:p>
        </w:tc>
        <w:tc>
          <w:tcPr>
            <w:tcW w:w="3661" w:type="dxa"/>
          </w:tcPr>
          <w:p w14:paraId="147991FB" w14:textId="77777777" w:rsidR="001E233B" w:rsidRPr="00FD32F5" w:rsidRDefault="001E233B" w:rsidP="000F7BB9">
            <w:pPr>
              <w:keepNext/>
              <w:keepLines/>
              <w:rPr>
                <w:rFonts w:ascii="David" w:hAnsi="David"/>
                <w:b/>
                <w:bCs/>
                <w:rtl/>
              </w:rPr>
            </w:pPr>
          </w:p>
        </w:tc>
      </w:tr>
      <w:tr w:rsidR="001E233B" w:rsidRPr="00520F1D" w14:paraId="3A0B7E85" w14:textId="77777777" w:rsidTr="000F7BB9">
        <w:tc>
          <w:tcPr>
            <w:tcW w:w="5021" w:type="dxa"/>
          </w:tcPr>
          <w:p w14:paraId="7645F424" w14:textId="77777777" w:rsidR="001E233B" w:rsidRPr="00FD32F5" w:rsidRDefault="001E233B" w:rsidP="000F7BB9">
            <w:pPr>
              <w:keepNext/>
              <w:keepLines/>
              <w:rPr>
                <w:rFonts w:ascii="David" w:hAnsi="David"/>
                <w:b/>
                <w:bCs/>
                <w:rtl/>
              </w:rPr>
            </w:pPr>
            <w:r w:rsidRPr="00FD32F5">
              <w:rPr>
                <w:rFonts w:ascii="David" w:hAnsi="David" w:hint="eastAsia"/>
                <w:rtl/>
              </w:rPr>
              <w:t>מרחוב</w:t>
            </w:r>
            <w:r w:rsidRPr="00FD32F5">
              <w:rPr>
                <w:rFonts w:ascii="David" w:hAnsi="David"/>
                <w:rtl/>
              </w:rPr>
              <w:t xml:space="preserve"> </w:t>
            </w:r>
            <w:r w:rsidRPr="00FD32F5">
              <w:rPr>
                <w:rFonts w:ascii="David" w:hAnsi="David"/>
                <w:bCs/>
                <w:rtl/>
              </w:rPr>
              <w:fldChar w:fldCharType="begin">
                <w:ffData>
                  <w:name w:val="Text1"/>
                  <w:enabled/>
                  <w:calcOnExit w:val="0"/>
                  <w:textInput>
                    <w:default w:val="______________"/>
                  </w:textInput>
                </w:ffData>
              </w:fldChar>
            </w:r>
            <w:r w:rsidRPr="00FD32F5">
              <w:rPr>
                <w:rFonts w:ascii="David" w:hAnsi="David"/>
                <w:bCs/>
                <w:rtl/>
              </w:rPr>
              <w:instrText xml:space="preserve"> </w:instrText>
            </w:r>
            <w:r w:rsidRPr="00FD32F5">
              <w:rPr>
                <w:rFonts w:ascii="David" w:hAnsi="David"/>
                <w:bCs/>
              </w:rPr>
              <w:instrText>FORMTEXT</w:instrText>
            </w:r>
            <w:r w:rsidRPr="00FD32F5">
              <w:rPr>
                <w:rFonts w:ascii="David" w:hAnsi="David"/>
                <w:bCs/>
                <w:rtl/>
              </w:rPr>
              <w:instrText xml:space="preserve"> </w:instrText>
            </w:r>
            <w:r w:rsidRPr="00FD32F5">
              <w:rPr>
                <w:rFonts w:ascii="David" w:hAnsi="David"/>
                <w:bCs/>
                <w:rtl/>
              </w:rPr>
            </w:r>
            <w:r w:rsidRPr="00FD32F5">
              <w:rPr>
                <w:rFonts w:ascii="David" w:hAnsi="David"/>
                <w:bCs/>
                <w:rtl/>
              </w:rPr>
              <w:fldChar w:fldCharType="separate"/>
            </w:r>
            <w:r w:rsidRPr="00FD32F5">
              <w:rPr>
                <w:rFonts w:ascii="David" w:hAnsi="David"/>
                <w:bCs/>
                <w:noProof/>
                <w:rtl/>
              </w:rPr>
              <w:t>______________</w:t>
            </w:r>
            <w:r w:rsidRPr="00FD32F5">
              <w:rPr>
                <w:rFonts w:ascii="David" w:hAnsi="David"/>
                <w:bCs/>
                <w:rtl/>
              </w:rPr>
              <w:fldChar w:fldCharType="end"/>
            </w:r>
          </w:p>
        </w:tc>
        <w:tc>
          <w:tcPr>
            <w:tcW w:w="3661" w:type="dxa"/>
          </w:tcPr>
          <w:p w14:paraId="74B40AB4" w14:textId="77777777" w:rsidR="001E233B" w:rsidRPr="00FD32F5" w:rsidRDefault="001E233B" w:rsidP="000F7BB9">
            <w:pPr>
              <w:keepNext/>
              <w:keepLines/>
              <w:rPr>
                <w:rFonts w:ascii="David" w:hAnsi="David"/>
                <w:b/>
                <w:bCs/>
                <w:u w:val="single"/>
                <w:rtl/>
              </w:rPr>
            </w:pPr>
          </w:p>
        </w:tc>
      </w:tr>
      <w:tr w:rsidR="001E233B" w:rsidRPr="00520F1D" w14:paraId="56DAE0C9" w14:textId="77777777" w:rsidTr="000F7BB9">
        <w:tc>
          <w:tcPr>
            <w:tcW w:w="5021" w:type="dxa"/>
          </w:tcPr>
          <w:p w14:paraId="66019A24" w14:textId="77777777" w:rsidR="001E233B" w:rsidRPr="00FD32F5" w:rsidRDefault="001E233B" w:rsidP="000F7BB9">
            <w:pPr>
              <w:keepNext/>
              <w:keepLines/>
              <w:rPr>
                <w:rFonts w:ascii="David" w:hAnsi="David"/>
                <w:b/>
                <w:bCs/>
                <w:rtl/>
              </w:rPr>
            </w:pPr>
            <w:r w:rsidRPr="00FD32F5">
              <w:rPr>
                <w:rFonts w:ascii="David" w:hAnsi="David"/>
                <w:b/>
                <w:bCs/>
                <w:rtl/>
              </w:rPr>
              <w:t>(להלן: "המשכיר</w:t>
            </w:r>
            <w:r w:rsidRPr="00FD32F5">
              <w:rPr>
                <w:rFonts w:ascii="David" w:hAnsi="David" w:hint="eastAsia"/>
                <w:b/>
                <w:bCs/>
                <w:rtl/>
              </w:rPr>
              <w:t>ה</w:t>
            </w:r>
            <w:r w:rsidRPr="00FD32F5">
              <w:rPr>
                <w:rFonts w:ascii="David" w:hAnsi="David"/>
                <w:b/>
                <w:bCs/>
                <w:rtl/>
              </w:rPr>
              <w:t>")</w:t>
            </w:r>
          </w:p>
        </w:tc>
        <w:tc>
          <w:tcPr>
            <w:tcW w:w="3661" w:type="dxa"/>
          </w:tcPr>
          <w:p w14:paraId="66835182" w14:textId="77777777" w:rsidR="001E233B" w:rsidRPr="00FD32F5" w:rsidRDefault="001E233B" w:rsidP="000F7BB9">
            <w:pPr>
              <w:keepNext/>
              <w:keepLines/>
              <w:jc w:val="right"/>
              <w:rPr>
                <w:rFonts w:ascii="David" w:hAnsi="David"/>
                <w:b/>
                <w:bCs/>
                <w:rtl/>
              </w:rPr>
            </w:pPr>
            <w:r w:rsidRPr="00FD32F5">
              <w:rPr>
                <w:rFonts w:ascii="David" w:hAnsi="David"/>
                <w:b/>
                <w:bCs/>
                <w:u w:val="single"/>
                <w:rtl/>
              </w:rPr>
              <w:t>מצד אחד</w:t>
            </w:r>
            <w:r w:rsidRPr="00FD32F5">
              <w:rPr>
                <w:rFonts w:ascii="David" w:hAnsi="David"/>
                <w:b/>
                <w:bCs/>
                <w:rtl/>
              </w:rPr>
              <w:t>;</w:t>
            </w:r>
          </w:p>
        </w:tc>
      </w:tr>
    </w:tbl>
    <w:p w14:paraId="25EE62D3" w14:textId="77777777" w:rsidR="001E233B" w:rsidRPr="00FD32F5" w:rsidRDefault="001E233B" w:rsidP="001E233B">
      <w:pPr>
        <w:keepNext/>
        <w:keepLines/>
        <w:jc w:val="center"/>
        <w:rPr>
          <w:rFonts w:ascii="David" w:hAnsi="David"/>
          <w:b/>
          <w:bCs/>
          <w:spacing w:val="50"/>
          <w:rtl/>
        </w:rPr>
      </w:pPr>
    </w:p>
    <w:p w14:paraId="45521065" w14:textId="77777777" w:rsidR="001E233B" w:rsidRPr="00FD32F5" w:rsidRDefault="001E233B" w:rsidP="001E233B">
      <w:pPr>
        <w:keepNext/>
        <w:keepLines/>
        <w:jc w:val="center"/>
        <w:rPr>
          <w:rFonts w:ascii="David" w:hAnsi="David"/>
          <w:b/>
          <w:bCs/>
          <w:spacing w:val="50"/>
          <w:rtl/>
        </w:rPr>
      </w:pPr>
      <w:r w:rsidRPr="00FD32F5">
        <w:rPr>
          <w:rFonts w:ascii="David" w:hAnsi="David"/>
          <w:b/>
          <w:bCs/>
          <w:spacing w:val="50"/>
          <w:rtl/>
        </w:rPr>
        <w:t>לבין</w:t>
      </w:r>
    </w:p>
    <w:tbl>
      <w:tblPr>
        <w:bidiVisual/>
        <w:tblW w:w="0" w:type="auto"/>
        <w:tblLayout w:type="fixed"/>
        <w:tblLook w:val="0000" w:firstRow="0" w:lastRow="0" w:firstColumn="0" w:lastColumn="0" w:noHBand="0" w:noVBand="0"/>
      </w:tblPr>
      <w:tblGrid>
        <w:gridCol w:w="5021"/>
        <w:gridCol w:w="3675"/>
      </w:tblGrid>
      <w:tr w:rsidR="001E233B" w:rsidRPr="00520F1D" w14:paraId="18BB4276" w14:textId="77777777" w:rsidTr="000F7BB9">
        <w:tc>
          <w:tcPr>
            <w:tcW w:w="5021" w:type="dxa"/>
          </w:tcPr>
          <w:p w14:paraId="784BC110" w14:textId="77777777" w:rsidR="001E233B" w:rsidRPr="00FD32F5" w:rsidRDefault="001E233B" w:rsidP="000F7BB9">
            <w:pPr>
              <w:keepNext/>
              <w:keepLines/>
              <w:rPr>
                <w:rFonts w:ascii="David" w:hAnsi="David"/>
                <w:b/>
                <w:bCs/>
                <w:rtl/>
              </w:rPr>
            </w:pPr>
            <w:r w:rsidRPr="00FD32F5">
              <w:rPr>
                <w:rFonts w:ascii="David" w:hAnsi="David"/>
                <w:bCs/>
                <w:rtl/>
              </w:rPr>
              <w:fldChar w:fldCharType="begin">
                <w:ffData>
                  <w:name w:val="Text1"/>
                  <w:enabled/>
                  <w:calcOnExit w:val="0"/>
                  <w:textInput>
                    <w:default w:val="______________"/>
                  </w:textInput>
                </w:ffData>
              </w:fldChar>
            </w:r>
            <w:r w:rsidRPr="00FD32F5">
              <w:rPr>
                <w:rFonts w:ascii="David" w:hAnsi="David"/>
                <w:bCs/>
                <w:rtl/>
              </w:rPr>
              <w:instrText xml:space="preserve"> </w:instrText>
            </w:r>
            <w:r w:rsidRPr="00FD32F5">
              <w:rPr>
                <w:rFonts w:ascii="David" w:hAnsi="David"/>
                <w:bCs/>
              </w:rPr>
              <w:instrText>FORMTEXT</w:instrText>
            </w:r>
            <w:r w:rsidRPr="00FD32F5">
              <w:rPr>
                <w:rFonts w:ascii="David" w:hAnsi="David"/>
                <w:bCs/>
                <w:rtl/>
              </w:rPr>
              <w:instrText xml:space="preserve"> </w:instrText>
            </w:r>
            <w:r w:rsidRPr="00FD32F5">
              <w:rPr>
                <w:rFonts w:ascii="David" w:hAnsi="David"/>
                <w:bCs/>
                <w:rtl/>
              </w:rPr>
            </w:r>
            <w:r w:rsidRPr="00FD32F5">
              <w:rPr>
                <w:rFonts w:ascii="David" w:hAnsi="David"/>
                <w:bCs/>
                <w:rtl/>
              </w:rPr>
              <w:fldChar w:fldCharType="separate"/>
            </w:r>
            <w:r w:rsidRPr="00FD32F5">
              <w:rPr>
                <w:rFonts w:ascii="David" w:hAnsi="David"/>
                <w:bCs/>
                <w:noProof/>
                <w:rtl/>
              </w:rPr>
              <w:t>______________</w:t>
            </w:r>
            <w:r w:rsidRPr="00FD32F5">
              <w:rPr>
                <w:rFonts w:ascii="David" w:hAnsi="David"/>
                <w:bCs/>
                <w:rtl/>
              </w:rPr>
              <w:fldChar w:fldCharType="end"/>
            </w:r>
            <w:r w:rsidRPr="00FD32F5">
              <w:rPr>
                <w:rFonts w:ascii="David" w:hAnsi="David"/>
                <w:bCs/>
                <w:rtl/>
              </w:rPr>
              <w:t xml:space="preserve"> </w:t>
            </w:r>
            <w:r w:rsidRPr="00FD32F5">
              <w:rPr>
                <w:rFonts w:ascii="David" w:hAnsi="David" w:hint="eastAsia"/>
                <w:b/>
                <w:bCs/>
                <w:rtl/>
              </w:rPr>
              <w:t>ת</w:t>
            </w:r>
            <w:r w:rsidRPr="00FD32F5">
              <w:rPr>
                <w:rFonts w:ascii="David" w:hAnsi="David"/>
                <w:b/>
                <w:bCs/>
                <w:rtl/>
              </w:rPr>
              <w:t xml:space="preserve">.ז. </w:t>
            </w:r>
            <w:r w:rsidRPr="00FD32F5">
              <w:rPr>
                <w:rFonts w:ascii="David" w:hAnsi="David"/>
                <w:bCs/>
                <w:rtl/>
              </w:rPr>
              <w:fldChar w:fldCharType="begin">
                <w:ffData>
                  <w:name w:val="Text1"/>
                  <w:enabled/>
                  <w:calcOnExit w:val="0"/>
                  <w:textInput>
                    <w:default w:val="______________"/>
                  </w:textInput>
                </w:ffData>
              </w:fldChar>
            </w:r>
            <w:r w:rsidRPr="00FD32F5">
              <w:rPr>
                <w:rFonts w:ascii="David" w:hAnsi="David"/>
                <w:bCs/>
                <w:rtl/>
              </w:rPr>
              <w:instrText xml:space="preserve"> </w:instrText>
            </w:r>
            <w:r w:rsidRPr="00FD32F5">
              <w:rPr>
                <w:rFonts w:ascii="David" w:hAnsi="David"/>
                <w:bCs/>
              </w:rPr>
              <w:instrText>FORMTEXT</w:instrText>
            </w:r>
            <w:r w:rsidRPr="00FD32F5">
              <w:rPr>
                <w:rFonts w:ascii="David" w:hAnsi="David"/>
                <w:bCs/>
                <w:rtl/>
              </w:rPr>
              <w:instrText xml:space="preserve"> </w:instrText>
            </w:r>
            <w:r w:rsidRPr="00FD32F5">
              <w:rPr>
                <w:rFonts w:ascii="David" w:hAnsi="David"/>
                <w:bCs/>
                <w:rtl/>
              </w:rPr>
            </w:r>
            <w:r w:rsidRPr="00FD32F5">
              <w:rPr>
                <w:rFonts w:ascii="David" w:hAnsi="David"/>
                <w:bCs/>
                <w:rtl/>
              </w:rPr>
              <w:fldChar w:fldCharType="separate"/>
            </w:r>
            <w:r w:rsidRPr="00FD32F5">
              <w:rPr>
                <w:rFonts w:ascii="David" w:hAnsi="David"/>
                <w:bCs/>
                <w:noProof/>
                <w:rtl/>
              </w:rPr>
              <w:t>______________</w:t>
            </w:r>
            <w:r w:rsidRPr="00FD32F5">
              <w:rPr>
                <w:rFonts w:ascii="David" w:hAnsi="David"/>
                <w:bCs/>
                <w:rtl/>
              </w:rPr>
              <w:fldChar w:fldCharType="end"/>
            </w:r>
          </w:p>
        </w:tc>
        <w:tc>
          <w:tcPr>
            <w:tcW w:w="3675" w:type="dxa"/>
          </w:tcPr>
          <w:p w14:paraId="0D3A82DE" w14:textId="77777777" w:rsidR="001E233B" w:rsidRPr="00FD32F5" w:rsidRDefault="001E233B" w:rsidP="000F7BB9">
            <w:pPr>
              <w:keepNext/>
              <w:keepLines/>
              <w:rPr>
                <w:rFonts w:ascii="David" w:hAnsi="David"/>
                <w:b/>
                <w:bCs/>
                <w:rtl/>
              </w:rPr>
            </w:pPr>
          </w:p>
        </w:tc>
      </w:tr>
      <w:tr w:rsidR="001E233B" w:rsidRPr="00520F1D" w14:paraId="1B4A8144" w14:textId="77777777" w:rsidTr="000F7BB9">
        <w:tc>
          <w:tcPr>
            <w:tcW w:w="5021" w:type="dxa"/>
          </w:tcPr>
          <w:p w14:paraId="62F16B1A" w14:textId="77777777" w:rsidR="001E233B" w:rsidRPr="00FD32F5" w:rsidRDefault="001E233B" w:rsidP="000F7BB9">
            <w:pPr>
              <w:keepNext/>
              <w:keepLines/>
              <w:rPr>
                <w:rFonts w:ascii="David" w:hAnsi="David"/>
                <w:b/>
                <w:bCs/>
                <w:rtl/>
              </w:rPr>
            </w:pPr>
            <w:r w:rsidRPr="00FD32F5">
              <w:rPr>
                <w:rFonts w:ascii="David" w:hAnsi="David"/>
                <w:bCs/>
                <w:rtl/>
              </w:rPr>
              <w:fldChar w:fldCharType="begin">
                <w:ffData>
                  <w:name w:val="Text1"/>
                  <w:enabled/>
                  <w:calcOnExit w:val="0"/>
                  <w:textInput>
                    <w:default w:val="______________"/>
                  </w:textInput>
                </w:ffData>
              </w:fldChar>
            </w:r>
            <w:r w:rsidRPr="00FD32F5">
              <w:rPr>
                <w:rFonts w:ascii="David" w:hAnsi="David"/>
                <w:bCs/>
                <w:rtl/>
              </w:rPr>
              <w:instrText xml:space="preserve"> </w:instrText>
            </w:r>
            <w:r w:rsidRPr="00FD32F5">
              <w:rPr>
                <w:rFonts w:ascii="David" w:hAnsi="David"/>
                <w:bCs/>
              </w:rPr>
              <w:instrText>FORMTEXT</w:instrText>
            </w:r>
            <w:r w:rsidRPr="00FD32F5">
              <w:rPr>
                <w:rFonts w:ascii="David" w:hAnsi="David"/>
                <w:bCs/>
                <w:rtl/>
              </w:rPr>
              <w:instrText xml:space="preserve"> </w:instrText>
            </w:r>
            <w:r w:rsidRPr="00FD32F5">
              <w:rPr>
                <w:rFonts w:ascii="David" w:hAnsi="David"/>
                <w:bCs/>
                <w:rtl/>
              </w:rPr>
            </w:r>
            <w:r w:rsidRPr="00FD32F5">
              <w:rPr>
                <w:rFonts w:ascii="David" w:hAnsi="David"/>
                <w:bCs/>
                <w:rtl/>
              </w:rPr>
              <w:fldChar w:fldCharType="separate"/>
            </w:r>
            <w:r w:rsidRPr="00FD32F5">
              <w:rPr>
                <w:rFonts w:ascii="David" w:hAnsi="David"/>
                <w:bCs/>
                <w:noProof/>
                <w:rtl/>
              </w:rPr>
              <w:t>______________</w:t>
            </w:r>
            <w:r w:rsidRPr="00FD32F5">
              <w:rPr>
                <w:rFonts w:ascii="David" w:hAnsi="David"/>
                <w:bCs/>
                <w:rtl/>
              </w:rPr>
              <w:fldChar w:fldCharType="end"/>
            </w:r>
            <w:r w:rsidRPr="00FD32F5">
              <w:rPr>
                <w:rFonts w:ascii="David" w:hAnsi="David"/>
                <w:b/>
                <w:bCs/>
                <w:rtl/>
              </w:rPr>
              <w:t xml:space="preserve"> ת.ז. </w:t>
            </w:r>
            <w:r w:rsidRPr="00FD32F5">
              <w:rPr>
                <w:rFonts w:ascii="David" w:hAnsi="David"/>
                <w:bCs/>
                <w:rtl/>
              </w:rPr>
              <w:fldChar w:fldCharType="begin">
                <w:ffData>
                  <w:name w:val="Text1"/>
                  <w:enabled/>
                  <w:calcOnExit w:val="0"/>
                  <w:textInput>
                    <w:default w:val="______________"/>
                  </w:textInput>
                </w:ffData>
              </w:fldChar>
            </w:r>
            <w:r w:rsidRPr="00FD32F5">
              <w:rPr>
                <w:rFonts w:ascii="David" w:hAnsi="David"/>
                <w:bCs/>
                <w:rtl/>
              </w:rPr>
              <w:instrText xml:space="preserve"> </w:instrText>
            </w:r>
            <w:r w:rsidRPr="00FD32F5">
              <w:rPr>
                <w:rFonts w:ascii="David" w:hAnsi="David"/>
                <w:bCs/>
              </w:rPr>
              <w:instrText>FORMTEXT</w:instrText>
            </w:r>
            <w:r w:rsidRPr="00FD32F5">
              <w:rPr>
                <w:rFonts w:ascii="David" w:hAnsi="David"/>
                <w:bCs/>
                <w:rtl/>
              </w:rPr>
              <w:instrText xml:space="preserve"> </w:instrText>
            </w:r>
            <w:r w:rsidRPr="00FD32F5">
              <w:rPr>
                <w:rFonts w:ascii="David" w:hAnsi="David"/>
                <w:bCs/>
                <w:rtl/>
              </w:rPr>
            </w:r>
            <w:r w:rsidRPr="00FD32F5">
              <w:rPr>
                <w:rFonts w:ascii="David" w:hAnsi="David"/>
                <w:bCs/>
                <w:rtl/>
              </w:rPr>
              <w:fldChar w:fldCharType="separate"/>
            </w:r>
            <w:r w:rsidRPr="00FD32F5">
              <w:rPr>
                <w:rFonts w:ascii="David" w:hAnsi="David"/>
                <w:bCs/>
                <w:noProof/>
                <w:rtl/>
              </w:rPr>
              <w:t>______________</w:t>
            </w:r>
            <w:r w:rsidRPr="00FD32F5">
              <w:rPr>
                <w:rFonts w:ascii="David" w:hAnsi="David"/>
                <w:bCs/>
                <w:rtl/>
              </w:rPr>
              <w:fldChar w:fldCharType="end"/>
            </w:r>
          </w:p>
          <w:p w14:paraId="62A6B429" w14:textId="77777777" w:rsidR="001E233B" w:rsidRPr="00FD32F5" w:rsidRDefault="001E233B" w:rsidP="000F7BB9">
            <w:pPr>
              <w:keepNext/>
              <w:keepLines/>
              <w:rPr>
                <w:rFonts w:ascii="David" w:hAnsi="David"/>
                <w:rtl/>
              </w:rPr>
            </w:pPr>
            <w:r w:rsidRPr="00FD32F5">
              <w:rPr>
                <w:rFonts w:ascii="David" w:hAnsi="David" w:hint="eastAsia"/>
                <w:rtl/>
              </w:rPr>
              <w:t>שכתובתם</w:t>
            </w:r>
            <w:r w:rsidRPr="00FD32F5">
              <w:rPr>
                <w:rFonts w:ascii="David" w:hAnsi="David"/>
                <w:rtl/>
              </w:rPr>
              <w:t xml:space="preserve"> </w:t>
            </w:r>
            <w:r w:rsidRPr="00FD32F5">
              <w:rPr>
                <w:rFonts w:ascii="David" w:hAnsi="David"/>
                <w:bCs/>
                <w:rtl/>
              </w:rPr>
              <w:fldChar w:fldCharType="begin">
                <w:ffData>
                  <w:name w:val="Text1"/>
                  <w:enabled/>
                  <w:calcOnExit w:val="0"/>
                  <w:textInput>
                    <w:default w:val="______________"/>
                  </w:textInput>
                </w:ffData>
              </w:fldChar>
            </w:r>
            <w:r w:rsidRPr="00FD32F5">
              <w:rPr>
                <w:rFonts w:ascii="David" w:hAnsi="David"/>
                <w:bCs/>
                <w:rtl/>
              </w:rPr>
              <w:instrText xml:space="preserve"> </w:instrText>
            </w:r>
            <w:r w:rsidRPr="00FD32F5">
              <w:rPr>
                <w:rFonts w:ascii="David" w:hAnsi="David"/>
                <w:bCs/>
              </w:rPr>
              <w:instrText>FORMTEXT</w:instrText>
            </w:r>
            <w:r w:rsidRPr="00FD32F5">
              <w:rPr>
                <w:rFonts w:ascii="David" w:hAnsi="David"/>
                <w:bCs/>
                <w:rtl/>
              </w:rPr>
              <w:instrText xml:space="preserve"> </w:instrText>
            </w:r>
            <w:r w:rsidRPr="00FD32F5">
              <w:rPr>
                <w:rFonts w:ascii="David" w:hAnsi="David"/>
                <w:bCs/>
                <w:rtl/>
              </w:rPr>
            </w:r>
            <w:r w:rsidRPr="00FD32F5">
              <w:rPr>
                <w:rFonts w:ascii="David" w:hAnsi="David"/>
                <w:bCs/>
                <w:rtl/>
              </w:rPr>
              <w:fldChar w:fldCharType="separate"/>
            </w:r>
            <w:r w:rsidRPr="00FD32F5">
              <w:rPr>
                <w:rFonts w:ascii="David" w:hAnsi="David"/>
                <w:bCs/>
                <w:noProof/>
                <w:rtl/>
              </w:rPr>
              <w:t>______________</w:t>
            </w:r>
            <w:r w:rsidRPr="00FD32F5">
              <w:rPr>
                <w:rFonts w:ascii="David" w:hAnsi="David"/>
                <w:bCs/>
                <w:rtl/>
              </w:rPr>
              <w:fldChar w:fldCharType="end"/>
            </w:r>
          </w:p>
        </w:tc>
        <w:tc>
          <w:tcPr>
            <w:tcW w:w="3675" w:type="dxa"/>
          </w:tcPr>
          <w:p w14:paraId="305A826E" w14:textId="77777777" w:rsidR="001E233B" w:rsidRPr="00FD32F5" w:rsidRDefault="001E233B" w:rsidP="000F7BB9">
            <w:pPr>
              <w:keepNext/>
              <w:keepLines/>
              <w:rPr>
                <w:rFonts w:ascii="David" w:hAnsi="David"/>
                <w:b/>
                <w:bCs/>
                <w:rtl/>
              </w:rPr>
            </w:pPr>
          </w:p>
        </w:tc>
      </w:tr>
      <w:tr w:rsidR="001E233B" w:rsidRPr="00520F1D" w14:paraId="7A4BFA79" w14:textId="77777777" w:rsidTr="000F7BB9">
        <w:trPr>
          <w:trHeight w:val="307"/>
        </w:trPr>
        <w:tc>
          <w:tcPr>
            <w:tcW w:w="5021" w:type="dxa"/>
          </w:tcPr>
          <w:p w14:paraId="144DD63D" w14:textId="77777777" w:rsidR="001E233B" w:rsidRPr="00FD32F5" w:rsidRDefault="001E233B" w:rsidP="000F7BB9">
            <w:pPr>
              <w:keepNext/>
              <w:keepLines/>
              <w:rPr>
                <w:rFonts w:ascii="David" w:hAnsi="David"/>
                <w:b/>
                <w:bCs/>
                <w:rtl/>
              </w:rPr>
            </w:pPr>
            <w:r w:rsidRPr="00FD32F5">
              <w:rPr>
                <w:rFonts w:ascii="David" w:hAnsi="David"/>
                <w:b/>
                <w:bCs/>
                <w:rtl/>
              </w:rPr>
              <w:t>(להלן ביחד ולחוד: "השוכר")</w:t>
            </w:r>
          </w:p>
        </w:tc>
        <w:tc>
          <w:tcPr>
            <w:tcW w:w="3675" w:type="dxa"/>
          </w:tcPr>
          <w:p w14:paraId="09208F0C" w14:textId="77777777" w:rsidR="001E233B" w:rsidRPr="00FD32F5" w:rsidRDefault="001E233B" w:rsidP="000F7BB9">
            <w:pPr>
              <w:keepNext/>
              <w:keepLines/>
              <w:jc w:val="right"/>
              <w:rPr>
                <w:rFonts w:ascii="David" w:hAnsi="David"/>
                <w:b/>
                <w:bCs/>
                <w:u w:val="single"/>
                <w:rtl/>
              </w:rPr>
            </w:pPr>
            <w:r w:rsidRPr="00FD32F5">
              <w:rPr>
                <w:rFonts w:ascii="David" w:hAnsi="David"/>
                <w:b/>
                <w:bCs/>
                <w:u w:val="single"/>
                <w:rtl/>
              </w:rPr>
              <w:t xml:space="preserve">מצד שני; </w:t>
            </w:r>
          </w:p>
          <w:p w14:paraId="411C6B45" w14:textId="77777777" w:rsidR="001E233B" w:rsidRPr="00FD32F5" w:rsidRDefault="001E233B" w:rsidP="000F7BB9">
            <w:pPr>
              <w:keepNext/>
              <w:keepLines/>
              <w:rPr>
                <w:rFonts w:ascii="David" w:hAnsi="David"/>
                <w:b/>
                <w:bCs/>
                <w:rtl/>
              </w:rPr>
            </w:pPr>
          </w:p>
        </w:tc>
      </w:tr>
    </w:tbl>
    <w:p w14:paraId="4FD4EDF1" w14:textId="77777777" w:rsidR="001E233B" w:rsidRDefault="001E233B" w:rsidP="001E233B">
      <w:pPr>
        <w:keepNext/>
        <w:keepLines/>
        <w:tabs>
          <w:tab w:val="left" w:pos="2040"/>
        </w:tabs>
        <w:rPr>
          <w:rFonts w:ascii="David" w:hAnsi="David"/>
          <w:rtl/>
        </w:rPr>
      </w:pPr>
    </w:p>
    <w:p w14:paraId="36B9054D" w14:textId="77777777" w:rsidR="001E233B" w:rsidRPr="00FD32F5" w:rsidRDefault="001E233B" w:rsidP="001E233B">
      <w:pPr>
        <w:keepNext/>
        <w:keepLines/>
        <w:tabs>
          <w:tab w:val="left" w:pos="2040"/>
        </w:tabs>
        <w:rPr>
          <w:rFonts w:ascii="David" w:hAnsi="David"/>
          <w:rtl/>
        </w:rPr>
      </w:pPr>
    </w:p>
    <w:tbl>
      <w:tblPr>
        <w:tblW w:w="8556" w:type="dxa"/>
        <w:jc w:val="right"/>
        <w:tblLayout w:type="fixed"/>
        <w:tblLook w:val="0000" w:firstRow="0" w:lastRow="0" w:firstColumn="0" w:lastColumn="0" w:noHBand="0" w:noVBand="0"/>
      </w:tblPr>
      <w:tblGrid>
        <w:gridCol w:w="7314"/>
        <w:gridCol w:w="1242"/>
      </w:tblGrid>
      <w:tr w:rsidR="001E233B" w:rsidRPr="008F7BB3" w14:paraId="46E64F9E" w14:textId="77777777" w:rsidTr="000F7BB9">
        <w:trPr>
          <w:jc w:val="right"/>
        </w:trPr>
        <w:tc>
          <w:tcPr>
            <w:tcW w:w="7314" w:type="dxa"/>
          </w:tcPr>
          <w:p w14:paraId="730D3123" w14:textId="77777777" w:rsidR="001E233B" w:rsidRPr="00FD32F5" w:rsidRDefault="001E233B" w:rsidP="000F7BB9">
            <w:pPr>
              <w:rPr>
                <w:rFonts w:ascii="David" w:hAnsi="David"/>
                <w:rtl/>
              </w:rPr>
            </w:pPr>
            <w:r w:rsidRPr="00FD32F5">
              <w:rPr>
                <w:rFonts w:ascii="David" w:hAnsi="David" w:hint="eastAsia"/>
                <w:rtl/>
              </w:rPr>
              <w:t>ובין</w:t>
            </w:r>
            <w:r w:rsidRPr="00FD32F5">
              <w:rPr>
                <w:rFonts w:ascii="David" w:hAnsi="David"/>
                <w:rtl/>
              </w:rPr>
              <w:t xml:space="preserve"> הצדדים נחתם ביום ________ הסכם שכירות בלתי מוגנת בקשר עם דירה מס' __ בבניין __ בפרויקט </w:t>
            </w:r>
            <w:r>
              <w:rPr>
                <w:rFonts w:ascii="David" w:hAnsi="David" w:hint="cs"/>
                <w:rtl/>
              </w:rPr>
              <w:t xml:space="preserve">________ במקרקעין הידועים כגוש _______ חלקה ______ המצויים בעיר ________ </w:t>
            </w:r>
            <w:r w:rsidRPr="00FD32F5">
              <w:rPr>
                <w:rFonts w:ascii="David" w:hAnsi="David"/>
                <w:rtl/>
              </w:rPr>
              <w:t>(להלן: "</w:t>
            </w:r>
            <w:r w:rsidRPr="00FD32F5">
              <w:rPr>
                <w:rFonts w:ascii="David" w:hAnsi="David" w:hint="eastAsia"/>
                <w:b/>
                <w:bCs/>
                <w:rtl/>
              </w:rPr>
              <w:t>החוזה</w:t>
            </w:r>
            <w:r w:rsidRPr="00FD32F5">
              <w:rPr>
                <w:rFonts w:ascii="David" w:hAnsi="David"/>
                <w:rtl/>
              </w:rPr>
              <w:t>");</w:t>
            </w:r>
          </w:p>
        </w:tc>
        <w:tc>
          <w:tcPr>
            <w:tcW w:w="1242" w:type="dxa"/>
            <w:tcBorders>
              <w:left w:val="nil"/>
            </w:tcBorders>
          </w:tcPr>
          <w:p w14:paraId="5C230792" w14:textId="77777777" w:rsidR="001E233B" w:rsidRPr="00FD32F5" w:rsidRDefault="001E233B" w:rsidP="000F7BB9">
            <w:pPr>
              <w:tabs>
                <w:tab w:val="left" w:pos="2040"/>
              </w:tabs>
              <w:rPr>
                <w:rFonts w:ascii="David" w:hAnsi="David"/>
                <w:b/>
                <w:bCs/>
                <w:rtl/>
              </w:rPr>
            </w:pPr>
            <w:r w:rsidRPr="00FD32F5">
              <w:rPr>
                <w:rFonts w:ascii="David" w:hAnsi="David"/>
                <w:b/>
                <w:bCs/>
                <w:rtl/>
              </w:rPr>
              <w:t>ה ו א י ל</w:t>
            </w:r>
          </w:p>
        </w:tc>
      </w:tr>
      <w:tr w:rsidR="001E233B" w:rsidRPr="008F7BB3" w14:paraId="70781B5A" w14:textId="77777777" w:rsidTr="000F7BB9">
        <w:trPr>
          <w:jc w:val="right"/>
        </w:trPr>
        <w:tc>
          <w:tcPr>
            <w:tcW w:w="7314" w:type="dxa"/>
          </w:tcPr>
          <w:p w14:paraId="0C89499A" w14:textId="77777777" w:rsidR="001E233B" w:rsidRPr="00FD32F5" w:rsidRDefault="001E233B" w:rsidP="000F7BB9">
            <w:pPr>
              <w:tabs>
                <w:tab w:val="left" w:pos="2040"/>
              </w:tabs>
              <w:rPr>
                <w:rFonts w:ascii="David" w:hAnsi="David"/>
                <w:rtl/>
              </w:rPr>
            </w:pPr>
            <w:r w:rsidRPr="00FD32F5">
              <w:rPr>
                <w:rFonts w:ascii="David" w:hAnsi="David" w:hint="eastAsia"/>
                <w:rtl/>
              </w:rPr>
              <w:t>ובניית</w:t>
            </w:r>
            <w:r w:rsidRPr="00FD32F5">
              <w:rPr>
                <w:rFonts w:ascii="David" w:hAnsi="David"/>
                <w:rtl/>
              </w:rPr>
              <w:t xml:space="preserve"> </w:t>
            </w:r>
            <w:r w:rsidRPr="00FD32F5">
              <w:rPr>
                <w:rFonts w:ascii="David" w:hAnsi="David" w:hint="eastAsia"/>
                <w:rtl/>
              </w:rPr>
              <w:t>הפרויקט</w:t>
            </w:r>
            <w:r w:rsidRPr="00FD32F5">
              <w:rPr>
                <w:rFonts w:ascii="David" w:hAnsi="David"/>
                <w:rtl/>
              </w:rPr>
              <w:t xml:space="preserve"> </w:t>
            </w:r>
            <w:r w:rsidRPr="00FD32F5">
              <w:rPr>
                <w:rFonts w:ascii="David" w:hAnsi="David" w:hint="eastAsia"/>
                <w:rtl/>
              </w:rPr>
              <w:t>והדירה</w:t>
            </w:r>
            <w:r w:rsidRPr="00FD32F5">
              <w:rPr>
                <w:rFonts w:ascii="David" w:hAnsi="David"/>
                <w:rtl/>
              </w:rPr>
              <w:t xml:space="preserve"> </w:t>
            </w:r>
            <w:r w:rsidRPr="00FD32F5">
              <w:rPr>
                <w:rFonts w:ascii="David" w:hAnsi="David" w:hint="eastAsia"/>
                <w:rtl/>
              </w:rPr>
              <w:t>טרם</w:t>
            </w:r>
            <w:r w:rsidRPr="00FD32F5">
              <w:rPr>
                <w:rFonts w:ascii="David" w:hAnsi="David"/>
                <w:rtl/>
              </w:rPr>
              <w:t xml:space="preserve"> </w:t>
            </w:r>
            <w:r w:rsidRPr="00FD32F5">
              <w:rPr>
                <w:rFonts w:ascii="David" w:hAnsi="David" w:hint="eastAsia"/>
                <w:rtl/>
              </w:rPr>
              <w:t>הושלמו</w:t>
            </w:r>
            <w:r w:rsidRPr="00FD32F5">
              <w:rPr>
                <w:rFonts w:ascii="David" w:hAnsi="David"/>
                <w:rtl/>
              </w:rPr>
              <w:t>;</w:t>
            </w:r>
          </w:p>
        </w:tc>
        <w:tc>
          <w:tcPr>
            <w:tcW w:w="1242" w:type="dxa"/>
            <w:tcBorders>
              <w:left w:val="nil"/>
            </w:tcBorders>
          </w:tcPr>
          <w:p w14:paraId="09D94D53" w14:textId="77777777" w:rsidR="001E233B" w:rsidRPr="00FD32F5" w:rsidRDefault="001E233B" w:rsidP="000F7BB9">
            <w:pPr>
              <w:tabs>
                <w:tab w:val="left" w:pos="2040"/>
              </w:tabs>
              <w:rPr>
                <w:rFonts w:ascii="David" w:hAnsi="David"/>
                <w:b/>
                <w:bCs/>
                <w:rtl/>
              </w:rPr>
            </w:pPr>
            <w:r w:rsidRPr="00FD32F5">
              <w:rPr>
                <w:rFonts w:ascii="David" w:hAnsi="David" w:hint="eastAsia"/>
                <w:b/>
                <w:bCs/>
                <w:rtl/>
              </w:rPr>
              <w:t>ו</w:t>
            </w:r>
            <w:r w:rsidRPr="00FD32F5">
              <w:rPr>
                <w:rFonts w:ascii="David" w:hAnsi="David"/>
                <w:b/>
                <w:bCs/>
                <w:rtl/>
              </w:rPr>
              <w:t xml:space="preserve"> ה ו א י ל</w:t>
            </w:r>
          </w:p>
        </w:tc>
      </w:tr>
      <w:tr w:rsidR="001E233B" w:rsidRPr="008F7BB3" w14:paraId="4B881F2B" w14:textId="77777777" w:rsidTr="000F7BB9">
        <w:trPr>
          <w:jc w:val="right"/>
        </w:trPr>
        <w:tc>
          <w:tcPr>
            <w:tcW w:w="7314" w:type="dxa"/>
          </w:tcPr>
          <w:p w14:paraId="4ABE405C" w14:textId="77777777" w:rsidR="001E233B" w:rsidRPr="00FD32F5" w:rsidRDefault="001E233B" w:rsidP="000F7BB9">
            <w:pPr>
              <w:tabs>
                <w:tab w:val="left" w:pos="2040"/>
              </w:tabs>
              <w:rPr>
                <w:rFonts w:ascii="David" w:hAnsi="David"/>
                <w:rtl/>
              </w:rPr>
            </w:pPr>
            <w:r w:rsidRPr="00FD32F5">
              <w:rPr>
                <w:rFonts w:ascii="David" w:hAnsi="David" w:hint="eastAsia"/>
                <w:rtl/>
              </w:rPr>
              <w:t>וברצון</w:t>
            </w:r>
            <w:r w:rsidRPr="00FD32F5">
              <w:rPr>
                <w:rFonts w:ascii="David" w:hAnsi="David"/>
                <w:rtl/>
              </w:rPr>
              <w:t xml:space="preserve"> </w:t>
            </w:r>
            <w:r w:rsidRPr="00FD32F5">
              <w:rPr>
                <w:rFonts w:ascii="David" w:hAnsi="David" w:hint="eastAsia"/>
                <w:rtl/>
              </w:rPr>
              <w:t>הצדדים</w:t>
            </w:r>
            <w:r w:rsidRPr="00FD32F5">
              <w:rPr>
                <w:rFonts w:ascii="David" w:hAnsi="David"/>
                <w:rtl/>
              </w:rPr>
              <w:t xml:space="preserve"> </w:t>
            </w:r>
            <w:r w:rsidRPr="00FD32F5">
              <w:rPr>
                <w:rFonts w:ascii="David" w:hAnsi="David" w:hint="eastAsia"/>
                <w:rtl/>
              </w:rPr>
              <w:t>להסדיר</w:t>
            </w:r>
            <w:r w:rsidRPr="00FD32F5">
              <w:rPr>
                <w:rFonts w:ascii="David" w:hAnsi="David"/>
                <w:rtl/>
              </w:rPr>
              <w:t xml:space="preserve"> </w:t>
            </w:r>
            <w:r w:rsidRPr="00FD32F5">
              <w:rPr>
                <w:rFonts w:ascii="David" w:hAnsi="David" w:hint="eastAsia"/>
                <w:rtl/>
              </w:rPr>
              <w:t>את</w:t>
            </w:r>
            <w:r w:rsidRPr="00FD32F5">
              <w:rPr>
                <w:rFonts w:ascii="David" w:hAnsi="David"/>
                <w:rtl/>
              </w:rPr>
              <w:t xml:space="preserve"> </w:t>
            </w:r>
            <w:r w:rsidRPr="00FD32F5">
              <w:rPr>
                <w:rFonts w:ascii="David" w:hAnsi="David" w:hint="eastAsia"/>
                <w:rtl/>
              </w:rPr>
              <w:t>האפשרות</w:t>
            </w:r>
            <w:r w:rsidRPr="00FD32F5">
              <w:rPr>
                <w:rFonts w:ascii="David" w:hAnsi="David"/>
                <w:rtl/>
              </w:rPr>
              <w:t xml:space="preserve"> </w:t>
            </w:r>
            <w:r w:rsidRPr="00FD32F5">
              <w:rPr>
                <w:rFonts w:ascii="David" w:hAnsi="David" w:hint="eastAsia"/>
                <w:rtl/>
              </w:rPr>
              <w:t>של</w:t>
            </w:r>
            <w:r w:rsidRPr="00FD32F5">
              <w:rPr>
                <w:rFonts w:ascii="David" w:hAnsi="David"/>
                <w:rtl/>
              </w:rPr>
              <w:t xml:space="preserve"> </w:t>
            </w:r>
            <w:r w:rsidRPr="00FD32F5">
              <w:rPr>
                <w:rFonts w:ascii="David" w:hAnsi="David" w:hint="eastAsia"/>
                <w:rtl/>
              </w:rPr>
              <w:t>איחור</w:t>
            </w:r>
            <w:r w:rsidRPr="00FD32F5">
              <w:rPr>
                <w:rFonts w:ascii="David" w:hAnsi="David"/>
                <w:rtl/>
              </w:rPr>
              <w:t xml:space="preserve"> </w:t>
            </w:r>
            <w:r w:rsidRPr="00FD32F5">
              <w:rPr>
                <w:rFonts w:ascii="David" w:hAnsi="David" w:hint="eastAsia"/>
                <w:rtl/>
              </w:rPr>
              <w:t>בתחילת</w:t>
            </w:r>
            <w:r w:rsidRPr="00FD32F5">
              <w:rPr>
                <w:rFonts w:ascii="David" w:hAnsi="David"/>
                <w:rtl/>
              </w:rPr>
              <w:t xml:space="preserve"> </w:t>
            </w:r>
            <w:r w:rsidRPr="00FD32F5">
              <w:rPr>
                <w:rFonts w:ascii="David" w:hAnsi="David" w:hint="eastAsia"/>
                <w:rtl/>
              </w:rPr>
              <w:t>תקופת</w:t>
            </w:r>
            <w:r w:rsidRPr="00FD32F5">
              <w:rPr>
                <w:rFonts w:ascii="David" w:hAnsi="David"/>
                <w:rtl/>
              </w:rPr>
              <w:t xml:space="preserve"> </w:t>
            </w:r>
            <w:r w:rsidRPr="00FD32F5">
              <w:rPr>
                <w:rFonts w:ascii="David" w:hAnsi="David" w:hint="eastAsia"/>
                <w:rtl/>
              </w:rPr>
              <w:t>השכירות</w:t>
            </w:r>
            <w:r w:rsidRPr="00FD32F5">
              <w:rPr>
                <w:rFonts w:ascii="David" w:hAnsi="David"/>
                <w:rtl/>
              </w:rPr>
              <w:t>;</w:t>
            </w:r>
          </w:p>
        </w:tc>
        <w:tc>
          <w:tcPr>
            <w:tcW w:w="1242" w:type="dxa"/>
            <w:tcBorders>
              <w:left w:val="nil"/>
            </w:tcBorders>
          </w:tcPr>
          <w:p w14:paraId="7FB7DC37" w14:textId="77777777" w:rsidR="001E233B" w:rsidRPr="00FD32F5" w:rsidRDefault="001E233B" w:rsidP="000F7BB9">
            <w:pPr>
              <w:tabs>
                <w:tab w:val="left" w:pos="2040"/>
              </w:tabs>
              <w:rPr>
                <w:rFonts w:ascii="David" w:hAnsi="David"/>
                <w:b/>
                <w:bCs/>
                <w:rtl/>
              </w:rPr>
            </w:pPr>
            <w:r w:rsidRPr="00FD32F5">
              <w:rPr>
                <w:rFonts w:ascii="David" w:hAnsi="David"/>
                <w:b/>
                <w:bCs/>
                <w:rtl/>
              </w:rPr>
              <w:t>ו ה ו א י ל</w:t>
            </w:r>
          </w:p>
        </w:tc>
      </w:tr>
    </w:tbl>
    <w:p w14:paraId="402091C2" w14:textId="77777777" w:rsidR="001E233B" w:rsidRPr="00FD32F5" w:rsidRDefault="001E233B" w:rsidP="001E233B">
      <w:pPr>
        <w:rPr>
          <w:rFonts w:ascii="David" w:hAnsi="David"/>
          <w:rtl/>
        </w:rPr>
      </w:pPr>
    </w:p>
    <w:p w14:paraId="3C8490D9" w14:textId="77777777" w:rsidR="001E233B" w:rsidRDefault="001E233B" w:rsidP="001E233B">
      <w:pPr>
        <w:keepNext/>
        <w:keepLines/>
        <w:tabs>
          <w:tab w:val="left" w:pos="2040"/>
        </w:tabs>
        <w:jc w:val="center"/>
        <w:rPr>
          <w:rFonts w:ascii="David" w:hAnsi="David"/>
          <w:bCs/>
          <w:szCs w:val="28"/>
          <w:u w:val="single"/>
          <w:rtl/>
        </w:rPr>
      </w:pPr>
    </w:p>
    <w:p w14:paraId="44B5B8B6" w14:textId="77777777" w:rsidR="001E233B" w:rsidRDefault="001E233B" w:rsidP="001E233B">
      <w:pPr>
        <w:keepNext/>
        <w:keepLines/>
        <w:tabs>
          <w:tab w:val="left" w:pos="2040"/>
        </w:tabs>
        <w:jc w:val="center"/>
        <w:rPr>
          <w:rFonts w:ascii="David" w:hAnsi="David"/>
          <w:szCs w:val="28"/>
          <w:rtl/>
        </w:rPr>
      </w:pPr>
      <w:r w:rsidRPr="00FD32F5">
        <w:rPr>
          <w:rFonts w:ascii="David" w:hAnsi="David"/>
          <w:bCs/>
          <w:szCs w:val="28"/>
          <w:u w:val="single"/>
          <w:rtl/>
        </w:rPr>
        <w:t>לפיכך הוצהר, הותנה והוסכם בין הצדדים כדלקמן</w:t>
      </w:r>
      <w:r w:rsidRPr="00FD32F5">
        <w:rPr>
          <w:rFonts w:ascii="David" w:hAnsi="David"/>
          <w:bCs/>
          <w:szCs w:val="28"/>
          <w:rtl/>
        </w:rPr>
        <w:t>:</w:t>
      </w:r>
    </w:p>
    <w:p w14:paraId="0A7BFCD5" w14:textId="77777777" w:rsidR="001E233B" w:rsidRPr="00FD32F5" w:rsidRDefault="001E233B" w:rsidP="001E233B">
      <w:pPr>
        <w:keepNext/>
        <w:keepLines/>
        <w:tabs>
          <w:tab w:val="left" w:pos="2040"/>
        </w:tabs>
        <w:jc w:val="center"/>
        <w:rPr>
          <w:rFonts w:ascii="David" w:hAnsi="David"/>
          <w:szCs w:val="28"/>
          <w:rtl/>
        </w:rPr>
      </w:pPr>
    </w:p>
    <w:p w14:paraId="519F1B45" w14:textId="77777777" w:rsidR="001E233B" w:rsidRPr="00FD32F5" w:rsidRDefault="001E233B" w:rsidP="001E233B">
      <w:pPr>
        <w:pStyle w:val="af3"/>
        <w:numPr>
          <w:ilvl w:val="0"/>
          <w:numId w:val="105"/>
        </w:numPr>
        <w:spacing w:line="360" w:lineRule="auto"/>
        <w:rPr>
          <w:rFonts w:ascii="David" w:hAnsi="David"/>
          <w:b/>
          <w:bCs/>
          <w:u w:val="single"/>
          <w:rtl/>
        </w:rPr>
      </w:pPr>
      <w:r w:rsidRPr="00F541C3">
        <w:rPr>
          <w:rFonts w:ascii="David" w:hAnsi="David"/>
          <w:b/>
          <w:bCs/>
          <w:spacing w:val="10"/>
          <w:u w:val="single"/>
          <w:rtl/>
        </w:rPr>
        <w:t>מבוא</w:t>
      </w:r>
      <w:r w:rsidRPr="00FD32F5">
        <w:rPr>
          <w:rFonts w:ascii="David" w:hAnsi="David"/>
          <w:b/>
          <w:bCs/>
          <w:spacing w:val="10"/>
          <w:u w:val="single"/>
          <w:rtl/>
        </w:rPr>
        <w:t xml:space="preserve"> </w:t>
      </w:r>
      <w:r w:rsidRPr="00FD32F5">
        <w:rPr>
          <w:rFonts w:ascii="David" w:hAnsi="David"/>
          <w:b/>
          <w:bCs/>
          <w:u w:val="single"/>
          <w:rtl/>
        </w:rPr>
        <w:t>והגדרו</w:t>
      </w:r>
      <w:r w:rsidRPr="00FD32F5">
        <w:rPr>
          <w:rFonts w:ascii="David" w:hAnsi="David" w:hint="eastAsia"/>
          <w:b/>
          <w:bCs/>
          <w:u w:val="single"/>
          <w:rtl/>
        </w:rPr>
        <w:t>ת</w:t>
      </w:r>
    </w:p>
    <w:p w14:paraId="5FE60021" w14:textId="77777777" w:rsidR="001E233B" w:rsidRPr="00281D9D" w:rsidRDefault="001E233B" w:rsidP="001E233B">
      <w:pPr>
        <w:pStyle w:val="af3"/>
        <w:numPr>
          <w:ilvl w:val="1"/>
          <w:numId w:val="105"/>
        </w:numPr>
        <w:spacing w:line="360" w:lineRule="auto"/>
        <w:rPr>
          <w:rFonts w:ascii="David" w:eastAsia="Calibri" w:hAnsi="David"/>
          <w:rtl/>
        </w:rPr>
      </w:pPr>
      <w:r w:rsidRPr="00281D9D">
        <w:rPr>
          <w:rFonts w:ascii="David" w:eastAsia="Calibri" w:hAnsi="David"/>
          <w:rtl/>
        </w:rPr>
        <w:t xml:space="preserve">המבוא </w:t>
      </w:r>
      <w:r w:rsidRPr="00281D9D">
        <w:rPr>
          <w:rFonts w:ascii="David" w:eastAsia="Calibri" w:hAnsi="David" w:hint="cs"/>
          <w:rtl/>
        </w:rPr>
        <w:t>לנספח זה</w:t>
      </w:r>
      <w:r w:rsidRPr="00281D9D">
        <w:rPr>
          <w:rFonts w:ascii="David" w:eastAsia="Calibri" w:hAnsi="David"/>
          <w:rtl/>
        </w:rPr>
        <w:t xml:space="preserve"> מהווה חלק בלתי נפרד הימנ</w:t>
      </w:r>
      <w:r w:rsidRPr="00281D9D">
        <w:rPr>
          <w:rFonts w:ascii="David" w:eastAsia="Calibri" w:hAnsi="David" w:hint="cs"/>
          <w:rtl/>
        </w:rPr>
        <w:t>ו</w:t>
      </w:r>
      <w:r w:rsidRPr="00281D9D">
        <w:rPr>
          <w:rFonts w:ascii="David" w:eastAsia="Calibri" w:hAnsi="David"/>
          <w:rtl/>
        </w:rPr>
        <w:t>.</w:t>
      </w:r>
    </w:p>
    <w:p w14:paraId="159FD891" w14:textId="77777777" w:rsidR="001E233B" w:rsidRPr="00281D9D" w:rsidRDefault="001E233B" w:rsidP="001E233B">
      <w:pPr>
        <w:pStyle w:val="af3"/>
        <w:numPr>
          <w:ilvl w:val="1"/>
          <w:numId w:val="105"/>
        </w:numPr>
        <w:spacing w:line="360" w:lineRule="auto"/>
        <w:rPr>
          <w:rFonts w:ascii="David" w:eastAsia="Calibri" w:hAnsi="David"/>
          <w:rtl/>
        </w:rPr>
      </w:pPr>
      <w:r w:rsidRPr="00281D9D">
        <w:rPr>
          <w:rFonts w:ascii="David" w:eastAsia="Calibri" w:hAnsi="David"/>
          <w:rtl/>
        </w:rPr>
        <w:t xml:space="preserve">למונחים ולהגדרות המופיעים </w:t>
      </w:r>
      <w:r w:rsidRPr="00281D9D">
        <w:rPr>
          <w:rFonts w:ascii="David" w:eastAsia="Calibri" w:hAnsi="David" w:hint="cs"/>
          <w:rtl/>
        </w:rPr>
        <w:t>בנספח זה</w:t>
      </w:r>
      <w:r w:rsidRPr="00281D9D">
        <w:rPr>
          <w:rFonts w:ascii="David" w:eastAsia="Calibri" w:hAnsi="David"/>
          <w:rtl/>
        </w:rPr>
        <w:t xml:space="preserve"> תהיה המשמעות שניתנה להם </w:t>
      </w:r>
      <w:r w:rsidRPr="00281D9D">
        <w:rPr>
          <w:rFonts w:ascii="David" w:eastAsia="Calibri" w:hAnsi="David" w:hint="eastAsia"/>
          <w:rtl/>
        </w:rPr>
        <w:t>בחוזה</w:t>
      </w:r>
      <w:r w:rsidRPr="00281D9D">
        <w:rPr>
          <w:rFonts w:ascii="David" w:eastAsia="Calibri" w:hAnsi="David"/>
          <w:rtl/>
        </w:rPr>
        <w:t xml:space="preserve"> זולת אם יצוין במפורש אחרת.</w:t>
      </w:r>
    </w:p>
    <w:p w14:paraId="3043FFB4" w14:textId="77777777" w:rsidR="001E233B" w:rsidRDefault="001E233B" w:rsidP="001E233B">
      <w:pPr>
        <w:pStyle w:val="af3"/>
        <w:numPr>
          <w:ilvl w:val="1"/>
          <w:numId w:val="105"/>
        </w:numPr>
        <w:spacing w:line="360" w:lineRule="auto"/>
        <w:rPr>
          <w:rFonts w:ascii="David" w:hAnsi="David"/>
          <w:rtl/>
        </w:rPr>
      </w:pPr>
      <w:r w:rsidRPr="00281D9D">
        <w:rPr>
          <w:rFonts w:ascii="David" w:eastAsia="Calibri" w:hAnsi="David"/>
          <w:rtl/>
        </w:rPr>
        <w:t xml:space="preserve">הוראות </w:t>
      </w:r>
      <w:r w:rsidRPr="00281D9D">
        <w:rPr>
          <w:rFonts w:ascii="David" w:eastAsia="Calibri" w:hAnsi="David" w:hint="eastAsia"/>
          <w:rtl/>
        </w:rPr>
        <w:t>החוזה</w:t>
      </w:r>
      <w:r w:rsidRPr="00281D9D">
        <w:rPr>
          <w:rFonts w:ascii="David" w:eastAsia="Calibri" w:hAnsi="David"/>
          <w:rtl/>
        </w:rPr>
        <w:t xml:space="preserve"> ימשיכו לחול ולחייב את הצדדים למעט השינויים המוסדרים </w:t>
      </w:r>
      <w:r w:rsidRPr="00281D9D">
        <w:rPr>
          <w:rFonts w:ascii="David" w:eastAsia="Calibri" w:hAnsi="David" w:hint="cs"/>
          <w:rtl/>
        </w:rPr>
        <w:t>בנספח זה</w:t>
      </w:r>
      <w:r w:rsidRPr="00FD32F5">
        <w:rPr>
          <w:rFonts w:ascii="David" w:hAnsi="David"/>
          <w:rtl/>
        </w:rPr>
        <w:t xml:space="preserve">. </w:t>
      </w:r>
    </w:p>
    <w:p w14:paraId="3BB56BBE" w14:textId="77777777" w:rsidR="001E233B" w:rsidRPr="00FD32F5" w:rsidRDefault="001E233B" w:rsidP="001E233B">
      <w:pPr>
        <w:pStyle w:val="af3"/>
        <w:spacing w:line="360" w:lineRule="auto"/>
        <w:ind w:left="1107"/>
        <w:rPr>
          <w:rFonts w:ascii="David" w:hAnsi="David"/>
          <w:rtl/>
        </w:rPr>
      </w:pPr>
    </w:p>
    <w:p w14:paraId="39F31936" w14:textId="77777777" w:rsidR="001E233B" w:rsidRPr="00FD32F5" w:rsidRDefault="001E233B" w:rsidP="001E233B">
      <w:pPr>
        <w:pStyle w:val="af3"/>
        <w:numPr>
          <w:ilvl w:val="0"/>
          <w:numId w:val="105"/>
        </w:numPr>
        <w:spacing w:line="360" w:lineRule="auto"/>
        <w:rPr>
          <w:rFonts w:ascii="David" w:hAnsi="David"/>
          <w:b/>
          <w:bCs/>
          <w:u w:val="single"/>
        </w:rPr>
      </w:pPr>
      <w:r w:rsidRPr="00FD32F5">
        <w:rPr>
          <w:rFonts w:ascii="David" w:hAnsi="David" w:hint="eastAsia"/>
          <w:b/>
          <w:bCs/>
          <w:spacing w:val="10"/>
          <w:u w:val="single"/>
          <w:rtl/>
        </w:rPr>
        <w:t>איחור</w:t>
      </w:r>
      <w:r w:rsidRPr="00FD32F5">
        <w:rPr>
          <w:rFonts w:ascii="David" w:hAnsi="David"/>
          <w:b/>
          <w:bCs/>
          <w:spacing w:val="10"/>
          <w:u w:val="single"/>
          <w:rtl/>
        </w:rPr>
        <w:t xml:space="preserve"> במסירת הדירה </w:t>
      </w:r>
    </w:p>
    <w:p w14:paraId="3E1B0781" w14:textId="77777777" w:rsidR="001E233B" w:rsidRPr="00281D9D" w:rsidRDefault="001E233B" w:rsidP="001E233B">
      <w:pPr>
        <w:pStyle w:val="af3"/>
        <w:numPr>
          <w:ilvl w:val="1"/>
          <w:numId w:val="105"/>
        </w:numPr>
        <w:spacing w:line="360" w:lineRule="auto"/>
        <w:rPr>
          <w:rFonts w:ascii="David" w:eastAsia="Calibri" w:hAnsi="David"/>
        </w:rPr>
      </w:pPr>
      <w:r w:rsidRPr="00FD32F5">
        <w:rPr>
          <w:rFonts w:ascii="David" w:hAnsi="David" w:hint="eastAsia"/>
          <w:rtl/>
        </w:rPr>
        <w:t>אם</w:t>
      </w:r>
      <w:r w:rsidRPr="00FD32F5">
        <w:rPr>
          <w:rFonts w:ascii="David" w:hAnsi="David"/>
          <w:rtl/>
        </w:rPr>
        <w:t xml:space="preserve"> יחול עיכוב בתחילת </w:t>
      </w:r>
      <w:r w:rsidRPr="00FD32F5">
        <w:rPr>
          <w:rFonts w:ascii="David" w:hAnsi="David" w:hint="eastAsia"/>
          <w:rtl/>
        </w:rPr>
        <w:t>תקופת</w:t>
      </w:r>
      <w:r w:rsidRPr="00FD32F5">
        <w:rPr>
          <w:rFonts w:ascii="David" w:hAnsi="David"/>
          <w:rtl/>
        </w:rPr>
        <w:t xml:space="preserve"> השכירות, </w:t>
      </w:r>
      <w:r w:rsidRPr="00FD32F5">
        <w:rPr>
          <w:rFonts w:ascii="David" w:hAnsi="David" w:hint="eastAsia"/>
          <w:rtl/>
        </w:rPr>
        <w:t>אשר</w:t>
      </w:r>
      <w:r w:rsidRPr="00FD32F5">
        <w:rPr>
          <w:rFonts w:ascii="David" w:hAnsi="David"/>
          <w:rtl/>
        </w:rPr>
        <w:t xml:space="preserve"> </w:t>
      </w:r>
      <w:r w:rsidRPr="00FD32F5">
        <w:rPr>
          <w:rFonts w:ascii="David" w:hAnsi="David" w:hint="eastAsia"/>
          <w:rtl/>
        </w:rPr>
        <w:t>לא</w:t>
      </w:r>
      <w:r w:rsidRPr="00FD32F5">
        <w:rPr>
          <w:rFonts w:ascii="David" w:hAnsi="David"/>
          <w:rtl/>
        </w:rPr>
        <w:t xml:space="preserve"> </w:t>
      </w:r>
      <w:r w:rsidRPr="00FD32F5">
        <w:rPr>
          <w:rFonts w:ascii="David" w:hAnsi="David" w:hint="eastAsia"/>
          <w:rtl/>
        </w:rPr>
        <w:t>יעלה</w:t>
      </w:r>
      <w:r w:rsidRPr="00FD32F5">
        <w:rPr>
          <w:rFonts w:ascii="David" w:hAnsi="David"/>
          <w:rtl/>
        </w:rPr>
        <w:t xml:space="preserve"> </w:t>
      </w:r>
      <w:r w:rsidRPr="00FD32F5">
        <w:rPr>
          <w:rFonts w:ascii="David" w:hAnsi="David" w:hint="eastAsia"/>
          <w:rtl/>
        </w:rPr>
        <w:t>על</w:t>
      </w:r>
      <w:r w:rsidRPr="00FD32F5">
        <w:rPr>
          <w:rFonts w:ascii="David" w:hAnsi="David"/>
          <w:rtl/>
        </w:rPr>
        <w:t xml:space="preserve"> 15 </w:t>
      </w:r>
      <w:r w:rsidRPr="00FD32F5">
        <w:rPr>
          <w:rFonts w:ascii="David" w:hAnsi="David" w:hint="eastAsia"/>
          <w:rtl/>
        </w:rPr>
        <w:t>יום</w:t>
      </w:r>
      <w:r w:rsidRPr="00FD32F5">
        <w:rPr>
          <w:rFonts w:ascii="David" w:hAnsi="David"/>
          <w:rtl/>
        </w:rPr>
        <w:t xml:space="preserve">, </w:t>
      </w:r>
      <w:r w:rsidRPr="00FD32F5">
        <w:rPr>
          <w:rFonts w:ascii="David" w:hAnsi="David" w:hint="eastAsia"/>
          <w:rtl/>
        </w:rPr>
        <w:t>לא</w:t>
      </w:r>
      <w:r w:rsidRPr="00FD32F5">
        <w:rPr>
          <w:rFonts w:ascii="David" w:hAnsi="David"/>
          <w:rtl/>
        </w:rPr>
        <w:t xml:space="preserve"> </w:t>
      </w:r>
      <w:r w:rsidRPr="00FD32F5">
        <w:rPr>
          <w:rFonts w:ascii="David" w:hAnsi="David" w:hint="eastAsia"/>
          <w:rtl/>
        </w:rPr>
        <w:t>יהיה</w:t>
      </w:r>
      <w:r w:rsidRPr="00FD32F5">
        <w:rPr>
          <w:rFonts w:ascii="David" w:hAnsi="David"/>
          <w:rtl/>
        </w:rPr>
        <w:t xml:space="preserve"> </w:t>
      </w:r>
      <w:r w:rsidRPr="00FD32F5">
        <w:rPr>
          <w:rFonts w:ascii="David" w:hAnsi="David" w:hint="eastAsia"/>
          <w:rtl/>
        </w:rPr>
        <w:t>זכאי</w:t>
      </w:r>
      <w:r w:rsidRPr="00FD32F5">
        <w:rPr>
          <w:rFonts w:ascii="David" w:hAnsi="David"/>
          <w:rtl/>
        </w:rPr>
        <w:t xml:space="preserve"> </w:t>
      </w:r>
      <w:r w:rsidRPr="00281D9D">
        <w:rPr>
          <w:rFonts w:ascii="David" w:eastAsia="Calibri" w:hAnsi="David" w:hint="eastAsia"/>
          <w:rtl/>
        </w:rPr>
        <w:t>השוכר</w:t>
      </w:r>
      <w:r w:rsidRPr="00281D9D">
        <w:rPr>
          <w:rFonts w:ascii="David" w:eastAsia="Calibri" w:hAnsi="David"/>
          <w:rtl/>
        </w:rPr>
        <w:t xml:space="preserve"> </w:t>
      </w:r>
      <w:r w:rsidRPr="00281D9D">
        <w:rPr>
          <w:rFonts w:ascii="David" w:eastAsia="Calibri" w:hAnsi="David" w:hint="eastAsia"/>
          <w:rtl/>
        </w:rPr>
        <w:t>לכל</w:t>
      </w:r>
      <w:r w:rsidRPr="00281D9D">
        <w:rPr>
          <w:rFonts w:ascii="David" w:eastAsia="Calibri" w:hAnsi="David"/>
          <w:rtl/>
        </w:rPr>
        <w:t xml:space="preserve"> </w:t>
      </w:r>
      <w:r w:rsidRPr="00281D9D">
        <w:rPr>
          <w:rFonts w:ascii="David" w:eastAsia="Calibri" w:hAnsi="David" w:hint="eastAsia"/>
          <w:rtl/>
        </w:rPr>
        <w:t>פיצוי</w:t>
      </w:r>
      <w:r w:rsidRPr="00281D9D">
        <w:rPr>
          <w:rFonts w:ascii="David" w:eastAsia="Calibri" w:hAnsi="David"/>
          <w:rtl/>
        </w:rPr>
        <w:t>.</w:t>
      </w:r>
    </w:p>
    <w:p w14:paraId="2DFBC65E" w14:textId="2D1F3FAB" w:rsidR="001E233B" w:rsidRPr="00281D9D" w:rsidRDefault="001E233B" w:rsidP="001E233B">
      <w:pPr>
        <w:pStyle w:val="af3"/>
        <w:numPr>
          <w:ilvl w:val="1"/>
          <w:numId w:val="105"/>
        </w:numPr>
        <w:spacing w:line="360" w:lineRule="auto"/>
        <w:rPr>
          <w:rFonts w:ascii="David" w:eastAsia="Calibri" w:hAnsi="David"/>
        </w:rPr>
      </w:pPr>
      <w:r w:rsidRPr="00281D9D">
        <w:rPr>
          <w:rFonts w:ascii="David" w:eastAsia="Calibri" w:hAnsi="David" w:hint="eastAsia"/>
          <w:rtl/>
        </w:rPr>
        <w:t>אם</w:t>
      </w:r>
      <w:r w:rsidRPr="00281D9D">
        <w:rPr>
          <w:rFonts w:ascii="David" w:eastAsia="Calibri" w:hAnsi="David"/>
          <w:rtl/>
        </w:rPr>
        <w:t xml:space="preserve"> יחול עיכוב בתחילת תקופת השכירות, אשר יעלה על 15 יום אך לא </w:t>
      </w:r>
      <w:r w:rsidRPr="00281D9D">
        <w:rPr>
          <w:rFonts w:ascii="David" w:eastAsia="Calibri" w:hAnsi="David" w:hint="eastAsia"/>
          <w:rtl/>
        </w:rPr>
        <w:t>יעלה</w:t>
      </w:r>
      <w:r w:rsidRPr="00281D9D">
        <w:rPr>
          <w:rFonts w:ascii="David" w:eastAsia="Calibri" w:hAnsi="David"/>
          <w:rtl/>
        </w:rPr>
        <w:t xml:space="preserve"> על 60 </w:t>
      </w:r>
      <w:r w:rsidRPr="00281D9D">
        <w:rPr>
          <w:rFonts w:ascii="David" w:eastAsia="Calibri" w:hAnsi="David" w:hint="eastAsia"/>
          <w:rtl/>
        </w:rPr>
        <w:t>יום</w:t>
      </w:r>
      <w:r w:rsidRPr="00281D9D">
        <w:rPr>
          <w:rFonts w:ascii="David" w:eastAsia="Calibri" w:hAnsi="David"/>
          <w:rtl/>
        </w:rPr>
        <w:t xml:space="preserve">, </w:t>
      </w:r>
      <w:r w:rsidRPr="00281D9D">
        <w:rPr>
          <w:rFonts w:ascii="David" w:eastAsia="Calibri" w:hAnsi="David" w:hint="eastAsia"/>
          <w:rtl/>
        </w:rPr>
        <w:t>יהיה</w:t>
      </w:r>
      <w:r w:rsidRPr="00281D9D">
        <w:rPr>
          <w:rFonts w:ascii="David" w:eastAsia="Calibri" w:hAnsi="David"/>
          <w:rtl/>
        </w:rPr>
        <w:t xml:space="preserve"> </w:t>
      </w:r>
      <w:r w:rsidRPr="00281D9D">
        <w:rPr>
          <w:rFonts w:ascii="David" w:eastAsia="Calibri" w:hAnsi="David" w:hint="eastAsia"/>
          <w:rtl/>
        </w:rPr>
        <w:t>זכאי</w:t>
      </w:r>
      <w:r w:rsidRPr="00281D9D">
        <w:rPr>
          <w:rFonts w:ascii="David" w:eastAsia="Calibri" w:hAnsi="David"/>
          <w:rtl/>
        </w:rPr>
        <w:t xml:space="preserve"> הקונה לפיצוי בסך של 50% מדמי השכירות היומיים, כשהסכום מוכפל במס' ימי העיכוב. אם ביטל השוכר את </w:t>
      </w:r>
      <w:r w:rsidRPr="00281D9D">
        <w:rPr>
          <w:rFonts w:ascii="David" w:eastAsia="Calibri" w:hAnsi="David" w:hint="eastAsia"/>
          <w:rtl/>
        </w:rPr>
        <w:t>החוזה</w:t>
      </w:r>
      <w:r w:rsidRPr="00281D9D">
        <w:rPr>
          <w:rFonts w:ascii="David" w:eastAsia="Calibri" w:hAnsi="David"/>
          <w:rtl/>
        </w:rPr>
        <w:t xml:space="preserve"> – מס' הימים שבהם יוכפל הפיצוי יהיה מס' ימי העיכוב עד ליום הביטול</w:t>
      </w:r>
      <w:r>
        <w:rPr>
          <w:rFonts w:ascii="David" w:eastAsia="Calibri" w:hAnsi="David" w:hint="cs"/>
          <w:rtl/>
        </w:rPr>
        <w:t xml:space="preserve">, ובמקרה כזה ישולם לו הפיצוי בתום 60 יום ממועד משלוח הודעת ביטול בכתב למשכירה. </w:t>
      </w:r>
      <w:r w:rsidRPr="00281D9D">
        <w:rPr>
          <w:rFonts w:ascii="David" w:eastAsia="Calibri" w:hAnsi="David"/>
          <w:rtl/>
        </w:rPr>
        <w:t>אם בחר השוכר שלא לבטל את החוזה – מס' הימים שבהם יוכפל הפיצוי יהיה מס' ימי העיכוב עד למועד המסירה בפועל של הדירה והפיצוי ישולם על דרך הנחה מדמי השכירות שעל</w:t>
      </w:r>
      <w:r>
        <w:rPr>
          <w:rFonts w:ascii="David" w:eastAsia="Calibri" w:hAnsi="David" w:hint="cs"/>
          <w:rtl/>
        </w:rPr>
        <w:t xml:space="preserve"> השוכר</w:t>
      </w:r>
      <w:r w:rsidRPr="00281D9D">
        <w:rPr>
          <w:rFonts w:ascii="David" w:eastAsia="Calibri" w:hAnsi="David"/>
          <w:rtl/>
        </w:rPr>
        <w:t xml:space="preserve"> לשלם למשכירה.  </w:t>
      </w:r>
    </w:p>
    <w:p w14:paraId="2EF5CA35" w14:textId="77777777" w:rsidR="001E233B" w:rsidRPr="00281D9D" w:rsidRDefault="001E233B" w:rsidP="001E233B">
      <w:pPr>
        <w:pStyle w:val="af3"/>
        <w:numPr>
          <w:ilvl w:val="1"/>
          <w:numId w:val="105"/>
        </w:numPr>
        <w:spacing w:line="360" w:lineRule="auto"/>
        <w:rPr>
          <w:rFonts w:ascii="David" w:eastAsia="Calibri" w:hAnsi="David"/>
        </w:rPr>
      </w:pPr>
      <w:r w:rsidRPr="00281D9D">
        <w:rPr>
          <w:rFonts w:ascii="David" w:eastAsia="Calibri" w:hAnsi="David" w:hint="eastAsia"/>
          <w:rtl/>
        </w:rPr>
        <w:t>אין</w:t>
      </w:r>
      <w:r w:rsidRPr="00281D9D">
        <w:rPr>
          <w:rFonts w:ascii="David" w:eastAsia="Calibri" w:hAnsi="David"/>
          <w:rtl/>
        </w:rPr>
        <w:t xml:space="preserve"> באמור בסעיף </w:t>
      </w:r>
      <w:r w:rsidRPr="00281D9D">
        <w:rPr>
          <w:rFonts w:ascii="David" w:eastAsia="Calibri" w:hAnsi="David"/>
        </w:rPr>
        <w:t>2.2</w:t>
      </w:r>
      <w:r w:rsidRPr="00281D9D">
        <w:rPr>
          <w:rFonts w:ascii="David" w:eastAsia="Calibri" w:hAnsi="David"/>
          <w:rtl/>
        </w:rPr>
        <w:t xml:space="preserve"> לעיל כדי לגרוע מיתר התחייבויותיו הכספיות של השוכר על פי הסכם השכירות, כגון תשלום דמי אחזקה, תשלום ארנונה, תשלום לחברת החשמל, תשלום אגרות מים וביוב, תשלום עבור גז </w:t>
      </w:r>
      <w:proofErr w:type="spellStart"/>
      <w:r w:rsidRPr="00281D9D">
        <w:rPr>
          <w:rFonts w:ascii="David" w:eastAsia="Calibri" w:hAnsi="David" w:hint="eastAsia"/>
          <w:rtl/>
        </w:rPr>
        <w:t>וכיוצ</w:t>
      </w:r>
      <w:r w:rsidRPr="00281D9D">
        <w:rPr>
          <w:rFonts w:ascii="David" w:eastAsia="Calibri" w:hAnsi="David"/>
          <w:rtl/>
        </w:rPr>
        <w:t>"ב</w:t>
      </w:r>
      <w:proofErr w:type="spellEnd"/>
      <w:r w:rsidRPr="00281D9D">
        <w:rPr>
          <w:rFonts w:ascii="David" w:eastAsia="Calibri" w:hAnsi="David"/>
          <w:rtl/>
        </w:rPr>
        <w:t xml:space="preserve">, </w:t>
      </w:r>
      <w:r w:rsidRPr="00281D9D">
        <w:rPr>
          <w:rFonts w:ascii="David" w:eastAsia="Calibri" w:hAnsi="David" w:hint="eastAsia"/>
          <w:rtl/>
        </w:rPr>
        <w:t>החל</w:t>
      </w:r>
      <w:r w:rsidRPr="00281D9D">
        <w:rPr>
          <w:rFonts w:ascii="David" w:eastAsia="Calibri" w:hAnsi="David"/>
          <w:rtl/>
        </w:rPr>
        <w:t xml:space="preserve"> </w:t>
      </w:r>
      <w:r w:rsidRPr="00281D9D">
        <w:rPr>
          <w:rFonts w:ascii="David" w:eastAsia="Calibri" w:hAnsi="David" w:hint="eastAsia"/>
          <w:rtl/>
        </w:rPr>
        <w:t>מתחילת</w:t>
      </w:r>
      <w:r w:rsidRPr="00281D9D">
        <w:rPr>
          <w:rFonts w:ascii="David" w:eastAsia="Calibri" w:hAnsi="David"/>
          <w:rtl/>
        </w:rPr>
        <w:t xml:space="preserve"> </w:t>
      </w:r>
      <w:r w:rsidRPr="00281D9D">
        <w:rPr>
          <w:rFonts w:ascii="David" w:eastAsia="Calibri" w:hAnsi="David" w:hint="eastAsia"/>
          <w:rtl/>
        </w:rPr>
        <w:t>תקופת</w:t>
      </w:r>
      <w:r w:rsidRPr="00281D9D">
        <w:rPr>
          <w:rFonts w:ascii="David" w:eastAsia="Calibri" w:hAnsi="David"/>
          <w:rtl/>
        </w:rPr>
        <w:t xml:space="preserve"> </w:t>
      </w:r>
      <w:r w:rsidRPr="00281D9D">
        <w:rPr>
          <w:rFonts w:ascii="David" w:eastAsia="Calibri" w:hAnsi="David" w:hint="eastAsia"/>
          <w:rtl/>
        </w:rPr>
        <w:t>השכירות</w:t>
      </w:r>
      <w:r w:rsidRPr="00281D9D">
        <w:rPr>
          <w:rFonts w:ascii="David" w:eastAsia="Calibri" w:hAnsi="David"/>
          <w:rtl/>
        </w:rPr>
        <w:t xml:space="preserve"> </w:t>
      </w:r>
      <w:r w:rsidRPr="00281D9D">
        <w:rPr>
          <w:rFonts w:ascii="David" w:eastAsia="Calibri" w:hAnsi="David" w:hint="eastAsia"/>
          <w:rtl/>
        </w:rPr>
        <w:t>בפועל</w:t>
      </w:r>
      <w:r w:rsidRPr="00281D9D">
        <w:rPr>
          <w:rFonts w:ascii="David" w:eastAsia="Calibri" w:hAnsi="David"/>
          <w:rtl/>
        </w:rPr>
        <w:t>.</w:t>
      </w:r>
    </w:p>
    <w:p w14:paraId="265B26BA" w14:textId="77777777" w:rsidR="001E233B" w:rsidRPr="00281D9D" w:rsidRDefault="001E233B" w:rsidP="001E233B">
      <w:pPr>
        <w:pStyle w:val="af3"/>
        <w:numPr>
          <w:ilvl w:val="1"/>
          <w:numId w:val="105"/>
        </w:numPr>
        <w:spacing w:line="360" w:lineRule="auto"/>
        <w:rPr>
          <w:rFonts w:ascii="David" w:eastAsia="Calibri" w:hAnsi="David"/>
        </w:rPr>
      </w:pPr>
      <w:r w:rsidRPr="00281D9D">
        <w:rPr>
          <w:rFonts w:ascii="David" w:eastAsia="Calibri" w:hAnsi="David" w:hint="eastAsia"/>
          <w:rtl/>
        </w:rPr>
        <w:t>אם</w:t>
      </w:r>
      <w:r w:rsidRPr="00281D9D">
        <w:rPr>
          <w:rFonts w:ascii="David" w:eastAsia="Calibri" w:hAnsi="David"/>
          <w:rtl/>
        </w:rPr>
        <w:t xml:space="preserve"> יחול עיכוב בתחילת תקופת השכירות העולה על 60 יום, ייחשב הדבר כהפרה של המשכירה לכל דבר ועניין, המזכה את השוכר בכל </w:t>
      </w:r>
      <w:proofErr w:type="spellStart"/>
      <w:r w:rsidRPr="00281D9D">
        <w:rPr>
          <w:rFonts w:ascii="David" w:eastAsia="Calibri" w:hAnsi="David" w:hint="eastAsia"/>
          <w:rtl/>
        </w:rPr>
        <w:t>הסעדים</w:t>
      </w:r>
      <w:proofErr w:type="spellEnd"/>
      <w:r w:rsidRPr="00281D9D">
        <w:rPr>
          <w:rFonts w:ascii="David" w:eastAsia="Calibri" w:hAnsi="David"/>
          <w:rtl/>
        </w:rPr>
        <w:t xml:space="preserve"> לפי כל דין.  </w:t>
      </w:r>
    </w:p>
    <w:p w14:paraId="11E96E63" w14:textId="77777777" w:rsidR="001E233B" w:rsidRPr="00281D9D" w:rsidRDefault="001E233B" w:rsidP="001E233B">
      <w:pPr>
        <w:pStyle w:val="af3"/>
        <w:numPr>
          <w:ilvl w:val="1"/>
          <w:numId w:val="105"/>
        </w:numPr>
        <w:spacing w:line="360" w:lineRule="auto"/>
        <w:rPr>
          <w:rFonts w:ascii="David" w:eastAsia="Calibri" w:hAnsi="David"/>
        </w:rPr>
      </w:pPr>
      <w:r w:rsidRPr="00281D9D">
        <w:rPr>
          <w:rFonts w:ascii="David" w:eastAsia="Calibri" w:hAnsi="David" w:hint="eastAsia"/>
          <w:rtl/>
        </w:rPr>
        <w:t>בכל</w:t>
      </w:r>
      <w:r w:rsidRPr="00281D9D">
        <w:rPr>
          <w:rFonts w:ascii="David" w:eastAsia="Calibri" w:hAnsi="David"/>
          <w:rtl/>
        </w:rPr>
        <w:t xml:space="preserve"> שלב תעמוד לשוכר </w:t>
      </w:r>
      <w:r w:rsidRPr="00281D9D">
        <w:rPr>
          <w:rFonts w:ascii="David" w:eastAsia="Calibri" w:hAnsi="David" w:hint="eastAsia"/>
          <w:rtl/>
        </w:rPr>
        <w:t>זכות</w:t>
      </w:r>
      <w:r w:rsidRPr="00281D9D">
        <w:rPr>
          <w:rFonts w:ascii="David" w:eastAsia="Calibri" w:hAnsi="David"/>
          <w:rtl/>
        </w:rPr>
        <w:t xml:space="preserve"> </w:t>
      </w:r>
      <w:r w:rsidRPr="00281D9D">
        <w:rPr>
          <w:rFonts w:ascii="David" w:eastAsia="Calibri" w:hAnsi="David" w:hint="cs"/>
          <w:rtl/>
        </w:rPr>
        <w:t>לבטל את</w:t>
      </w:r>
      <w:r w:rsidRPr="00281D9D">
        <w:rPr>
          <w:rFonts w:ascii="David" w:eastAsia="Calibri" w:hAnsi="David"/>
          <w:rtl/>
        </w:rPr>
        <w:t xml:space="preserve"> ההסכם, בהתראה של 15 ימים מראש ובכתב, ובלבד שהעיכוב לא בא לסיומו במהלך אותם 15 ימים, וזאת ללא צורך בתש</w:t>
      </w:r>
      <w:r w:rsidRPr="00281D9D">
        <w:rPr>
          <w:rFonts w:ascii="David" w:eastAsia="Calibri" w:hAnsi="David" w:hint="eastAsia"/>
          <w:rtl/>
        </w:rPr>
        <w:t>לום</w:t>
      </w:r>
      <w:r w:rsidRPr="00281D9D">
        <w:rPr>
          <w:rFonts w:ascii="David" w:eastAsia="Calibri" w:hAnsi="David"/>
          <w:rtl/>
        </w:rPr>
        <w:t xml:space="preserve"> </w:t>
      </w:r>
      <w:r w:rsidRPr="00281D9D">
        <w:rPr>
          <w:rFonts w:ascii="David" w:eastAsia="Calibri" w:hAnsi="David" w:hint="eastAsia"/>
          <w:rtl/>
        </w:rPr>
        <w:t>פיצוי</w:t>
      </w:r>
      <w:r w:rsidRPr="00281D9D">
        <w:rPr>
          <w:rFonts w:ascii="David" w:eastAsia="Calibri" w:hAnsi="David"/>
          <w:rtl/>
        </w:rPr>
        <w:t xml:space="preserve"> </w:t>
      </w:r>
      <w:r w:rsidRPr="00281D9D">
        <w:rPr>
          <w:rFonts w:ascii="David" w:eastAsia="Calibri" w:hAnsi="David" w:hint="eastAsia"/>
          <w:rtl/>
        </w:rPr>
        <w:t>כלשהו</w:t>
      </w:r>
      <w:r w:rsidRPr="00281D9D">
        <w:rPr>
          <w:rFonts w:ascii="David" w:eastAsia="Calibri" w:hAnsi="David"/>
          <w:rtl/>
        </w:rPr>
        <w:t xml:space="preserve"> </w:t>
      </w:r>
      <w:r w:rsidRPr="00281D9D">
        <w:rPr>
          <w:rFonts w:ascii="David" w:eastAsia="Calibri" w:hAnsi="David" w:hint="eastAsia"/>
          <w:rtl/>
        </w:rPr>
        <w:t>למשכירה</w:t>
      </w:r>
      <w:r w:rsidRPr="00281D9D">
        <w:rPr>
          <w:rFonts w:ascii="David" w:eastAsia="Calibri" w:hAnsi="David"/>
          <w:rtl/>
        </w:rPr>
        <w:t xml:space="preserve">. </w:t>
      </w:r>
    </w:p>
    <w:p w14:paraId="433C8403" w14:textId="22DA5C10" w:rsidR="001E233B" w:rsidRPr="00281D9D" w:rsidRDefault="001E233B" w:rsidP="001E233B">
      <w:pPr>
        <w:pStyle w:val="af3"/>
        <w:numPr>
          <w:ilvl w:val="1"/>
          <w:numId w:val="105"/>
        </w:numPr>
        <w:spacing w:line="360" w:lineRule="auto"/>
        <w:rPr>
          <w:rFonts w:ascii="David" w:eastAsia="Calibri" w:hAnsi="David"/>
        </w:rPr>
      </w:pPr>
      <w:r w:rsidRPr="00281D9D">
        <w:rPr>
          <w:rFonts w:ascii="David" w:eastAsia="Calibri" w:hAnsi="David" w:hint="eastAsia"/>
          <w:rtl/>
        </w:rPr>
        <w:t>על</w:t>
      </w:r>
      <w:r w:rsidRPr="00281D9D">
        <w:rPr>
          <w:rFonts w:ascii="David" w:eastAsia="Calibri" w:hAnsi="David"/>
          <w:rtl/>
        </w:rPr>
        <w:t xml:space="preserve"> </w:t>
      </w:r>
      <w:r w:rsidRPr="00281D9D">
        <w:rPr>
          <w:rFonts w:ascii="David" w:eastAsia="Calibri" w:hAnsi="David" w:hint="eastAsia"/>
          <w:rtl/>
        </w:rPr>
        <w:t>אף</w:t>
      </w:r>
      <w:r w:rsidRPr="00281D9D">
        <w:rPr>
          <w:rFonts w:ascii="David" w:eastAsia="Calibri" w:hAnsi="David"/>
          <w:rtl/>
        </w:rPr>
        <w:t xml:space="preserve"> </w:t>
      </w:r>
      <w:r w:rsidRPr="00281D9D">
        <w:rPr>
          <w:rFonts w:ascii="David" w:eastAsia="Calibri" w:hAnsi="David" w:hint="eastAsia"/>
          <w:rtl/>
        </w:rPr>
        <w:t>האמור</w:t>
      </w:r>
      <w:r w:rsidRPr="00281D9D">
        <w:rPr>
          <w:rFonts w:ascii="David" w:eastAsia="Calibri" w:hAnsi="David"/>
          <w:rtl/>
        </w:rPr>
        <w:t xml:space="preserve"> </w:t>
      </w:r>
      <w:r w:rsidRPr="00281D9D">
        <w:rPr>
          <w:rFonts w:ascii="David" w:eastAsia="Calibri" w:hAnsi="David" w:hint="eastAsia"/>
          <w:rtl/>
        </w:rPr>
        <w:t>לעיל</w:t>
      </w:r>
      <w:r w:rsidRPr="00281D9D">
        <w:rPr>
          <w:rFonts w:ascii="David" w:eastAsia="Calibri" w:hAnsi="David"/>
          <w:rtl/>
        </w:rPr>
        <w:t xml:space="preserve">, </w:t>
      </w:r>
      <w:r w:rsidRPr="00281D9D">
        <w:rPr>
          <w:rFonts w:ascii="David" w:eastAsia="Calibri" w:hAnsi="David" w:hint="eastAsia"/>
          <w:rtl/>
        </w:rPr>
        <w:t>אם</w:t>
      </w:r>
      <w:r w:rsidRPr="00281D9D">
        <w:rPr>
          <w:rFonts w:ascii="David" w:eastAsia="Calibri" w:hAnsi="David"/>
          <w:rtl/>
        </w:rPr>
        <w:t xml:space="preserve"> </w:t>
      </w:r>
      <w:r w:rsidRPr="00281D9D">
        <w:rPr>
          <w:rFonts w:ascii="David" w:eastAsia="Calibri" w:hAnsi="David" w:hint="eastAsia"/>
          <w:rtl/>
        </w:rPr>
        <w:t>העיכוב</w:t>
      </w:r>
      <w:r w:rsidRPr="00281D9D">
        <w:rPr>
          <w:rFonts w:ascii="David" w:eastAsia="Calibri" w:hAnsi="David"/>
          <w:rtl/>
        </w:rPr>
        <w:t xml:space="preserve"> </w:t>
      </w:r>
      <w:r w:rsidRPr="00281D9D">
        <w:rPr>
          <w:rFonts w:ascii="David" w:eastAsia="Calibri" w:hAnsi="David" w:hint="eastAsia"/>
          <w:rtl/>
        </w:rPr>
        <w:t>בתחילת</w:t>
      </w:r>
      <w:r w:rsidRPr="00281D9D">
        <w:rPr>
          <w:rFonts w:ascii="David" w:eastAsia="Calibri" w:hAnsi="David"/>
          <w:rtl/>
        </w:rPr>
        <w:t xml:space="preserve"> </w:t>
      </w:r>
      <w:r w:rsidRPr="00281D9D">
        <w:rPr>
          <w:rFonts w:ascii="David" w:eastAsia="Calibri" w:hAnsi="David" w:hint="eastAsia"/>
          <w:rtl/>
        </w:rPr>
        <w:t>תקופת</w:t>
      </w:r>
      <w:r w:rsidRPr="00281D9D">
        <w:rPr>
          <w:rFonts w:ascii="David" w:eastAsia="Calibri" w:hAnsi="David"/>
          <w:rtl/>
        </w:rPr>
        <w:t xml:space="preserve"> </w:t>
      </w:r>
      <w:r w:rsidRPr="00281D9D">
        <w:rPr>
          <w:rFonts w:ascii="David" w:eastAsia="Calibri" w:hAnsi="David" w:hint="eastAsia"/>
          <w:rtl/>
        </w:rPr>
        <w:t>השכירות</w:t>
      </w:r>
      <w:r w:rsidRPr="00281D9D">
        <w:rPr>
          <w:rFonts w:ascii="David" w:eastAsia="Calibri" w:hAnsi="David"/>
          <w:rtl/>
        </w:rPr>
        <w:t xml:space="preserve"> </w:t>
      </w:r>
      <w:r w:rsidRPr="00281D9D">
        <w:rPr>
          <w:rFonts w:ascii="David" w:eastAsia="Calibri" w:hAnsi="David" w:hint="eastAsia"/>
          <w:rtl/>
        </w:rPr>
        <w:t>נובע</w:t>
      </w:r>
      <w:r w:rsidRPr="00281D9D">
        <w:rPr>
          <w:rFonts w:ascii="David" w:eastAsia="Calibri" w:hAnsi="David"/>
          <w:rtl/>
        </w:rPr>
        <w:t xml:space="preserve"> </w:t>
      </w:r>
      <w:r w:rsidRPr="00281D9D">
        <w:rPr>
          <w:rFonts w:ascii="David" w:eastAsia="Calibri" w:hAnsi="David" w:hint="eastAsia"/>
          <w:rtl/>
        </w:rPr>
        <w:t>מגורם</w:t>
      </w:r>
      <w:r w:rsidRPr="00281D9D">
        <w:rPr>
          <w:rFonts w:ascii="David" w:eastAsia="Calibri" w:hAnsi="David"/>
          <w:rtl/>
        </w:rPr>
        <w:t xml:space="preserve"> </w:t>
      </w:r>
      <w:r w:rsidRPr="00281D9D">
        <w:rPr>
          <w:rFonts w:ascii="David" w:eastAsia="Calibri" w:hAnsi="David" w:hint="eastAsia"/>
          <w:rtl/>
        </w:rPr>
        <w:t>אשר</w:t>
      </w:r>
      <w:r w:rsidRPr="00281D9D">
        <w:rPr>
          <w:rFonts w:ascii="David" w:eastAsia="Calibri" w:hAnsi="David"/>
          <w:rtl/>
        </w:rPr>
        <w:t xml:space="preserve"> </w:t>
      </w:r>
      <w:r w:rsidRPr="00281D9D">
        <w:rPr>
          <w:rFonts w:ascii="David" w:eastAsia="Calibri" w:hAnsi="David" w:hint="eastAsia"/>
          <w:rtl/>
        </w:rPr>
        <w:t>אין</w:t>
      </w:r>
      <w:r w:rsidRPr="00281D9D">
        <w:rPr>
          <w:rFonts w:ascii="David" w:eastAsia="Calibri" w:hAnsi="David"/>
          <w:rtl/>
        </w:rPr>
        <w:t xml:space="preserve"> </w:t>
      </w:r>
      <w:r w:rsidRPr="00281D9D">
        <w:rPr>
          <w:rFonts w:ascii="David" w:eastAsia="Calibri" w:hAnsi="David" w:hint="eastAsia"/>
          <w:rtl/>
        </w:rPr>
        <w:t>למשכירה</w:t>
      </w:r>
      <w:r w:rsidRPr="00281D9D">
        <w:rPr>
          <w:rFonts w:ascii="David" w:eastAsia="Calibri" w:hAnsi="David"/>
          <w:rtl/>
        </w:rPr>
        <w:t xml:space="preserve"> </w:t>
      </w:r>
      <w:r w:rsidRPr="00281D9D">
        <w:rPr>
          <w:rFonts w:ascii="David" w:eastAsia="Calibri" w:hAnsi="David" w:hint="eastAsia"/>
          <w:rtl/>
        </w:rPr>
        <w:t>שליטה</w:t>
      </w:r>
      <w:r w:rsidRPr="00281D9D">
        <w:rPr>
          <w:rFonts w:ascii="David" w:eastAsia="Calibri" w:hAnsi="David"/>
          <w:rtl/>
        </w:rPr>
        <w:t xml:space="preserve"> </w:t>
      </w:r>
      <w:r w:rsidRPr="00281D9D">
        <w:rPr>
          <w:rFonts w:ascii="David" w:eastAsia="Calibri" w:hAnsi="David" w:hint="eastAsia"/>
          <w:rtl/>
        </w:rPr>
        <w:t>עליו</w:t>
      </w:r>
      <w:r w:rsidRPr="00281D9D">
        <w:rPr>
          <w:rFonts w:ascii="David" w:eastAsia="Calibri" w:hAnsi="David"/>
          <w:rtl/>
        </w:rPr>
        <w:t xml:space="preserve"> </w:t>
      </w:r>
      <w:r w:rsidRPr="00281D9D">
        <w:rPr>
          <w:rFonts w:ascii="David" w:eastAsia="Calibri" w:hAnsi="David" w:hint="eastAsia"/>
          <w:rtl/>
        </w:rPr>
        <w:t>ושהסיכון</w:t>
      </w:r>
      <w:r w:rsidRPr="00281D9D">
        <w:rPr>
          <w:rFonts w:ascii="David" w:eastAsia="Calibri" w:hAnsi="David"/>
          <w:rtl/>
        </w:rPr>
        <w:t xml:space="preserve"> </w:t>
      </w:r>
      <w:r w:rsidRPr="00281D9D">
        <w:rPr>
          <w:rFonts w:ascii="David" w:eastAsia="Calibri" w:hAnsi="David" w:hint="eastAsia"/>
          <w:rtl/>
        </w:rPr>
        <w:t>להתרחשותו</w:t>
      </w:r>
      <w:r w:rsidRPr="00281D9D">
        <w:rPr>
          <w:rFonts w:ascii="David" w:eastAsia="Calibri" w:hAnsi="David"/>
          <w:rtl/>
        </w:rPr>
        <w:t xml:space="preserve"> </w:t>
      </w:r>
      <w:r w:rsidRPr="00281D9D">
        <w:rPr>
          <w:rFonts w:ascii="David" w:eastAsia="Calibri" w:hAnsi="David" w:hint="eastAsia"/>
          <w:rtl/>
        </w:rPr>
        <w:t>ולתוצאותיו</w:t>
      </w:r>
      <w:r w:rsidRPr="00281D9D">
        <w:rPr>
          <w:rFonts w:ascii="David" w:eastAsia="Calibri" w:hAnsi="David"/>
          <w:rtl/>
        </w:rPr>
        <w:t xml:space="preserve"> אינו מוטל על המשכירה, </w:t>
      </w:r>
      <w:r>
        <w:rPr>
          <w:rFonts w:ascii="David" w:eastAsia="Calibri" w:hAnsi="David" w:hint="cs"/>
          <w:rtl/>
        </w:rPr>
        <w:t xml:space="preserve">אזי העיכוב הנ"ל לא יהווה הפרה מצד המשכירה והשוכר </w:t>
      </w:r>
      <w:r w:rsidRPr="00281D9D">
        <w:rPr>
          <w:rFonts w:ascii="David" w:eastAsia="Calibri" w:hAnsi="David"/>
          <w:rtl/>
        </w:rPr>
        <w:t>לא יהיה זכאי ל</w:t>
      </w:r>
      <w:r>
        <w:rPr>
          <w:rFonts w:ascii="David" w:eastAsia="Calibri" w:hAnsi="David" w:hint="cs"/>
          <w:rtl/>
        </w:rPr>
        <w:t xml:space="preserve">כל </w:t>
      </w:r>
      <w:r w:rsidRPr="00281D9D">
        <w:rPr>
          <w:rFonts w:ascii="David" w:eastAsia="Calibri" w:hAnsi="David"/>
          <w:rtl/>
        </w:rPr>
        <w:t>פיצוי</w:t>
      </w:r>
      <w:r>
        <w:rPr>
          <w:rFonts w:ascii="David" w:eastAsia="Calibri" w:hAnsi="David" w:hint="cs"/>
          <w:rtl/>
        </w:rPr>
        <w:t xml:space="preserve"> בגין כך</w:t>
      </w:r>
      <w:r w:rsidRPr="00281D9D">
        <w:rPr>
          <w:rFonts w:ascii="David" w:eastAsia="Calibri" w:hAnsi="David"/>
          <w:rtl/>
        </w:rPr>
        <w:t xml:space="preserve">. אין באמור כדי לפגוע בזכות הביטול של השוכר. </w:t>
      </w:r>
    </w:p>
    <w:p w14:paraId="03A13BD6" w14:textId="77777777" w:rsidR="001E233B" w:rsidRPr="00281D9D" w:rsidRDefault="001E233B" w:rsidP="001E233B">
      <w:pPr>
        <w:pStyle w:val="af3"/>
        <w:numPr>
          <w:ilvl w:val="1"/>
          <w:numId w:val="105"/>
        </w:numPr>
        <w:spacing w:line="360" w:lineRule="auto"/>
        <w:rPr>
          <w:rFonts w:ascii="David" w:eastAsia="Calibri" w:hAnsi="David"/>
        </w:rPr>
      </w:pPr>
      <w:r w:rsidRPr="00281D9D">
        <w:rPr>
          <w:rFonts w:ascii="David" w:eastAsia="Calibri" w:hAnsi="David" w:hint="cs"/>
          <w:rtl/>
        </w:rPr>
        <w:t xml:space="preserve">בגין כל עיכוב כאמור </w:t>
      </w:r>
      <w:r w:rsidRPr="00281D9D">
        <w:rPr>
          <w:rFonts w:ascii="David" w:eastAsia="Calibri" w:hAnsi="David"/>
          <w:rtl/>
        </w:rPr>
        <w:t>–</w:t>
      </w:r>
      <w:r w:rsidRPr="00281D9D">
        <w:rPr>
          <w:rFonts w:ascii="David" w:eastAsia="Calibri" w:hAnsi="David" w:hint="cs"/>
          <w:rtl/>
        </w:rPr>
        <w:t xml:space="preserve"> יעודכנו תקופות השכירות בהתאם.</w:t>
      </w:r>
    </w:p>
    <w:p w14:paraId="5B8144ED" w14:textId="77777777" w:rsidR="001E233B" w:rsidRDefault="001E233B" w:rsidP="001E233B">
      <w:pPr>
        <w:jc w:val="center"/>
        <w:rPr>
          <w:rFonts w:ascii="David" w:hAnsi="David"/>
          <w:b/>
          <w:bCs/>
          <w:rtl/>
        </w:rPr>
      </w:pPr>
    </w:p>
    <w:p w14:paraId="093E1D2E" w14:textId="77777777" w:rsidR="001E233B" w:rsidRDefault="001E233B" w:rsidP="001E233B">
      <w:pPr>
        <w:jc w:val="center"/>
        <w:rPr>
          <w:rFonts w:ascii="David" w:hAnsi="David"/>
          <w:b/>
          <w:bCs/>
          <w:rtl/>
        </w:rPr>
      </w:pPr>
    </w:p>
    <w:p w14:paraId="2EF22276" w14:textId="77777777" w:rsidR="001E233B" w:rsidRDefault="001E233B" w:rsidP="001E233B">
      <w:pPr>
        <w:jc w:val="center"/>
        <w:rPr>
          <w:rFonts w:ascii="David" w:hAnsi="David"/>
          <w:b/>
          <w:bCs/>
          <w:rtl/>
        </w:rPr>
      </w:pPr>
    </w:p>
    <w:p w14:paraId="1A20DDEA" w14:textId="77777777" w:rsidR="001E233B" w:rsidRDefault="001E233B" w:rsidP="001E233B">
      <w:pPr>
        <w:jc w:val="center"/>
        <w:rPr>
          <w:rFonts w:ascii="David" w:hAnsi="David"/>
          <w:b/>
          <w:bCs/>
          <w:rtl/>
        </w:rPr>
      </w:pPr>
      <w:r w:rsidRPr="00FD32F5">
        <w:rPr>
          <w:rFonts w:ascii="David" w:hAnsi="David"/>
          <w:b/>
          <w:bCs/>
          <w:rtl/>
        </w:rPr>
        <w:t>ולראיה באו הצדדים על החתום:</w:t>
      </w:r>
    </w:p>
    <w:p w14:paraId="2C478696" w14:textId="77777777" w:rsidR="00E378A9" w:rsidRDefault="00E378A9" w:rsidP="001E233B">
      <w:pPr>
        <w:jc w:val="center"/>
        <w:rPr>
          <w:rFonts w:ascii="David" w:hAnsi="David"/>
          <w:b/>
          <w:bCs/>
          <w:rtl/>
        </w:rPr>
      </w:pPr>
    </w:p>
    <w:p w14:paraId="3FD0FBD2" w14:textId="77777777" w:rsidR="00E378A9" w:rsidRPr="00FD32F5" w:rsidRDefault="00E378A9" w:rsidP="001E233B">
      <w:pPr>
        <w:jc w:val="center"/>
        <w:rPr>
          <w:rFonts w:ascii="David" w:hAnsi="David"/>
          <w:b/>
          <w:bCs/>
          <w:rtl/>
        </w:rPr>
      </w:pPr>
    </w:p>
    <w:p w14:paraId="79EE13B3" w14:textId="77777777" w:rsidR="001E233B" w:rsidRPr="00FD32F5" w:rsidRDefault="001E233B" w:rsidP="001E233B">
      <w:pPr>
        <w:jc w:val="center"/>
        <w:rPr>
          <w:rFonts w:ascii="David" w:hAnsi="David"/>
          <w:b/>
          <w:bCs/>
          <w:rtl/>
        </w:rPr>
      </w:pPr>
    </w:p>
    <w:p w14:paraId="4A0D1A37" w14:textId="77777777" w:rsidR="00E378A9" w:rsidRPr="001D5F70" w:rsidRDefault="00E378A9" w:rsidP="00E378A9">
      <w:pPr>
        <w:keepNext/>
        <w:keepLines/>
        <w:tabs>
          <w:tab w:val="num" w:pos="567"/>
          <w:tab w:val="left" w:pos="1440"/>
        </w:tabs>
        <w:ind w:right="-567"/>
        <w:rPr>
          <w:rtl/>
        </w:rPr>
      </w:pPr>
    </w:p>
    <w:p w14:paraId="73B37E94" w14:textId="77777777" w:rsidR="00E378A9" w:rsidRPr="001D5F70" w:rsidRDefault="00E378A9" w:rsidP="00E378A9">
      <w:pPr>
        <w:keepNext/>
        <w:keepLines/>
        <w:tabs>
          <w:tab w:val="num" w:pos="567"/>
          <w:tab w:val="left" w:pos="1440"/>
        </w:tabs>
        <w:ind w:right="-567"/>
        <w:rPr>
          <w:rtl/>
        </w:rPr>
      </w:pPr>
    </w:p>
    <w:tbl>
      <w:tblPr>
        <w:bidiVisual/>
        <w:tblW w:w="0" w:type="auto"/>
        <w:tblLayout w:type="fixed"/>
        <w:tblLook w:val="0000" w:firstRow="0" w:lastRow="0" w:firstColumn="0" w:lastColumn="0" w:noHBand="0" w:noVBand="0"/>
      </w:tblPr>
      <w:tblGrid>
        <w:gridCol w:w="2843"/>
        <w:gridCol w:w="2843"/>
        <w:gridCol w:w="2843"/>
      </w:tblGrid>
      <w:tr w:rsidR="00E378A9" w:rsidRPr="00311BEF" w14:paraId="435D1FCB" w14:textId="77777777" w:rsidTr="000B48C8">
        <w:tc>
          <w:tcPr>
            <w:tcW w:w="2843" w:type="dxa"/>
            <w:tcBorders>
              <w:top w:val="single" w:sz="4" w:space="0" w:color="auto"/>
            </w:tcBorders>
          </w:tcPr>
          <w:p w14:paraId="480BE25C" w14:textId="77777777" w:rsidR="00E378A9" w:rsidRPr="00311BEF" w:rsidRDefault="00E378A9" w:rsidP="000B48C8">
            <w:pPr>
              <w:keepNext/>
              <w:keepLines/>
              <w:tabs>
                <w:tab w:val="num" w:pos="567"/>
                <w:tab w:val="left" w:pos="1440"/>
              </w:tabs>
              <w:ind w:right="-567"/>
              <w:jc w:val="center"/>
              <w:rPr>
                <w:b/>
                <w:bCs/>
                <w:rtl/>
              </w:rPr>
            </w:pPr>
            <w:r w:rsidRPr="00311BEF">
              <w:rPr>
                <w:b/>
                <w:bCs/>
                <w:rtl/>
              </w:rPr>
              <w:t>השוכר</w:t>
            </w:r>
          </w:p>
        </w:tc>
        <w:tc>
          <w:tcPr>
            <w:tcW w:w="2843" w:type="dxa"/>
          </w:tcPr>
          <w:p w14:paraId="0AF7C129" w14:textId="77777777" w:rsidR="00E378A9" w:rsidRPr="00311BEF" w:rsidRDefault="00E378A9" w:rsidP="000B48C8">
            <w:pPr>
              <w:keepNext/>
              <w:keepLines/>
              <w:tabs>
                <w:tab w:val="num" w:pos="567"/>
                <w:tab w:val="left" w:pos="1440"/>
              </w:tabs>
              <w:ind w:right="-567"/>
              <w:jc w:val="center"/>
              <w:rPr>
                <w:b/>
                <w:bCs/>
                <w:u w:val="single"/>
                <w:rtl/>
              </w:rPr>
            </w:pPr>
          </w:p>
        </w:tc>
        <w:tc>
          <w:tcPr>
            <w:tcW w:w="2843" w:type="dxa"/>
            <w:tcBorders>
              <w:top w:val="single" w:sz="4" w:space="0" w:color="auto"/>
            </w:tcBorders>
          </w:tcPr>
          <w:p w14:paraId="5DB9FE49" w14:textId="77777777" w:rsidR="00E378A9" w:rsidRPr="00311BEF" w:rsidRDefault="00E378A9" w:rsidP="000B48C8">
            <w:pPr>
              <w:keepNext/>
              <w:keepLines/>
              <w:tabs>
                <w:tab w:val="num" w:pos="567"/>
                <w:tab w:val="left" w:pos="1440"/>
              </w:tabs>
              <w:ind w:right="-567"/>
              <w:jc w:val="center"/>
              <w:rPr>
                <w:b/>
                <w:bCs/>
                <w:rtl/>
              </w:rPr>
            </w:pPr>
            <w:r w:rsidRPr="00311BEF">
              <w:rPr>
                <w:b/>
                <w:bCs/>
                <w:rtl/>
              </w:rPr>
              <w:t>המשכיר</w:t>
            </w:r>
            <w:r w:rsidRPr="00311BEF">
              <w:rPr>
                <w:rFonts w:hint="cs"/>
                <w:b/>
                <w:bCs/>
                <w:rtl/>
              </w:rPr>
              <w:t>ה</w:t>
            </w:r>
          </w:p>
        </w:tc>
      </w:tr>
    </w:tbl>
    <w:p w14:paraId="091BE01B" w14:textId="77777777" w:rsidR="001E233B" w:rsidRDefault="001E233B" w:rsidP="001E233B">
      <w:pPr>
        <w:rPr>
          <w:rtl/>
        </w:rPr>
      </w:pPr>
    </w:p>
    <w:p w14:paraId="0D7120C9" w14:textId="320EEEFF" w:rsidR="001E233B" w:rsidRDefault="001E233B" w:rsidP="001E233B">
      <w:pPr>
        <w:tabs>
          <w:tab w:val="left" w:pos="600"/>
          <w:tab w:val="left" w:pos="1218"/>
          <w:tab w:val="left" w:pos="6600"/>
          <w:tab w:val="left" w:pos="8040"/>
        </w:tabs>
        <w:spacing w:line="240" w:lineRule="atLeast"/>
        <w:ind w:left="651"/>
        <w:rPr>
          <w:rtl/>
        </w:rPr>
      </w:pPr>
    </w:p>
    <w:p w14:paraId="01F37D6A" w14:textId="751EF7A3" w:rsidR="003652F9" w:rsidRDefault="003652F9" w:rsidP="001E233B">
      <w:pPr>
        <w:tabs>
          <w:tab w:val="left" w:pos="600"/>
          <w:tab w:val="left" w:pos="1218"/>
          <w:tab w:val="left" w:pos="6600"/>
          <w:tab w:val="left" w:pos="8040"/>
        </w:tabs>
        <w:spacing w:line="240" w:lineRule="atLeast"/>
        <w:ind w:left="651"/>
        <w:rPr>
          <w:rtl/>
        </w:rPr>
      </w:pPr>
    </w:p>
    <w:p w14:paraId="400F27E5" w14:textId="207A5A87" w:rsidR="003652F9" w:rsidRDefault="003652F9" w:rsidP="001E233B">
      <w:pPr>
        <w:tabs>
          <w:tab w:val="left" w:pos="600"/>
          <w:tab w:val="left" w:pos="1218"/>
          <w:tab w:val="left" w:pos="6600"/>
          <w:tab w:val="left" w:pos="8040"/>
        </w:tabs>
        <w:spacing w:line="240" w:lineRule="atLeast"/>
        <w:ind w:left="651"/>
        <w:rPr>
          <w:rtl/>
        </w:rPr>
      </w:pPr>
    </w:p>
    <w:p w14:paraId="10EFBAD2" w14:textId="57DED298" w:rsidR="003652F9" w:rsidRDefault="003652F9" w:rsidP="001E233B">
      <w:pPr>
        <w:tabs>
          <w:tab w:val="left" w:pos="600"/>
          <w:tab w:val="left" w:pos="1218"/>
          <w:tab w:val="left" w:pos="6600"/>
          <w:tab w:val="left" w:pos="8040"/>
        </w:tabs>
        <w:spacing w:line="240" w:lineRule="atLeast"/>
        <w:ind w:left="651"/>
        <w:rPr>
          <w:rtl/>
        </w:rPr>
      </w:pPr>
    </w:p>
    <w:p w14:paraId="1A41F5ED" w14:textId="6F843D5E" w:rsidR="003652F9" w:rsidRDefault="003652F9" w:rsidP="001E233B">
      <w:pPr>
        <w:tabs>
          <w:tab w:val="left" w:pos="600"/>
          <w:tab w:val="left" w:pos="1218"/>
          <w:tab w:val="left" w:pos="6600"/>
          <w:tab w:val="left" w:pos="8040"/>
        </w:tabs>
        <w:spacing w:line="240" w:lineRule="atLeast"/>
        <w:ind w:left="651"/>
        <w:rPr>
          <w:rtl/>
        </w:rPr>
      </w:pPr>
    </w:p>
    <w:p w14:paraId="3F3328CC" w14:textId="28B0F872" w:rsidR="003652F9" w:rsidRDefault="003652F9" w:rsidP="001E233B">
      <w:pPr>
        <w:tabs>
          <w:tab w:val="left" w:pos="600"/>
          <w:tab w:val="left" w:pos="1218"/>
          <w:tab w:val="left" w:pos="6600"/>
          <w:tab w:val="left" w:pos="8040"/>
        </w:tabs>
        <w:spacing w:line="240" w:lineRule="atLeast"/>
        <w:ind w:left="651"/>
        <w:rPr>
          <w:rtl/>
        </w:rPr>
      </w:pPr>
    </w:p>
    <w:p w14:paraId="2837FB31" w14:textId="06AC4F1C" w:rsidR="003652F9" w:rsidRDefault="003652F9" w:rsidP="001E233B">
      <w:pPr>
        <w:tabs>
          <w:tab w:val="left" w:pos="600"/>
          <w:tab w:val="left" w:pos="1218"/>
          <w:tab w:val="left" w:pos="6600"/>
          <w:tab w:val="left" w:pos="8040"/>
        </w:tabs>
        <w:spacing w:line="240" w:lineRule="atLeast"/>
        <w:ind w:left="651"/>
        <w:rPr>
          <w:rtl/>
        </w:rPr>
      </w:pPr>
    </w:p>
    <w:p w14:paraId="1B63A384" w14:textId="5884B739" w:rsidR="003652F9" w:rsidRDefault="003652F9" w:rsidP="001E233B">
      <w:pPr>
        <w:tabs>
          <w:tab w:val="left" w:pos="600"/>
          <w:tab w:val="left" w:pos="1218"/>
          <w:tab w:val="left" w:pos="6600"/>
          <w:tab w:val="left" w:pos="8040"/>
        </w:tabs>
        <w:spacing w:line="240" w:lineRule="atLeast"/>
        <w:ind w:left="651"/>
        <w:rPr>
          <w:rtl/>
        </w:rPr>
      </w:pPr>
    </w:p>
    <w:p w14:paraId="7675EF5A" w14:textId="256C543F" w:rsidR="003652F9" w:rsidRDefault="003652F9" w:rsidP="001E233B">
      <w:pPr>
        <w:tabs>
          <w:tab w:val="left" w:pos="600"/>
          <w:tab w:val="left" w:pos="1218"/>
          <w:tab w:val="left" w:pos="6600"/>
          <w:tab w:val="left" w:pos="8040"/>
        </w:tabs>
        <w:spacing w:line="240" w:lineRule="atLeast"/>
        <w:ind w:left="651"/>
        <w:rPr>
          <w:rtl/>
        </w:rPr>
      </w:pPr>
    </w:p>
    <w:p w14:paraId="47E8B4CD" w14:textId="456CF3FD" w:rsidR="003652F9" w:rsidRDefault="003652F9" w:rsidP="001E233B">
      <w:pPr>
        <w:tabs>
          <w:tab w:val="left" w:pos="600"/>
          <w:tab w:val="left" w:pos="1218"/>
          <w:tab w:val="left" w:pos="6600"/>
          <w:tab w:val="left" w:pos="8040"/>
        </w:tabs>
        <w:spacing w:line="240" w:lineRule="atLeast"/>
        <w:ind w:left="651"/>
        <w:rPr>
          <w:rtl/>
        </w:rPr>
      </w:pPr>
    </w:p>
    <w:p w14:paraId="7FD910BD" w14:textId="45642F13" w:rsidR="003652F9" w:rsidRDefault="003652F9" w:rsidP="001E233B">
      <w:pPr>
        <w:tabs>
          <w:tab w:val="left" w:pos="600"/>
          <w:tab w:val="left" w:pos="1218"/>
          <w:tab w:val="left" w:pos="6600"/>
          <w:tab w:val="left" w:pos="8040"/>
        </w:tabs>
        <w:spacing w:line="240" w:lineRule="atLeast"/>
        <w:ind w:left="651"/>
        <w:rPr>
          <w:rtl/>
        </w:rPr>
      </w:pPr>
    </w:p>
    <w:p w14:paraId="2F6ED507" w14:textId="49EF4150" w:rsidR="003652F9" w:rsidRDefault="003652F9" w:rsidP="001E233B">
      <w:pPr>
        <w:tabs>
          <w:tab w:val="left" w:pos="600"/>
          <w:tab w:val="left" w:pos="1218"/>
          <w:tab w:val="left" w:pos="6600"/>
          <w:tab w:val="left" w:pos="8040"/>
        </w:tabs>
        <w:spacing w:line="240" w:lineRule="atLeast"/>
        <w:ind w:left="651"/>
        <w:rPr>
          <w:rtl/>
        </w:rPr>
      </w:pPr>
    </w:p>
    <w:p w14:paraId="7AA976BF" w14:textId="523D71AD" w:rsidR="003652F9" w:rsidRDefault="003652F9" w:rsidP="001E233B">
      <w:pPr>
        <w:tabs>
          <w:tab w:val="left" w:pos="600"/>
          <w:tab w:val="left" w:pos="1218"/>
          <w:tab w:val="left" w:pos="6600"/>
          <w:tab w:val="left" w:pos="8040"/>
        </w:tabs>
        <w:spacing w:line="240" w:lineRule="atLeast"/>
        <w:ind w:left="651"/>
        <w:rPr>
          <w:rtl/>
        </w:rPr>
      </w:pPr>
    </w:p>
    <w:p w14:paraId="1A3ED018" w14:textId="76C1DED0" w:rsidR="003652F9" w:rsidRDefault="003652F9" w:rsidP="001E233B">
      <w:pPr>
        <w:tabs>
          <w:tab w:val="left" w:pos="600"/>
          <w:tab w:val="left" w:pos="1218"/>
          <w:tab w:val="left" w:pos="6600"/>
          <w:tab w:val="left" w:pos="8040"/>
        </w:tabs>
        <w:spacing w:line="240" w:lineRule="atLeast"/>
        <w:ind w:left="651"/>
        <w:rPr>
          <w:rtl/>
        </w:rPr>
      </w:pPr>
    </w:p>
    <w:p w14:paraId="068DD750" w14:textId="0A89D462" w:rsidR="003652F9" w:rsidRDefault="003652F9" w:rsidP="001E233B">
      <w:pPr>
        <w:tabs>
          <w:tab w:val="left" w:pos="600"/>
          <w:tab w:val="left" w:pos="1218"/>
          <w:tab w:val="left" w:pos="6600"/>
          <w:tab w:val="left" w:pos="8040"/>
        </w:tabs>
        <w:spacing w:line="240" w:lineRule="atLeast"/>
        <w:ind w:left="651"/>
        <w:rPr>
          <w:rtl/>
        </w:rPr>
      </w:pPr>
    </w:p>
    <w:p w14:paraId="64A56F8B" w14:textId="39B50D53" w:rsidR="003652F9" w:rsidRDefault="003652F9" w:rsidP="001E233B">
      <w:pPr>
        <w:tabs>
          <w:tab w:val="left" w:pos="600"/>
          <w:tab w:val="left" w:pos="1218"/>
          <w:tab w:val="left" w:pos="6600"/>
          <w:tab w:val="left" w:pos="8040"/>
        </w:tabs>
        <w:spacing w:line="240" w:lineRule="atLeast"/>
        <w:ind w:left="651"/>
        <w:rPr>
          <w:rtl/>
        </w:rPr>
      </w:pPr>
    </w:p>
    <w:p w14:paraId="71CCFD38" w14:textId="601B45E7" w:rsidR="003652F9" w:rsidRDefault="003652F9" w:rsidP="001E233B">
      <w:pPr>
        <w:tabs>
          <w:tab w:val="left" w:pos="600"/>
          <w:tab w:val="left" w:pos="1218"/>
          <w:tab w:val="left" w:pos="6600"/>
          <w:tab w:val="left" w:pos="8040"/>
        </w:tabs>
        <w:spacing w:line="240" w:lineRule="atLeast"/>
        <w:ind w:left="651"/>
        <w:rPr>
          <w:rtl/>
        </w:rPr>
      </w:pPr>
    </w:p>
    <w:p w14:paraId="115592CD" w14:textId="1AED7AD2" w:rsidR="003652F9" w:rsidRDefault="003652F9" w:rsidP="001E233B">
      <w:pPr>
        <w:tabs>
          <w:tab w:val="left" w:pos="600"/>
          <w:tab w:val="left" w:pos="1218"/>
          <w:tab w:val="left" w:pos="6600"/>
          <w:tab w:val="left" w:pos="8040"/>
        </w:tabs>
        <w:spacing w:line="240" w:lineRule="atLeast"/>
        <w:ind w:left="651"/>
        <w:rPr>
          <w:rtl/>
        </w:rPr>
      </w:pPr>
    </w:p>
    <w:p w14:paraId="238D948C" w14:textId="09887290" w:rsidR="003652F9" w:rsidRDefault="003652F9" w:rsidP="001E233B">
      <w:pPr>
        <w:tabs>
          <w:tab w:val="left" w:pos="600"/>
          <w:tab w:val="left" w:pos="1218"/>
          <w:tab w:val="left" w:pos="6600"/>
          <w:tab w:val="left" w:pos="8040"/>
        </w:tabs>
        <w:spacing w:line="240" w:lineRule="atLeast"/>
        <w:ind w:left="651"/>
        <w:rPr>
          <w:rtl/>
        </w:rPr>
      </w:pPr>
    </w:p>
    <w:p w14:paraId="529FBE86" w14:textId="555D0E11" w:rsidR="003652F9" w:rsidRDefault="003652F9" w:rsidP="001E233B">
      <w:pPr>
        <w:tabs>
          <w:tab w:val="left" w:pos="600"/>
          <w:tab w:val="left" w:pos="1218"/>
          <w:tab w:val="left" w:pos="6600"/>
          <w:tab w:val="left" w:pos="8040"/>
        </w:tabs>
        <w:spacing w:line="240" w:lineRule="atLeast"/>
        <w:ind w:left="651"/>
        <w:rPr>
          <w:rtl/>
        </w:rPr>
      </w:pPr>
    </w:p>
    <w:p w14:paraId="6DF197E3" w14:textId="685CC703" w:rsidR="003652F9" w:rsidRDefault="003652F9" w:rsidP="001E233B">
      <w:pPr>
        <w:tabs>
          <w:tab w:val="left" w:pos="600"/>
          <w:tab w:val="left" w:pos="1218"/>
          <w:tab w:val="left" w:pos="6600"/>
          <w:tab w:val="left" w:pos="8040"/>
        </w:tabs>
        <w:spacing w:line="240" w:lineRule="atLeast"/>
        <w:ind w:left="651"/>
        <w:rPr>
          <w:rtl/>
        </w:rPr>
      </w:pPr>
    </w:p>
    <w:p w14:paraId="4A4BBF7E" w14:textId="56FE12D9" w:rsidR="003652F9" w:rsidRDefault="003652F9" w:rsidP="001E233B">
      <w:pPr>
        <w:tabs>
          <w:tab w:val="left" w:pos="600"/>
          <w:tab w:val="left" w:pos="1218"/>
          <w:tab w:val="left" w:pos="6600"/>
          <w:tab w:val="left" w:pos="8040"/>
        </w:tabs>
        <w:spacing w:line="240" w:lineRule="atLeast"/>
        <w:ind w:left="651"/>
        <w:rPr>
          <w:rtl/>
        </w:rPr>
      </w:pPr>
    </w:p>
    <w:p w14:paraId="6C25F302" w14:textId="06E88E50" w:rsidR="003652F9" w:rsidRDefault="003652F9" w:rsidP="001E233B">
      <w:pPr>
        <w:tabs>
          <w:tab w:val="left" w:pos="600"/>
          <w:tab w:val="left" w:pos="1218"/>
          <w:tab w:val="left" w:pos="6600"/>
          <w:tab w:val="left" w:pos="8040"/>
        </w:tabs>
        <w:spacing w:line="240" w:lineRule="atLeast"/>
        <w:ind w:left="651"/>
        <w:rPr>
          <w:rtl/>
        </w:rPr>
      </w:pPr>
    </w:p>
    <w:p w14:paraId="22A84CD6" w14:textId="2D9862F1" w:rsidR="003652F9" w:rsidRDefault="003652F9" w:rsidP="001E233B">
      <w:pPr>
        <w:tabs>
          <w:tab w:val="left" w:pos="600"/>
          <w:tab w:val="left" w:pos="1218"/>
          <w:tab w:val="left" w:pos="6600"/>
          <w:tab w:val="left" w:pos="8040"/>
        </w:tabs>
        <w:spacing w:line="240" w:lineRule="atLeast"/>
        <w:ind w:left="651"/>
        <w:rPr>
          <w:rtl/>
        </w:rPr>
      </w:pPr>
    </w:p>
    <w:p w14:paraId="4A18900A" w14:textId="2B5ABD54" w:rsidR="003652F9" w:rsidRDefault="003652F9" w:rsidP="001E233B">
      <w:pPr>
        <w:tabs>
          <w:tab w:val="left" w:pos="600"/>
          <w:tab w:val="left" w:pos="1218"/>
          <w:tab w:val="left" w:pos="6600"/>
          <w:tab w:val="left" w:pos="8040"/>
        </w:tabs>
        <w:spacing w:line="240" w:lineRule="atLeast"/>
        <w:ind w:left="651"/>
        <w:rPr>
          <w:rtl/>
        </w:rPr>
      </w:pPr>
    </w:p>
    <w:p w14:paraId="531E165B" w14:textId="444C8EE7" w:rsidR="003652F9" w:rsidRDefault="003652F9" w:rsidP="001E233B">
      <w:pPr>
        <w:tabs>
          <w:tab w:val="left" w:pos="600"/>
          <w:tab w:val="left" w:pos="1218"/>
          <w:tab w:val="left" w:pos="6600"/>
          <w:tab w:val="left" w:pos="8040"/>
        </w:tabs>
        <w:spacing w:line="240" w:lineRule="atLeast"/>
        <w:ind w:left="651"/>
        <w:rPr>
          <w:rtl/>
        </w:rPr>
      </w:pPr>
    </w:p>
    <w:sectPr w:rsidR="003652F9" w:rsidSect="00C1205E">
      <w:headerReference w:type="default" r:id="rId49"/>
      <w:footerReference w:type="default" r:id="rId50"/>
      <w:headerReference w:type="first" r:id="rId51"/>
      <w:pgSz w:w="11906" w:h="16838"/>
      <w:pgMar w:top="1440" w:right="1800" w:bottom="1440" w:left="1800" w:header="720" w:footer="72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EF18" w14:textId="77777777" w:rsidR="00C1116A" w:rsidRDefault="00C1116A">
      <w:r>
        <w:separator/>
      </w:r>
    </w:p>
  </w:endnote>
  <w:endnote w:type="continuationSeparator" w:id="0">
    <w:p w14:paraId="20C49FB0" w14:textId="77777777" w:rsidR="00C1116A" w:rsidRDefault="00C1116A">
      <w:r>
        <w:continuationSeparator/>
      </w:r>
    </w:p>
  </w:endnote>
  <w:endnote w:type="continuationNotice" w:id="1">
    <w:p w14:paraId="49E1924F" w14:textId="77777777" w:rsidR="00C1116A" w:rsidRDefault="00C11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d">
    <w:panose1 w:val="02030509050101010101"/>
    <w:charset w:val="00"/>
    <w:family w:val="modern"/>
    <w:pitch w:val="fixed"/>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22E0" w14:textId="14D9ECE3" w:rsidR="00BC6DF9" w:rsidRDefault="00BC6DF9" w:rsidP="00635FDB">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FFDE" w14:textId="77777777" w:rsidR="00C1116A" w:rsidRDefault="00C1116A">
      <w:r>
        <w:separator/>
      </w:r>
    </w:p>
  </w:footnote>
  <w:footnote w:type="continuationSeparator" w:id="0">
    <w:p w14:paraId="49CACA36" w14:textId="77777777" w:rsidR="00C1116A" w:rsidRDefault="00C1116A">
      <w:r>
        <w:continuationSeparator/>
      </w:r>
    </w:p>
  </w:footnote>
  <w:footnote w:type="continuationNotice" w:id="1">
    <w:p w14:paraId="6B6A3AB5" w14:textId="77777777" w:rsidR="00C1116A" w:rsidRDefault="00C11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9C3C" w14:textId="77777777" w:rsidR="00BC6DF9" w:rsidRDefault="00BC6DF9" w:rsidP="0031213B">
    <w:pPr>
      <w:jc w:val="right"/>
      <w:rPr>
        <w:rtl/>
      </w:rPr>
    </w:pPr>
  </w:p>
  <w:p w14:paraId="46866DC2" w14:textId="77777777" w:rsidR="00BC6DF9" w:rsidRPr="00961BF2" w:rsidRDefault="00BC6DF9">
    <w:pPr>
      <w:jc w:val="center"/>
    </w:pPr>
    <w:r>
      <w:rPr>
        <w:rFonts w:hint="cs"/>
        <w:rtl/>
      </w:rPr>
      <w:t xml:space="preserve">- </w:t>
    </w:r>
    <w:r>
      <w:rPr>
        <w:rtl/>
      </w:rPr>
      <w:fldChar w:fldCharType="begin"/>
    </w:r>
    <w:r>
      <w:rPr>
        <w:rtl/>
      </w:rPr>
      <w:instrText xml:space="preserve"> </w:instrText>
    </w:r>
    <w:r>
      <w:instrText>PAGE   \* MERGEFORMAT</w:instrText>
    </w:r>
    <w:r>
      <w:rPr>
        <w:rtl/>
      </w:rPr>
      <w:instrText xml:space="preserve"> </w:instrText>
    </w:r>
    <w:r>
      <w:rPr>
        <w:rtl/>
      </w:rPr>
      <w:fldChar w:fldCharType="separate"/>
    </w:r>
    <w:r w:rsidR="00D844E1">
      <w:rPr>
        <w:noProof/>
        <w:rtl/>
      </w:rPr>
      <w:t>134</w:t>
    </w:r>
    <w:r>
      <w:rPr>
        <w:rtl/>
      </w:rPr>
      <w:fldChar w:fldCharType="end"/>
    </w:r>
    <w:r>
      <w:rPr>
        <w:rFonts w:hint="cs"/>
        <w:rtl/>
      </w:rPr>
      <w:t xml:space="preserve"> -</w:t>
    </w:r>
  </w:p>
  <w:p w14:paraId="2E2D7BA7" w14:textId="77777777" w:rsidR="00BC6DF9" w:rsidRPr="00324B21" w:rsidRDefault="00BC6DF9" w:rsidP="00324B2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647A" w14:textId="77777777" w:rsidR="00BC6DF9" w:rsidRDefault="00BC6DF9" w:rsidP="007D0EB3">
    <w:pPr>
      <w:pStyle w:val="ae"/>
      <w:tabs>
        <w:tab w:val="clear" w:pos="4153"/>
        <w:tab w:val="clear" w:pos="8306"/>
        <w:tab w:val="center" w:pos="4156"/>
        <w:tab w:val="left" w:pos="6125"/>
      </w:tabs>
    </w:pPr>
  </w:p>
  <w:p w14:paraId="30D06C58" w14:textId="77777777" w:rsidR="00BC6DF9" w:rsidRDefault="00BC6DF9" w:rsidP="005575DA">
    <w:pPr>
      <w:jc w:val="right"/>
      <w:rPr>
        <w:rtl/>
      </w:rPr>
    </w:pPr>
  </w:p>
  <w:p w14:paraId="46D94582" w14:textId="77777777" w:rsidR="00BC6DF9" w:rsidRDefault="00BC6D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54521C"/>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9DDA2AE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C88AD6B4"/>
    <w:lvl w:ilvl="0">
      <w:start w:val="1"/>
      <w:numFmt w:val="decimal"/>
      <w:pStyle w:val="2"/>
      <w:lvlText w:val="%1."/>
      <w:lvlJc w:val="left"/>
      <w:pPr>
        <w:tabs>
          <w:tab w:val="num" w:pos="643"/>
        </w:tabs>
        <w:ind w:left="643" w:hanging="360"/>
      </w:pPr>
    </w:lvl>
  </w:abstractNum>
  <w:abstractNum w:abstractNumId="3" w15:restartNumberingAfterBreak="0">
    <w:nsid w:val="FFFFFF88"/>
    <w:multiLevelType w:val="singleLevel"/>
    <w:tmpl w:val="1ED29E42"/>
    <w:lvl w:ilvl="0">
      <w:start w:val="1"/>
      <w:numFmt w:val="decimal"/>
      <w:pStyle w:val="a"/>
      <w:lvlText w:val="%1."/>
      <w:lvlJc w:val="left"/>
      <w:pPr>
        <w:tabs>
          <w:tab w:val="num" w:pos="360"/>
        </w:tabs>
        <w:ind w:left="360" w:hanging="360"/>
      </w:pPr>
    </w:lvl>
  </w:abstractNum>
  <w:abstractNum w:abstractNumId="4" w15:restartNumberingAfterBreak="0">
    <w:nsid w:val="02A6374E"/>
    <w:multiLevelType w:val="hybridMultilevel"/>
    <w:tmpl w:val="36B4E7EE"/>
    <w:lvl w:ilvl="0" w:tplc="DEDACFB6">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382544F"/>
    <w:multiLevelType w:val="hybridMultilevel"/>
    <w:tmpl w:val="DF60F4AC"/>
    <w:lvl w:ilvl="0" w:tplc="8C784016">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FE6016"/>
    <w:multiLevelType w:val="hybridMultilevel"/>
    <w:tmpl w:val="93106008"/>
    <w:lvl w:ilvl="0" w:tplc="0328538E">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48E6642"/>
    <w:multiLevelType w:val="multilevel"/>
    <w:tmpl w:val="08EA5EAA"/>
    <w:lvl w:ilvl="0">
      <w:start w:val="1"/>
      <w:numFmt w:val="decimal"/>
      <w:lvlRestart w:val="0"/>
      <w:pStyle w:val="2000"/>
      <w:lvlText w:val="%1."/>
      <w:lvlJc w:val="left"/>
      <w:pPr>
        <w:tabs>
          <w:tab w:val="num" w:pos="687"/>
        </w:tabs>
        <w:ind w:left="687" w:hanging="567"/>
      </w:pPr>
      <w:rPr>
        <w:rFonts w:cs="David" w:hint="cs"/>
        <w:b w:val="0"/>
        <w:bCs w:val="0"/>
        <w:sz w:val="24"/>
        <w:szCs w:val="24"/>
        <w:lang w:val="en-US"/>
      </w:rPr>
    </w:lvl>
    <w:lvl w:ilvl="1">
      <w:start w:val="1"/>
      <w:numFmt w:val="decimal"/>
      <w:pStyle w:val="a0"/>
      <w:lvlText w:val="%1.%2."/>
      <w:lvlJc w:val="left"/>
      <w:pPr>
        <w:tabs>
          <w:tab w:val="num" w:pos="1305"/>
        </w:tabs>
        <w:ind w:left="1305" w:hanging="737"/>
      </w:pPr>
      <w:rPr>
        <w:rFonts w:cs="David" w:hint="cs"/>
        <w:b w:val="0"/>
        <w:bCs w:val="0"/>
        <w:sz w:val="24"/>
        <w:szCs w:val="24"/>
      </w:rPr>
    </w:lvl>
    <w:lvl w:ilvl="2">
      <w:start w:val="1"/>
      <w:numFmt w:val="decimal"/>
      <w:pStyle w:val="a1"/>
      <w:lvlText w:val="%1.%2.%3."/>
      <w:lvlJc w:val="left"/>
      <w:pPr>
        <w:tabs>
          <w:tab w:val="num" w:pos="2041"/>
        </w:tabs>
        <w:ind w:left="2041" w:hanging="737"/>
      </w:pPr>
      <w:rPr>
        <w:rFonts w:cs="David" w:hint="cs"/>
        <w:sz w:val="24"/>
        <w:szCs w:val="24"/>
      </w:rPr>
    </w:lvl>
    <w:lvl w:ilvl="3">
      <w:start w:val="1"/>
      <w:numFmt w:val="decimal"/>
      <w:lvlText w:val="%1.%2.%3.%4."/>
      <w:lvlJc w:val="left"/>
      <w:pPr>
        <w:tabs>
          <w:tab w:val="num" w:pos="3062"/>
        </w:tabs>
        <w:ind w:left="3062" w:hanging="1021"/>
      </w:pPr>
      <w:rPr>
        <w:rFonts w:cs="Times New Roman" w:hint="default"/>
      </w:rPr>
    </w:lvl>
    <w:lvl w:ilvl="4">
      <w:start w:val="1"/>
      <w:numFmt w:val="decimal"/>
      <w:lvlText w:val="%1.%2.%3.%4.%5."/>
      <w:lvlJc w:val="left"/>
      <w:pPr>
        <w:tabs>
          <w:tab w:val="num" w:pos="2517"/>
        </w:tabs>
        <w:ind w:left="2234" w:hanging="794"/>
      </w:pPr>
      <w:rPr>
        <w:rFonts w:cs="Times New Roman" w:hint="default"/>
      </w:rPr>
    </w:lvl>
    <w:lvl w:ilvl="5">
      <w:start w:val="1"/>
      <w:numFmt w:val="decimal"/>
      <w:lvlText w:val="%1.%2.%3.%4.%5.%6."/>
      <w:lvlJc w:val="left"/>
      <w:pPr>
        <w:tabs>
          <w:tab w:val="num" w:pos="2880"/>
        </w:tabs>
        <w:ind w:left="2738" w:hanging="941"/>
      </w:pPr>
      <w:rPr>
        <w:rFonts w:cs="Times New Roman" w:hint="default"/>
      </w:rPr>
    </w:lvl>
    <w:lvl w:ilvl="6">
      <w:start w:val="1"/>
      <w:numFmt w:val="decimal"/>
      <w:lvlText w:val="%1.%2.%3.%4.%5.%6.%7."/>
      <w:lvlJc w:val="left"/>
      <w:pPr>
        <w:tabs>
          <w:tab w:val="num" w:pos="3600"/>
        </w:tabs>
        <w:ind w:left="3237" w:hanging="1077"/>
      </w:pPr>
      <w:rPr>
        <w:rFonts w:cs="Times New Roman" w:hint="default"/>
      </w:rPr>
    </w:lvl>
    <w:lvl w:ilvl="7">
      <w:start w:val="1"/>
      <w:numFmt w:val="decimal"/>
      <w:lvlText w:val="%1.%2.%3.%4.%5.%6.%7.%8."/>
      <w:lvlJc w:val="left"/>
      <w:pPr>
        <w:tabs>
          <w:tab w:val="num" w:pos="3957"/>
        </w:tabs>
        <w:ind w:left="3742" w:hanging="1225"/>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5971150"/>
    <w:multiLevelType w:val="multilevel"/>
    <w:tmpl w:val="F5D454C0"/>
    <w:lvl w:ilvl="0">
      <w:start w:val="1"/>
      <w:numFmt w:val="decimal"/>
      <w:pStyle w:val="1"/>
      <w:lvlText w:val="%1."/>
      <w:lvlJc w:val="left"/>
      <w:pPr>
        <w:tabs>
          <w:tab w:val="num" w:pos="709"/>
        </w:tabs>
        <w:ind w:left="709" w:hanging="709"/>
      </w:pPr>
      <w:rPr>
        <w:rFonts w:cs="Times New Roman"/>
      </w:rPr>
    </w:lvl>
    <w:lvl w:ilvl="1">
      <w:start w:val="1"/>
      <w:numFmt w:val="upperRoman"/>
      <w:pStyle w:val="20"/>
      <w:lvlText w:val="%2."/>
      <w:lvlJc w:val="left"/>
      <w:pPr>
        <w:tabs>
          <w:tab w:val="num" w:pos="1418"/>
        </w:tabs>
        <w:ind w:left="1418" w:hanging="709"/>
      </w:pPr>
      <w:rPr>
        <w:rFonts w:cs="Times New Roman"/>
      </w:rPr>
    </w:lvl>
    <w:lvl w:ilvl="2">
      <w:start w:val="1"/>
      <w:numFmt w:val="decimal"/>
      <w:pStyle w:val="30"/>
      <w:lvlText w:val="%3)"/>
      <w:lvlJc w:val="left"/>
      <w:pPr>
        <w:tabs>
          <w:tab w:val="num" w:pos="2126"/>
        </w:tabs>
        <w:ind w:left="2126" w:hanging="708"/>
      </w:pPr>
      <w:rPr>
        <w:rFonts w:cs="Times New Roman"/>
      </w:rPr>
    </w:lvl>
    <w:lvl w:ilvl="3">
      <w:start w:val="1"/>
      <w:numFmt w:val="upperRoman"/>
      <w:pStyle w:val="4"/>
      <w:lvlText w:val="%4)"/>
      <w:lvlJc w:val="left"/>
      <w:pPr>
        <w:tabs>
          <w:tab w:val="num" w:pos="2835"/>
        </w:tabs>
        <w:ind w:left="2835" w:hanging="709"/>
      </w:pPr>
      <w:rPr>
        <w:rFonts w:cs="Times New Roman"/>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9" w15:restartNumberingAfterBreak="0">
    <w:nsid w:val="060050F7"/>
    <w:multiLevelType w:val="hybridMultilevel"/>
    <w:tmpl w:val="F3EAEDCA"/>
    <w:lvl w:ilvl="0" w:tplc="3D8CAB82">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842756F"/>
    <w:multiLevelType w:val="multilevel"/>
    <w:tmpl w:val="207A333C"/>
    <w:lvl w:ilvl="0">
      <w:start w:val="4"/>
      <w:numFmt w:val="decimal"/>
      <w:lvlText w:val="%1."/>
      <w:lvlJc w:val="left"/>
      <w:pPr>
        <w:ind w:left="360" w:hanging="360"/>
      </w:pPr>
      <w:rPr>
        <w:rFonts w:hint="default"/>
        <w:b w:val="0"/>
        <w:u w:val="none"/>
      </w:rPr>
    </w:lvl>
    <w:lvl w:ilvl="1">
      <w:start w:val="1"/>
      <w:numFmt w:val="decimal"/>
      <w:lvlText w:val="%1.%2."/>
      <w:lvlJc w:val="left"/>
      <w:pPr>
        <w:ind w:left="2619" w:hanging="360"/>
      </w:pPr>
      <w:rPr>
        <w:rFonts w:hint="default"/>
        <w:b/>
        <w:bCs w:val="0"/>
        <w:u w:val="none"/>
      </w:rPr>
    </w:lvl>
    <w:lvl w:ilvl="2">
      <w:start w:val="1"/>
      <w:numFmt w:val="decimal"/>
      <w:lvlText w:val="%1.%2.%3."/>
      <w:lvlJc w:val="left"/>
      <w:pPr>
        <w:ind w:left="5238" w:hanging="720"/>
      </w:pPr>
      <w:rPr>
        <w:rFonts w:hint="default"/>
        <w:b w:val="0"/>
        <w:u w:val="none"/>
      </w:rPr>
    </w:lvl>
    <w:lvl w:ilvl="3">
      <w:start w:val="1"/>
      <w:numFmt w:val="decimal"/>
      <w:lvlText w:val="%1.%2.%3.%4."/>
      <w:lvlJc w:val="left"/>
      <w:pPr>
        <w:ind w:left="7497" w:hanging="720"/>
      </w:pPr>
      <w:rPr>
        <w:rFonts w:hint="default"/>
        <w:b w:val="0"/>
        <w:u w:val="none"/>
      </w:rPr>
    </w:lvl>
    <w:lvl w:ilvl="4">
      <w:start w:val="1"/>
      <w:numFmt w:val="decimal"/>
      <w:lvlText w:val="%1.%2.%3.%4.%5."/>
      <w:lvlJc w:val="left"/>
      <w:pPr>
        <w:ind w:left="10116" w:hanging="1080"/>
      </w:pPr>
      <w:rPr>
        <w:rFonts w:hint="default"/>
        <w:b w:val="0"/>
        <w:u w:val="none"/>
      </w:rPr>
    </w:lvl>
    <w:lvl w:ilvl="5">
      <w:start w:val="1"/>
      <w:numFmt w:val="decimal"/>
      <w:lvlText w:val="%1.%2.%3.%4.%5.%6."/>
      <w:lvlJc w:val="left"/>
      <w:pPr>
        <w:ind w:left="12375" w:hanging="1080"/>
      </w:pPr>
      <w:rPr>
        <w:rFonts w:hint="default"/>
        <w:b w:val="0"/>
        <w:u w:val="none"/>
      </w:rPr>
    </w:lvl>
    <w:lvl w:ilvl="6">
      <w:start w:val="1"/>
      <w:numFmt w:val="decimal"/>
      <w:lvlText w:val="%1.%2.%3.%4.%5.%6.%7."/>
      <w:lvlJc w:val="left"/>
      <w:pPr>
        <w:ind w:left="14994" w:hanging="1440"/>
      </w:pPr>
      <w:rPr>
        <w:rFonts w:hint="default"/>
        <w:b w:val="0"/>
        <w:u w:val="none"/>
      </w:rPr>
    </w:lvl>
    <w:lvl w:ilvl="7">
      <w:start w:val="1"/>
      <w:numFmt w:val="decimal"/>
      <w:lvlText w:val="%1.%2.%3.%4.%5.%6.%7.%8."/>
      <w:lvlJc w:val="left"/>
      <w:pPr>
        <w:ind w:left="17253" w:hanging="1440"/>
      </w:pPr>
      <w:rPr>
        <w:rFonts w:hint="default"/>
        <w:b w:val="0"/>
        <w:u w:val="none"/>
      </w:rPr>
    </w:lvl>
    <w:lvl w:ilvl="8">
      <w:start w:val="1"/>
      <w:numFmt w:val="decimal"/>
      <w:lvlText w:val="%1.%2.%3.%4.%5.%6.%7.%8.%9."/>
      <w:lvlJc w:val="left"/>
      <w:pPr>
        <w:ind w:left="19872" w:hanging="1800"/>
      </w:pPr>
      <w:rPr>
        <w:rFonts w:hint="default"/>
        <w:b w:val="0"/>
        <w:u w:val="none"/>
      </w:rPr>
    </w:lvl>
  </w:abstractNum>
  <w:abstractNum w:abstractNumId="11" w15:restartNumberingAfterBreak="0">
    <w:nsid w:val="09C86AE1"/>
    <w:multiLevelType w:val="hybridMultilevel"/>
    <w:tmpl w:val="F98638D8"/>
    <w:lvl w:ilvl="0" w:tplc="5516C84E">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C9736D6"/>
    <w:multiLevelType w:val="hybridMultilevel"/>
    <w:tmpl w:val="D84C7F80"/>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3" w15:restartNumberingAfterBreak="0">
    <w:nsid w:val="0CBA7EF8"/>
    <w:multiLevelType w:val="hybridMultilevel"/>
    <w:tmpl w:val="5F72EB1E"/>
    <w:lvl w:ilvl="0" w:tplc="7C2E82EC">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CDC069D"/>
    <w:multiLevelType w:val="hybridMultilevel"/>
    <w:tmpl w:val="71682E68"/>
    <w:lvl w:ilvl="0" w:tplc="AD02B012">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DFA5A91"/>
    <w:multiLevelType w:val="hybridMultilevel"/>
    <w:tmpl w:val="5A0A8EEA"/>
    <w:lvl w:ilvl="0" w:tplc="F9B8C2C0">
      <w:start w:val="1"/>
      <w:numFmt w:val="hebrew1"/>
      <w:lvlText w:val="%1."/>
      <w:lvlJc w:val="left"/>
      <w:pPr>
        <w:tabs>
          <w:tab w:val="num" w:pos="1281"/>
        </w:tabs>
      </w:pPr>
      <w:rPr>
        <w:rFonts w:ascii="Arial" w:eastAsia="Arial Unicode MS" w:hAnsi="Arial" w:cs="David"/>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6" w15:restartNumberingAfterBreak="0">
    <w:nsid w:val="0FE44EE3"/>
    <w:multiLevelType w:val="hybridMultilevel"/>
    <w:tmpl w:val="6142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12335A"/>
    <w:multiLevelType w:val="hybridMultilevel"/>
    <w:tmpl w:val="5F64E18C"/>
    <w:lvl w:ilvl="0" w:tplc="96D4EE92">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0427414"/>
    <w:multiLevelType w:val="hybridMultilevel"/>
    <w:tmpl w:val="6FAEDF8E"/>
    <w:lvl w:ilvl="0" w:tplc="605C1648">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0901B21"/>
    <w:multiLevelType w:val="hybridMultilevel"/>
    <w:tmpl w:val="F968C386"/>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6E2866"/>
    <w:multiLevelType w:val="hybridMultilevel"/>
    <w:tmpl w:val="2B8CF3E2"/>
    <w:lvl w:ilvl="0" w:tplc="E596663A">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27C4FA2"/>
    <w:multiLevelType w:val="multilevel"/>
    <w:tmpl w:val="D7101270"/>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077"/>
        </w:tabs>
        <w:ind w:left="1077" w:hanging="567"/>
      </w:pPr>
      <w:rPr>
        <w:rFonts w:cs="David" w:hint="cs"/>
        <w:bCs w:val="0"/>
        <w:iCs w:val="0"/>
        <w:szCs w:val="24"/>
      </w:rPr>
    </w:lvl>
    <w:lvl w:ilvl="2">
      <w:start w:val="1"/>
      <w:numFmt w:val="hebrew1"/>
      <w:lvlText w:val="%1)"/>
      <w:lvlJc w:val="left"/>
      <w:pPr>
        <w:tabs>
          <w:tab w:val="num" w:pos="1701"/>
        </w:tabs>
        <w:ind w:left="1701" w:hanging="567"/>
      </w:pPr>
      <w:rPr>
        <w:rFonts w:hint="default"/>
      </w:rPr>
    </w:lvl>
    <w:lvl w:ilvl="3">
      <w:start w:val="1"/>
      <w:numFmt w:val="decimal"/>
      <w:pStyle w:val="8"/>
      <w:lvlText w:val="%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2" w15:restartNumberingAfterBreak="0">
    <w:nsid w:val="13A42EF8"/>
    <w:multiLevelType w:val="hybridMultilevel"/>
    <w:tmpl w:val="474A46F4"/>
    <w:lvl w:ilvl="0" w:tplc="E07202F0">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3EF7EFE"/>
    <w:multiLevelType w:val="hybridMultilevel"/>
    <w:tmpl w:val="117C213C"/>
    <w:lvl w:ilvl="0" w:tplc="04090013">
      <w:start w:val="1"/>
      <w:numFmt w:val="hebrew1"/>
      <w:lvlText w:val="%1."/>
      <w:lvlJc w:val="center"/>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15:restartNumberingAfterBreak="0">
    <w:nsid w:val="14971E6F"/>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25" w15:restartNumberingAfterBreak="0">
    <w:nsid w:val="15E0712D"/>
    <w:multiLevelType w:val="multilevel"/>
    <w:tmpl w:val="4FBE96C8"/>
    <w:lvl w:ilvl="0">
      <w:start w:val="3"/>
      <w:numFmt w:val="decimal"/>
      <w:lvlText w:val="%1."/>
      <w:lvlJc w:val="left"/>
      <w:pPr>
        <w:ind w:left="360" w:hanging="360"/>
      </w:pPr>
      <w:rPr>
        <w:rFonts w:hint="default"/>
      </w:rPr>
    </w:lvl>
    <w:lvl w:ilvl="1">
      <w:start w:val="1"/>
      <w:numFmt w:val="decimal"/>
      <w:lvlText w:val="%1.%2."/>
      <w:lvlJc w:val="left"/>
      <w:pPr>
        <w:ind w:left="1899" w:hanging="360"/>
      </w:pPr>
      <w:rPr>
        <w:rFonts w:hint="default"/>
        <w:b w:val="0"/>
        <w:bCs w:val="0"/>
      </w:rPr>
    </w:lvl>
    <w:lvl w:ilvl="2">
      <w:start w:val="1"/>
      <w:numFmt w:val="decimal"/>
      <w:lvlText w:val="%1.%2.%3."/>
      <w:lvlJc w:val="left"/>
      <w:pPr>
        <w:ind w:left="3798" w:hanging="720"/>
      </w:pPr>
      <w:rPr>
        <w:rFonts w:hint="default"/>
      </w:rPr>
    </w:lvl>
    <w:lvl w:ilvl="3">
      <w:start w:val="1"/>
      <w:numFmt w:val="decimal"/>
      <w:lvlText w:val="%1.%2.%3.%4."/>
      <w:lvlJc w:val="left"/>
      <w:pPr>
        <w:ind w:left="5337" w:hanging="720"/>
      </w:pPr>
      <w:rPr>
        <w:rFonts w:hint="default"/>
      </w:rPr>
    </w:lvl>
    <w:lvl w:ilvl="4">
      <w:start w:val="1"/>
      <w:numFmt w:val="decimal"/>
      <w:lvlText w:val="%1.%2.%3.%4.%5."/>
      <w:lvlJc w:val="left"/>
      <w:pPr>
        <w:ind w:left="7236" w:hanging="1080"/>
      </w:pPr>
      <w:rPr>
        <w:rFonts w:hint="default"/>
      </w:rPr>
    </w:lvl>
    <w:lvl w:ilvl="5">
      <w:start w:val="1"/>
      <w:numFmt w:val="decimal"/>
      <w:lvlText w:val="%1.%2.%3.%4.%5.%6."/>
      <w:lvlJc w:val="left"/>
      <w:pPr>
        <w:ind w:left="8775" w:hanging="1080"/>
      </w:pPr>
      <w:rPr>
        <w:rFonts w:hint="default"/>
      </w:rPr>
    </w:lvl>
    <w:lvl w:ilvl="6">
      <w:start w:val="1"/>
      <w:numFmt w:val="decimal"/>
      <w:lvlText w:val="%1.%2.%3.%4.%5.%6.%7."/>
      <w:lvlJc w:val="left"/>
      <w:pPr>
        <w:ind w:left="10674" w:hanging="1440"/>
      </w:pPr>
      <w:rPr>
        <w:rFonts w:hint="default"/>
      </w:rPr>
    </w:lvl>
    <w:lvl w:ilvl="7">
      <w:start w:val="1"/>
      <w:numFmt w:val="decimal"/>
      <w:lvlText w:val="%1.%2.%3.%4.%5.%6.%7.%8."/>
      <w:lvlJc w:val="left"/>
      <w:pPr>
        <w:ind w:left="12213" w:hanging="1440"/>
      </w:pPr>
      <w:rPr>
        <w:rFonts w:hint="default"/>
      </w:rPr>
    </w:lvl>
    <w:lvl w:ilvl="8">
      <w:start w:val="1"/>
      <w:numFmt w:val="decimal"/>
      <w:lvlText w:val="%1.%2.%3.%4.%5.%6.%7.%8.%9."/>
      <w:lvlJc w:val="left"/>
      <w:pPr>
        <w:ind w:left="14112" w:hanging="1800"/>
      </w:pPr>
      <w:rPr>
        <w:rFonts w:hint="default"/>
      </w:rPr>
    </w:lvl>
  </w:abstractNum>
  <w:abstractNum w:abstractNumId="26" w15:restartNumberingAfterBreak="0">
    <w:nsid w:val="15EA6D6C"/>
    <w:multiLevelType w:val="hybridMultilevel"/>
    <w:tmpl w:val="D9B8F620"/>
    <w:lvl w:ilvl="0" w:tplc="7A7A102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04575D"/>
    <w:multiLevelType w:val="hybridMultilevel"/>
    <w:tmpl w:val="310E755A"/>
    <w:lvl w:ilvl="0" w:tplc="9A30C4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75E61"/>
    <w:multiLevelType w:val="hybridMultilevel"/>
    <w:tmpl w:val="23945C78"/>
    <w:lvl w:ilvl="0" w:tplc="C6AA0FDE">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B607206"/>
    <w:multiLevelType w:val="hybridMultilevel"/>
    <w:tmpl w:val="8C0AC72E"/>
    <w:lvl w:ilvl="0" w:tplc="8DBA9BE6">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1B971CEE"/>
    <w:multiLevelType w:val="multilevel"/>
    <w:tmpl w:val="5F245042"/>
    <w:lvl w:ilvl="0">
      <w:start w:val="1"/>
      <w:numFmt w:val="hebrew1"/>
      <w:pStyle w:val="a2"/>
      <w:lvlText w:val="נספח %1"/>
      <w:lvlJc w:val="center"/>
      <w:pPr>
        <w:tabs>
          <w:tab w:val="num" w:pos="1009"/>
        </w:tabs>
        <w:ind w:left="361" w:hanging="72"/>
      </w:pPr>
      <w:rPr>
        <w:rFonts w:cs="David" w:hint="default"/>
        <w:bCs/>
        <w:iCs w:val="0"/>
        <w:szCs w:val="28"/>
      </w:rPr>
    </w:lvl>
    <w:lvl w:ilvl="1">
      <w:start w:val="1"/>
      <w:numFmt w:val="decimal"/>
      <w:lvlText w:val="%1.%2."/>
      <w:lvlJc w:val="center"/>
      <w:pPr>
        <w:tabs>
          <w:tab w:val="num" w:pos="793"/>
        </w:tabs>
        <w:ind w:left="793" w:hanging="432"/>
      </w:pPr>
      <w:rPr>
        <w:rFonts w:hint="default"/>
      </w:rPr>
    </w:lvl>
    <w:lvl w:ilvl="2">
      <w:start w:val="1"/>
      <w:numFmt w:val="decimal"/>
      <w:lvlText w:val="%1.%2.%3."/>
      <w:lvlJc w:val="center"/>
      <w:pPr>
        <w:tabs>
          <w:tab w:val="num" w:pos="1225"/>
        </w:tabs>
        <w:ind w:left="1225" w:hanging="504"/>
      </w:pPr>
      <w:rPr>
        <w:rFonts w:hint="default"/>
      </w:rPr>
    </w:lvl>
    <w:lvl w:ilvl="3">
      <w:start w:val="1"/>
      <w:numFmt w:val="decimal"/>
      <w:lvlText w:val="%1.%2.%3.%4."/>
      <w:lvlJc w:val="center"/>
      <w:pPr>
        <w:tabs>
          <w:tab w:val="num" w:pos="1729"/>
        </w:tabs>
        <w:ind w:left="1729" w:hanging="648"/>
      </w:pPr>
      <w:rPr>
        <w:rFonts w:hint="default"/>
      </w:rPr>
    </w:lvl>
    <w:lvl w:ilvl="4">
      <w:start w:val="1"/>
      <w:numFmt w:val="decimal"/>
      <w:lvlText w:val="%1.%2.%3.%4.%5."/>
      <w:lvlJc w:val="center"/>
      <w:pPr>
        <w:tabs>
          <w:tab w:val="num" w:pos="2233"/>
        </w:tabs>
        <w:ind w:left="2233" w:hanging="792"/>
      </w:pPr>
      <w:rPr>
        <w:rFonts w:hint="default"/>
      </w:rPr>
    </w:lvl>
    <w:lvl w:ilvl="5">
      <w:start w:val="1"/>
      <w:numFmt w:val="decimal"/>
      <w:lvlText w:val="%1.%2.%3.%4.%5.%6."/>
      <w:lvlJc w:val="center"/>
      <w:pPr>
        <w:tabs>
          <w:tab w:val="num" w:pos="2737"/>
        </w:tabs>
        <w:ind w:left="2737" w:hanging="936"/>
      </w:pPr>
      <w:rPr>
        <w:rFonts w:hint="default"/>
      </w:rPr>
    </w:lvl>
    <w:lvl w:ilvl="6">
      <w:start w:val="1"/>
      <w:numFmt w:val="decimal"/>
      <w:lvlText w:val="%1.%2.%3.%4.%5.%6.%7."/>
      <w:lvlJc w:val="center"/>
      <w:pPr>
        <w:tabs>
          <w:tab w:val="num" w:pos="3241"/>
        </w:tabs>
        <w:ind w:left="3241" w:hanging="1080"/>
      </w:pPr>
      <w:rPr>
        <w:rFonts w:hint="default"/>
      </w:rPr>
    </w:lvl>
    <w:lvl w:ilvl="7">
      <w:start w:val="1"/>
      <w:numFmt w:val="decimal"/>
      <w:lvlText w:val="%1.%2.%3.%4.%5.%6.%7.%8."/>
      <w:lvlJc w:val="center"/>
      <w:pPr>
        <w:tabs>
          <w:tab w:val="num" w:pos="3745"/>
        </w:tabs>
        <w:ind w:left="3745" w:hanging="1224"/>
      </w:pPr>
      <w:rPr>
        <w:rFonts w:hint="default"/>
      </w:rPr>
    </w:lvl>
    <w:lvl w:ilvl="8">
      <w:start w:val="1"/>
      <w:numFmt w:val="decimal"/>
      <w:lvlText w:val="%1.%2.%3.%4.%5.%6.%7.%8.%9."/>
      <w:lvlJc w:val="center"/>
      <w:pPr>
        <w:tabs>
          <w:tab w:val="num" w:pos="4321"/>
        </w:tabs>
        <w:ind w:left="4321" w:hanging="1440"/>
      </w:pPr>
      <w:rPr>
        <w:rFonts w:hint="default"/>
      </w:rPr>
    </w:lvl>
  </w:abstractNum>
  <w:abstractNum w:abstractNumId="31" w15:restartNumberingAfterBreak="0">
    <w:nsid w:val="1DE211D2"/>
    <w:multiLevelType w:val="multilevel"/>
    <w:tmpl w:val="91B663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3D4157"/>
    <w:multiLevelType w:val="multilevel"/>
    <w:tmpl w:val="6AAE18EA"/>
    <w:lvl w:ilvl="0">
      <w:start w:val="1"/>
      <w:numFmt w:val="decimal"/>
      <w:pStyle w:val="10"/>
      <w:lvlText w:val="%1."/>
      <w:lvlJc w:val="left"/>
      <w:pPr>
        <w:tabs>
          <w:tab w:val="num" w:pos="567"/>
        </w:tabs>
        <w:ind w:left="567" w:hanging="567"/>
      </w:pPr>
      <w:rPr>
        <w:rFonts w:cs="David" w:hint="cs"/>
        <w:bCs w:val="0"/>
        <w:iCs w:val="0"/>
        <w:caps w:val="0"/>
        <w:strike w:val="0"/>
        <w:dstrike w:val="0"/>
        <w:vanish w:val="0"/>
        <w:szCs w:val="24"/>
        <w:vertAlign w:val="baseline"/>
      </w:rPr>
    </w:lvl>
    <w:lvl w:ilvl="1">
      <w:start w:val="1"/>
      <w:numFmt w:val="hebrew1"/>
      <w:pStyle w:val="21"/>
      <w:lvlText w:val="%2."/>
      <w:lvlJc w:val="left"/>
      <w:pPr>
        <w:tabs>
          <w:tab w:val="num" w:pos="1134"/>
        </w:tabs>
        <w:ind w:left="1134" w:hanging="567"/>
      </w:pPr>
      <w:rPr>
        <w:rFonts w:cs="David" w:hint="cs"/>
        <w:bCs w:val="0"/>
        <w:iCs w:val="0"/>
        <w:caps w:val="0"/>
        <w:strike w:val="0"/>
        <w:dstrike w:val="0"/>
        <w:vanish w:val="0"/>
        <w:szCs w:val="24"/>
        <w:vertAlign w:val="baseline"/>
      </w:rPr>
    </w:lvl>
    <w:lvl w:ilvl="2">
      <w:start w:val="1"/>
      <w:numFmt w:val="decimal"/>
      <w:pStyle w:val="31"/>
      <w:lvlText w:val="(%3)"/>
      <w:lvlJc w:val="left"/>
      <w:pPr>
        <w:tabs>
          <w:tab w:val="num" w:pos="1701"/>
        </w:tabs>
        <w:ind w:left="1701" w:hanging="567"/>
      </w:pPr>
      <w:rPr>
        <w:rFonts w:cs="David" w:hint="cs"/>
        <w:bCs w:val="0"/>
        <w:iCs w:val="0"/>
        <w:caps w:val="0"/>
        <w:strike w:val="0"/>
        <w:dstrike w:val="0"/>
        <w:vanish w:val="0"/>
        <w:szCs w:val="24"/>
        <w:vertAlign w:val="baseline"/>
      </w:rPr>
    </w:lvl>
    <w:lvl w:ilvl="3">
      <w:start w:val="1"/>
      <w:numFmt w:val="hebrew1"/>
      <w:pStyle w:val="40"/>
      <w:lvlText w:val="(%4)"/>
      <w:lvlJc w:val="left"/>
      <w:pPr>
        <w:tabs>
          <w:tab w:val="num" w:pos="2268"/>
        </w:tabs>
        <w:ind w:left="2268" w:hanging="567"/>
      </w:pPr>
      <w:rPr>
        <w:rFonts w:cs="David" w:hint="cs"/>
        <w:bCs w:val="0"/>
        <w:iCs w:val="0"/>
        <w:caps w:val="0"/>
        <w:strike w:val="0"/>
        <w:dstrike w:val="0"/>
        <w:vanish w:val="0"/>
        <w:szCs w:val="24"/>
        <w:vertAlign w:val="baseline"/>
      </w:rPr>
    </w:lvl>
    <w:lvl w:ilvl="4">
      <w:start w:val="1"/>
      <w:numFmt w:val="decimal"/>
      <w:pStyle w:val="50"/>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F98527A"/>
    <w:multiLevelType w:val="hybridMultilevel"/>
    <w:tmpl w:val="C3285424"/>
    <w:lvl w:ilvl="0" w:tplc="04090013">
      <w:start w:val="1"/>
      <w:numFmt w:val="hebrew1"/>
      <w:lvlText w:val="%1."/>
      <w:lvlJc w:val="center"/>
      <w:pPr>
        <w:ind w:left="937" w:hanging="360"/>
      </w:p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34" w15:restartNumberingAfterBreak="0">
    <w:nsid w:val="20A63D06"/>
    <w:multiLevelType w:val="hybridMultilevel"/>
    <w:tmpl w:val="DE9218C6"/>
    <w:lvl w:ilvl="0" w:tplc="52AE73FE">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2B23847"/>
    <w:multiLevelType w:val="multilevel"/>
    <w:tmpl w:val="CB5CFFEC"/>
    <w:styleLink w:val="9"/>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701"/>
        </w:tabs>
        <w:ind w:left="0" w:firstLine="1134"/>
      </w:pPr>
      <w:rPr>
        <w:rFonts w:hint="default"/>
      </w:rPr>
    </w:lvl>
    <w:lvl w:ilvl="3">
      <w:start w:val="1"/>
      <w:numFmt w:val="lowerRoman"/>
      <w:lvlText w:val="(%4)"/>
      <w:lvlJc w:val="left"/>
      <w:pPr>
        <w:tabs>
          <w:tab w:val="num" w:pos="2268"/>
        </w:tabs>
        <w:ind w:left="0" w:firstLine="1701"/>
      </w:pPr>
      <w:rPr>
        <w:rFonts w:hint="default"/>
      </w:rPr>
    </w:lvl>
    <w:lvl w:ilvl="4">
      <w:start w:val="1"/>
      <w:numFmt w:val="upperLetter"/>
      <w:lvlText w:val="(%5)"/>
      <w:lvlJc w:val="left"/>
      <w:pPr>
        <w:tabs>
          <w:tab w:val="num" w:pos="2835"/>
        </w:tabs>
        <w:ind w:left="0" w:firstLine="2268"/>
      </w:pPr>
      <w:rPr>
        <w:rFonts w:hint="default"/>
      </w:rPr>
    </w:lvl>
    <w:lvl w:ilvl="5">
      <w:start w:val="1"/>
      <w:numFmt w:val="upperRoman"/>
      <w:lvlText w:val="(%6)"/>
      <w:lvlJc w:val="left"/>
      <w:pPr>
        <w:tabs>
          <w:tab w:val="num" w:pos="3402"/>
        </w:tabs>
        <w:ind w:left="0" w:firstLine="2835"/>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2F82C51"/>
    <w:multiLevelType w:val="hybridMultilevel"/>
    <w:tmpl w:val="196A4566"/>
    <w:lvl w:ilvl="0" w:tplc="FFFFFFFF">
      <w:start w:val="1"/>
      <w:numFmt w:val="hebrew1"/>
      <w:lvlText w:val="%1."/>
      <w:lvlJc w:val="center"/>
      <w:pPr>
        <w:ind w:left="861" w:hanging="360"/>
      </w:p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37" w15:restartNumberingAfterBreak="0">
    <w:nsid w:val="244B0402"/>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38" w15:restartNumberingAfterBreak="0">
    <w:nsid w:val="24DA77C3"/>
    <w:multiLevelType w:val="hybridMultilevel"/>
    <w:tmpl w:val="F3DE2554"/>
    <w:lvl w:ilvl="0" w:tplc="E242B66E">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55737BF"/>
    <w:multiLevelType w:val="multilevel"/>
    <w:tmpl w:val="A91036D4"/>
    <w:lvl w:ilvl="0">
      <w:start w:val="5"/>
      <w:numFmt w:val="decimal"/>
      <w:lvlText w:val="%1."/>
      <w:lvlJc w:val="left"/>
      <w:pPr>
        <w:ind w:left="360" w:hanging="360"/>
      </w:pPr>
      <w:rPr>
        <w:rFonts w:hint="default"/>
      </w:rPr>
    </w:lvl>
    <w:lvl w:ilvl="1">
      <w:start w:val="1"/>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40" w15:restartNumberingAfterBreak="0">
    <w:nsid w:val="26164BEC"/>
    <w:multiLevelType w:val="multilevel"/>
    <w:tmpl w:val="091A711A"/>
    <w:lvl w:ilvl="0">
      <w:start w:val="1"/>
      <w:numFmt w:val="decimal"/>
      <w:pStyle w:val="a3"/>
      <w:lvlText w:val="%1."/>
      <w:lvlJc w:val="left"/>
      <w:pPr>
        <w:tabs>
          <w:tab w:val="num" w:pos="737"/>
        </w:tabs>
        <w:ind w:left="737" w:hanging="737"/>
      </w:pPr>
      <w:rPr>
        <w:rFonts w:hint="default"/>
        <w:b w:val="0"/>
        <w:bCs w:val="0"/>
        <w:caps w:val="0"/>
        <w:strike w:val="0"/>
        <w:dstrike w:val="0"/>
        <w:vanish w:val="0"/>
        <w:color w:val="000000"/>
        <w:vertAlign w:val="baseline"/>
      </w:rPr>
    </w:lvl>
    <w:lvl w:ilvl="1">
      <w:start w:val="1"/>
      <w:numFmt w:val="decimal"/>
      <w:lvlText w:val="%1.%2."/>
      <w:lvlJc w:val="left"/>
      <w:pPr>
        <w:tabs>
          <w:tab w:val="num" w:pos="1418"/>
        </w:tabs>
        <w:ind w:left="1418" w:hanging="681"/>
      </w:pPr>
      <w:rPr>
        <w:rFonts w:hint="default"/>
        <w:b w:val="0"/>
        <w:bCs w:val="0"/>
        <w:caps w:val="0"/>
        <w:strike w:val="0"/>
        <w:dstrike w:val="0"/>
        <w:vanish w:val="0"/>
        <w:color w:val="000000"/>
        <w:vertAlign w:val="baseline"/>
      </w:rPr>
    </w:lvl>
    <w:lvl w:ilvl="2">
      <w:start w:val="1"/>
      <w:numFmt w:val="decimal"/>
      <w:lvlText w:val="%1.%2.%3."/>
      <w:lvlJc w:val="left"/>
      <w:pPr>
        <w:tabs>
          <w:tab w:val="num" w:pos="2155"/>
        </w:tabs>
        <w:ind w:left="2155" w:hanging="737"/>
      </w:pPr>
      <w:rPr>
        <w:rFonts w:hint="default"/>
        <w:caps w:val="0"/>
        <w:strike w:val="0"/>
        <w:dstrike w:val="0"/>
        <w:vanish w:val="0"/>
        <w:color w:val="000000"/>
        <w:vertAlign w:val="baseline"/>
      </w:rPr>
    </w:lvl>
    <w:lvl w:ilvl="3">
      <w:start w:val="1"/>
      <w:numFmt w:val="decimal"/>
      <w:lvlText w:val="%1.%2.%3.%4."/>
      <w:lvlJc w:val="left"/>
      <w:pPr>
        <w:tabs>
          <w:tab w:val="num" w:pos="2892"/>
        </w:tabs>
        <w:ind w:left="2892" w:hanging="737"/>
      </w:pPr>
      <w:rPr>
        <w:rFonts w:hint="default"/>
        <w:caps w:val="0"/>
        <w:strike w:val="0"/>
        <w:dstrike w:val="0"/>
        <w:vanish w:val="0"/>
        <w:color w:val="00000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7744F76"/>
    <w:multiLevelType w:val="hybridMultilevel"/>
    <w:tmpl w:val="3D7645C6"/>
    <w:lvl w:ilvl="0" w:tplc="05BEA84E">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2A540124"/>
    <w:multiLevelType w:val="singleLevel"/>
    <w:tmpl w:val="87C8A6F0"/>
    <w:lvl w:ilvl="0">
      <w:start w:val="1"/>
      <w:numFmt w:val="decimal"/>
      <w:lvlText w:val="%1."/>
      <w:lvlJc w:val="left"/>
      <w:pPr>
        <w:tabs>
          <w:tab w:val="num" w:pos="545"/>
        </w:tabs>
        <w:ind w:left="545" w:right="545" w:hanging="360"/>
      </w:pPr>
      <w:rPr>
        <w:rFonts w:ascii="David" w:hAnsi="David" w:cs="David" w:hint="default"/>
        <w:b w:val="0"/>
        <w:bCs w:val="0"/>
        <w:sz w:val="24"/>
      </w:rPr>
    </w:lvl>
  </w:abstractNum>
  <w:abstractNum w:abstractNumId="43" w15:restartNumberingAfterBreak="0">
    <w:nsid w:val="2AB479D3"/>
    <w:multiLevelType w:val="multilevel"/>
    <w:tmpl w:val="D5A49ECE"/>
    <w:lvl w:ilvl="0">
      <w:start w:val="1"/>
      <w:numFmt w:val="decimal"/>
      <w:lvlText w:val="%1."/>
      <w:lvlJc w:val="left"/>
      <w:pPr>
        <w:ind w:left="390" w:hanging="390"/>
      </w:pPr>
      <w:rPr>
        <w:rFonts w:eastAsia="Times New Roman" w:hint="default"/>
        <w:b/>
        <w:bCs w:val="0"/>
        <w:u w:val="none"/>
      </w:rPr>
    </w:lvl>
    <w:lvl w:ilvl="1">
      <w:start w:val="1"/>
      <w:numFmt w:val="decimal"/>
      <w:lvlText w:val="%1.%2."/>
      <w:lvlJc w:val="left"/>
      <w:pPr>
        <w:ind w:left="1107" w:hanging="390"/>
      </w:pPr>
      <w:rPr>
        <w:rFonts w:eastAsia="Times New Roman" w:hint="default"/>
        <w:b w:val="0"/>
        <w:bCs w:val="0"/>
        <w:u w:val="none"/>
      </w:rPr>
    </w:lvl>
    <w:lvl w:ilvl="2">
      <w:start w:val="1"/>
      <w:numFmt w:val="hebrew1"/>
      <w:lvlText w:val="%1.%2.%3."/>
      <w:lvlJc w:val="left"/>
      <w:pPr>
        <w:ind w:left="2154" w:hanging="720"/>
      </w:pPr>
      <w:rPr>
        <w:rFonts w:eastAsia="Times New Roman" w:hint="default"/>
        <w:b/>
        <w:u w:val="single"/>
      </w:rPr>
    </w:lvl>
    <w:lvl w:ilvl="3">
      <w:start w:val="1"/>
      <w:numFmt w:val="decimal"/>
      <w:lvlText w:val="%1.%2.%3.%4."/>
      <w:lvlJc w:val="left"/>
      <w:pPr>
        <w:ind w:left="2871" w:hanging="720"/>
      </w:pPr>
      <w:rPr>
        <w:rFonts w:eastAsia="Times New Roman" w:hint="default"/>
        <w:b/>
        <w:u w:val="single"/>
      </w:rPr>
    </w:lvl>
    <w:lvl w:ilvl="4">
      <w:start w:val="1"/>
      <w:numFmt w:val="decimal"/>
      <w:lvlText w:val="%1.%2.%3.%4.%5."/>
      <w:lvlJc w:val="left"/>
      <w:pPr>
        <w:ind w:left="3948" w:hanging="1080"/>
      </w:pPr>
      <w:rPr>
        <w:rFonts w:eastAsia="Times New Roman" w:hint="default"/>
        <w:b/>
        <w:u w:val="single"/>
      </w:rPr>
    </w:lvl>
    <w:lvl w:ilvl="5">
      <w:start w:val="1"/>
      <w:numFmt w:val="decimal"/>
      <w:lvlText w:val="%1.%2.%3.%4.%5.%6."/>
      <w:lvlJc w:val="left"/>
      <w:pPr>
        <w:ind w:left="4665" w:hanging="1080"/>
      </w:pPr>
      <w:rPr>
        <w:rFonts w:eastAsia="Times New Roman" w:hint="default"/>
        <w:b/>
        <w:u w:val="single"/>
      </w:rPr>
    </w:lvl>
    <w:lvl w:ilvl="6">
      <w:start w:val="1"/>
      <w:numFmt w:val="decimal"/>
      <w:lvlText w:val="%1.%2.%3.%4.%5.%6.%7."/>
      <w:lvlJc w:val="left"/>
      <w:pPr>
        <w:ind w:left="5742" w:hanging="1440"/>
      </w:pPr>
      <w:rPr>
        <w:rFonts w:eastAsia="Times New Roman" w:hint="default"/>
        <w:b/>
        <w:u w:val="single"/>
      </w:rPr>
    </w:lvl>
    <w:lvl w:ilvl="7">
      <w:start w:val="1"/>
      <w:numFmt w:val="decimal"/>
      <w:lvlText w:val="%1.%2.%3.%4.%5.%6.%7.%8."/>
      <w:lvlJc w:val="left"/>
      <w:pPr>
        <w:ind w:left="6459" w:hanging="1440"/>
      </w:pPr>
      <w:rPr>
        <w:rFonts w:eastAsia="Times New Roman" w:hint="default"/>
        <w:b/>
        <w:u w:val="single"/>
      </w:rPr>
    </w:lvl>
    <w:lvl w:ilvl="8">
      <w:start w:val="1"/>
      <w:numFmt w:val="decimal"/>
      <w:lvlText w:val="%1.%2.%3.%4.%5.%6.%7.%8.%9."/>
      <w:lvlJc w:val="left"/>
      <w:pPr>
        <w:ind w:left="7176" w:hanging="1440"/>
      </w:pPr>
      <w:rPr>
        <w:rFonts w:eastAsia="Times New Roman" w:hint="default"/>
        <w:b/>
        <w:u w:val="single"/>
      </w:rPr>
    </w:lvl>
  </w:abstractNum>
  <w:abstractNum w:abstractNumId="44" w15:restartNumberingAfterBreak="0">
    <w:nsid w:val="2D514348"/>
    <w:multiLevelType w:val="multilevel"/>
    <w:tmpl w:val="93D0080E"/>
    <w:lvl w:ilvl="0">
      <w:start w:val="1"/>
      <w:numFmt w:val="decimal"/>
      <w:lvlText w:val="%1."/>
      <w:lvlJc w:val="left"/>
      <w:pPr>
        <w:tabs>
          <w:tab w:val="num" w:pos="567"/>
        </w:tabs>
        <w:ind w:left="567" w:right="567" w:hanging="567"/>
      </w:pPr>
      <w:rPr>
        <w:rFonts w:hint="default"/>
        <w:caps w:val="0"/>
        <w:strike w:val="0"/>
        <w:dstrike w:val="0"/>
        <w:vanish w:val="0"/>
        <w:vertAlign w:val="baseline"/>
      </w:rPr>
    </w:lvl>
    <w:lvl w:ilvl="1">
      <w:start w:val="1"/>
      <w:numFmt w:val="decimal"/>
      <w:lvlText w:val="%1.%2."/>
      <w:lvlJc w:val="left"/>
      <w:pPr>
        <w:tabs>
          <w:tab w:val="num" w:pos="1701"/>
        </w:tabs>
        <w:ind w:left="1701" w:right="1701" w:hanging="1134"/>
      </w:pPr>
      <w:rPr>
        <w:rFonts w:hint="default"/>
        <w:caps w:val="0"/>
        <w:strike w:val="0"/>
        <w:dstrike w:val="0"/>
        <w:vanish w:val="0"/>
        <w:vertAlign w:val="baseline"/>
      </w:rPr>
    </w:lvl>
    <w:lvl w:ilvl="2">
      <w:start w:val="1"/>
      <w:numFmt w:val="decimal"/>
      <w:lvlText w:val="%1.%2.%3."/>
      <w:lvlJc w:val="left"/>
      <w:pPr>
        <w:tabs>
          <w:tab w:val="num" w:pos="2835"/>
        </w:tabs>
        <w:ind w:left="2835" w:right="2835" w:hanging="1134"/>
      </w:pPr>
      <w:rPr>
        <w:rFonts w:hint="default"/>
        <w:caps w:val="0"/>
        <w:strike w:val="0"/>
        <w:dstrike w:val="0"/>
        <w:vanish w:val="0"/>
        <w:vertAlign w:val="baseline"/>
      </w:rPr>
    </w:lvl>
    <w:lvl w:ilvl="3">
      <w:start w:val="1"/>
      <w:numFmt w:val="decimal"/>
      <w:lvlText w:val="%1.%2.%3.%4."/>
      <w:lvlJc w:val="left"/>
      <w:pPr>
        <w:tabs>
          <w:tab w:val="num" w:pos="4536"/>
        </w:tabs>
        <w:ind w:left="4536" w:right="4536" w:hanging="1701"/>
      </w:pPr>
      <w:rPr>
        <w:rFonts w:hint="default"/>
        <w:caps w:val="0"/>
        <w:strike w:val="0"/>
        <w:dstrike w:val="0"/>
        <w:vanish w:val="0"/>
        <w:vertAlign w:val="baseline"/>
      </w:rPr>
    </w:lvl>
    <w:lvl w:ilvl="4">
      <w:start w:val="1"/>
      <w:numFmt w:val="decimal"/>
      <w:lvlText w:val="%1.%2.%3.%4.%5."/>
      <w:lvlJc w:val="left"/>
      <w:pPr>
        <w:tabs>
          <w:tab w:val="num" w:pos="5382"/>
        </w:tabs>
        <w:ind w:left="5382" w:right="5382" w:hanging="1417"/>
      </w:pPr>
      <w:rPr>
        <w:rFonts w:hint="default"/>
      </w:rPr>
    </w:lvl>
    <w:lvl w:ilvl="5">
      <w:start w:val="1"/>
      <w:numFmt w:val="decimal"/>
      <w:lvlText w:val="%1.%2.%3.%4.%5.%6"/>
      <w:lvlJc w:val="left"/>
      <w:pPr>
        <w:tabs>
          <w:tab w:val="num" w:pos="864"/>
        </w:tabs>
        <w:ind w:left="864" w:right="864" w:hanging="1152"/>
      </w:pPr>
      <w:rPr>
        <w:rFonts w:hint="default"/>
      </w:rPr>
    </w:lvl>
    <w:lvl w:ilvl="6">
      <w:start w:val="1"/>
      <w:numFmt w:val="decimal"/>
      <w:lvlText w:val="%1.%2.%3.%4.%5.%6.%7"/>
      <w:lvlJc w:val="left"/>
      <w:pPr>
        <w:tabs>
          <w:tab w:val="num" w:pos="1008"/>
        </w:tabs>
        <w:ind w:left="1008" w:right="1008" w:hanging="1296"/>
      </w:pPr>
      <w:rPr>
        <w:rFonts w:hint="default"/>
      </w:rPr>
    </w:lvl>
    <w:lvl w:ilvl="7">
      <w:start w:val="1"/>
      <w:numFmt w:val="decimal"/>
      <w:lvlText w:val="%1.%2.%3.%4.%5.%6.%7.%8"/>
      <w:lvlJc w:val="left"/>
      <w:pPr>
        <w:tabs>
          <w:tab w:val="num" w:pos="1152"/>
        </w:tabs>
        <w:ind w:left="1152" w:right="1152" w:hanging="1440"/>
      </w:pPr>
      <w:rPr>
        <w:rFonts w:hint="default"/>
      </w:rPr>
    </w:lvl>
    <w:lvl w:ilvl="8">
      <w:start w:val="1"/>
      <w:numFmt w:val="decimal"/>
      <w:lvlText w:val="%1.%2.%3.%4.%5.%6.%7.%8.%9"/>
      <w:lvlJc w:val="left"/>
      <w:pPr>
        <w:tabs>
          <w:tab w:val="num" w:pos="1296"/>
        </w:tabs>
        <w:ind w:left="1296" w:right="1296" w:hanging="1584"/>
      </w:pPr>
      <w:rPr>
        <w:rFonts w:hint="default"/>
      </w:rPr>
    </w:lvl>
  </w:abstractNum>
  <w:abstractNum w:abstractNumId="45" w15:restartNumberingAfterBreak="0">
    <w:nsid w:val="2DD90F1B"/>
    <w:multiLevelType w:val="hybridMultilevel"/>
    <w:tmpl w:val="00980AB4"/>
    <w:lvl w:ilvl="0" w:tplc="5ACA8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81353E"/>
    <w:multiLevelType w:val="multilevel"/>
    <w:tmpl w:val="8CA04FAE"/>
    <w:lvl w:ilvl="0">
      <w:start w:val="1"/>
      <w:numFmt w:val="decimal"/>
      <w:lvlText w:val="%1."/>
      <w:lvlJc w:val="left"/>
      <w:pPr>
        <w:tabs>
          <w:tab w:val="num" w:pos="567"/>
        </w:tabs>
        <w:ind w:left="567" w:hanging="567"/>
      </w:pPr>
      <w:rPr>
        <w:rFonts w:hint="default"/>
      </w:rPr>
    </w:lvl>
    <w:lvl w:ilvl="1">
      <w:start w:val="1"/>
      <w:numFmt w:val="hebrew1"/>
      <w:pStyle w:val="6"/>
      <w:lvlText w:val="%2."/>
      <w:lvlJc w:val="left"/>
      <w:pPr>
        <w:tabs>
          <w:tab w:val="num" w:pos="1134"/>
        </w:tabs>
        <w:ind w:left="1134" w:hanging="567"/>
      </w:pPr>
      <w:rPr>
        <w:rFonts w:cs="David" w:hint="cs"/>
        <w:bCs w:val="0"/>
        <w:iCs w:val="0"/>
        <w:szCs w:val="24"/>
      </w:rPr>
    </w:lvl>
    <w:lvl w:ilvl="2">
      <w:start w:val="1"/>
      <w:numFmt w:val="hebrew1"/>
      <w:lvlText w:val="%3%1)"/>
      <w:lvlJc w:val="left"/>
      <w:pPr>
        <w:tabs>
          <w:tab w:val="num" w:pos="1701"/>
        </w:tabs>
        <w:ind w:left="1701" w:hanging="567"/>
      </w:pPr>
      <w:rPr>
        <w:rFonts w:hint="default"/>
      </w:rPr>
    </w:lvl>
    <w:lvl w:ilvl="3">
      <w:start w:val="1"/>
      <w:numFmt w:val="decimal"/>
      <w:lvlText w:val="%4%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47" w15:restartNumberingAfterBreak="0">
    <w:nsid w:val="2F0760CC"/>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48" w15:restartNumberingAfterBreak="0">
    <w:nsid w:val="2F8E1952"/>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49" w15:restartNumberingAfterBreak="0">
    <w:nsid w:val="30AF667B"/>
    <w:multiLevelType w:val="multilevel"/>
    <w:tmpl w:val="04C2C7FA"/>
    <w:styleLink w:val="063063"/>
    <w:lvl w:ilvl="0">
      <w:start w:val="1"/>
      <w:numFmt w:val="decimal"/>
      <w:lvlText w:val="%1."/>
      <w:lvlJc w:val="left"/>
      <w:pPr>
        <w:tabs>
          <w:tab w:val="num" w:pos="567"/>
        </w:tabs>
        <w:ind w:left="567" w:hanging="567"/>
      </w:pPr>
      <w:rPr>
        <w:rFonts w:ascii="Times New Roman" w:hAnsi="Times New Roman" w:cs="David" w:hint="default"/>
        <w:sz w:val="24"/>
        <w:szCs w:val="24"/>
      </w:rPr>
    </w:lvl>
    <w:lvl w:ilvl="1">
      <w:start w:val="1"/>
      <w:numFmt w:val="decimal"/>
      <w:lvlText w:val="%1.%2."/>
      <w:lvlJc w:val="left"/>
      <w:pPr>
        <w:tabs>
          <w:tab w:val="num" w:pos="1134"/>
        </w:tabs>
        <w:ind w:left="1134" w:hanging="567"/>
      </w:pPr>
      <w:rPr>
        <w:rFonts w:ascii="Times New Roman" w:hAnsi="Times New Roman" w:cs="David" w:hint="default"/>
        <w:sz w:val="24"/>
        <w:szCs w:val="24"/>
      </w:rPr>
    </w:lvl>
    <w:lvl w:ilvl="2">
      <w:start w:val="1"/>
      <w:numFmt w:val="decimal"/>
      <w:lvlText w:val="%1.%2.%3."/>
      <w:lvlJc w:val="left"/>
      <w:pPr>
        <w:tabs>
          <w:tab w:val="num" w:pos="1871"/>
        </w:tabs>
        <w:ind w:left="1871" w:hanging="737"/>
      </w:pPr>
      <w:rPr>
        <w:rFonts w:ascii="Times New Roman" w:hAnsi="Times New Roman" w:cs="David" w:hint="default"/>
        <w:sz w:val="24"/>
        <w:szCs w:val="24"/>
      </w:rPr>
    </w:lvl>
    <w:lvl w:ilvl="3">
      <w:start w:val="1"/>
      <w:numFmt w:val="decimal"/>
      <w:lvlText w:val="%1.%2.%3.%4."/>
      <w:lvlJc w:val="left"/>
      <w:pPr>
        <w:tabs>
          <w:tab w:val="num" w:pos="2835"/>
        </w:tabs>
        <w:ind w:left="2835" w:hanging="964"/>
      </w:pPr>
      <w:rPr>
        <w:rFonts w:ascii="Times New Roman" w:hAnsi="Times New Roman" w:cs="David" w:hint="default"/>
        <w:bCs w:val="0"/>
        <w:iCs w:val="0"/>
        <w:sz w:val="24"/>
        <w:szCs w:val="24"/>
      </w:rPr>
    </w:lvl>
    <w:lvl w:ilvl="4">
      <w:start w:val="1"/>
      <w:numFmt w:val="decimal"/>
      <w:lvlText w:val="%1.%2.%3.%4.%5."/>
      <w:lvlJc w:val="left"/>
      <w:pPr>
        <w:tabs>
          <w:tab w:val="num" w:pos="360"/>
        </w:tabs>
        <w:ind w:left="3706" w:hanging="709"/>
      </w:pPr>
      <w:rPr>
        <w:rFonts w:hint="default"/>
      </w:rPr>
    </w:lvl>
    <w:lvl w:ilvl="5">
      <w:start w:val="1"/>
      <w:numFmt w:val="decimal"/>
      <w:lvlText w:val="%1.%2.%3.%4.%5.%6."/>
      <w:lvlJc w:val="left"/>
      <w:pPr>
        <w:tabs>
          <w:tab w:val="num" w:pos="360"/>
        </w:tabs>
        <w:ind w:left="4415" w:hanging="709"/>
      </w:pPr>
      <w:rPr>
        <w:rFonts w:hint="default"/>
      </w:rPr>
    </w:lvl>
    <w:lvl w:ilvl="6">
      <w:start w:val="1"/>
      <w:numFmt w:val="decimal"/>
      <w:lvlText w:val="%1.%2.%3.%4.%5.%6.%7."/>
      <w:lvlJc w:val="left"/>
      <w:pPr>
        <w:tabs>
          <w:tab w:val="num" w:pos="360"/>
        </w:tabs>
        <w:ind w:left="5124" w:hanging="709"/>
      </w:pPr>
      <w:rPr>
        <w:rFonts w:hint="default"/>
      </w:rPr>
    </w:lvl>
    <w:lvl w:ilvl="7">
      <w:start w:val="1"/>
      <w:numFmt w:val="decimal"/>
      <w:lvlText w:val="%1.%2.%3.%4.%5.%6.%7.%8."/>
      <w:lvlJc w:val="left"/>
      <w:pPr>
        <w:tabs>
          <w:tab w:val="num" w:pos="360"/>
        </w:tabs>
        <w:ind w:left="5833" w:hanging="709"/>
      </w:pPr>
      <w:rPr>
        <w:rFonts w:hint="default"/>
      </w:rPr>
    </w:lvl>
    <w:lvl w:ilvl="8">
      <w:start w:val="1"/>
      <w:numFmt w:val="decimal"/>
      <w:lvlText w:val="%1.%2.%3.%4.%5.%6.%7.%8.%9."/>
      <w:lvlJc w:val="left"/>
      <w:pPr>
        <w:tabs>
          <w:tab w:val="num" w:pos="360"/>
        </w:tabs>
        <w:ind w:left="6542" w:hanging="709"/>
      </w:pPr>
      <w:rPr>
        <w:rFonts w:hint="default"/>
      </w:rPr>
    </w:lvl>
  </w:abstractNum>
  <w:abstractNum w:abstractNumId="50" w15:restartNumberingAfterBreak="0">
    <w:nsid w:val="31891095"/>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51" w15:restartNumberingAfterBreak="0">
    <w:nsid w:val="31A42C5D"/>
    <w:multiLevelType w:val="hybridMultilevel"/>
    <w:tmpl w:val="4A2A9BB8"/>
    <w:lvl w:ilvl="0" w:tplc="0409000F">
      <w:start w:val="1"/>
      <w:numFmt w:val="decimal"/>
      <w:lvlText w:val="%1."/>
      <w:lvlJc w:val="left"/>
      <w:pPr>
        <w:ind w:left="360" w:hanging="360"/>
      </w:pPr>
      <w:rPr>
        <w:rFonts w:hint="default"/>
      </w:rPr>
    </w:lvl>
    <w:lvl w:ilvl="1" w:tplc="04090013">
      <w:start w:val="1"/>
      <w:numFmt w:val="hebrew1"/>
      <w:lvlText w:val="%2."/>
      <w:lvlJc w:val="center"/>
      <w:pPr>
        <w:ind w:left="78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2E95539"/>
    <w:multiLevelType w:val="hybridMultilevel"/>
    <w:tmpl w:val="63B6C180"/>
    <w:lvl w:ilvl="0" w:tplc="0358BD6E">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33494240"/>
    <w:multiLevelType w:val="hybridMultilevel"/>
    <w:tmpl w:val="026A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AD5912"/>
    <w:multiLevelType w:val="multilevel"/>
    <w:tmpl w:val="C374CF26"/>
    <w:lvl w:ilvl="0">
      <w:start w:val="1"/>
      <w:numFmt w:val="decimal"/>
      <w:lvlText w:val="%1."/>
      <w:lvlJc w:val="left"/>
      <w:pPr>
        <w:ind w:left="2145" w:hanging="360"/>
      </w:pPr>
      <w:rPr>
        <w:rFonts w:hint="default"/>
        <w:b/>
        <w:bCs/>
      </w:rPr>
    </w:lvl>
    <w:lvl w:ilvl="1">
      <w:start w:val="1"/>
      <w:numFmt w:val="decimal"/>
      <w:lvlText w:val="%1.%2."/>
      <w:lvlJc w:val="left"/>
      <w:pPr>
        <w:ind w:left="574" w:hanging="432"/>
      </w:pPr>
      <w:rPr>
        <w:rFonts w:hint="default"/>
        <w:b/>
        <w:bCs/>
        <w:color w:val="auto"/>
        <w:sz w:val="22"/>
        <w:szCs w:val="22"/>
      </w:rPr>
    </w:lvl>
    <w:lvl w:ilvl="2">
      <w:start w:val="1"/>
      <w:numFmt w:val="decimal"/>
      <w:lvlText w:val="%1.%2.%3."/>
      <w:lvlJc w:val="left"/>
      <w:pPr>
        <w:ind w:left="1354" w:hanging="504"/>
      </w:pPr>
      <w:rPr>
        <w:rFonts w:hint="default"/>
        <w:b/>
        <w:bCs/>
        <w:i w:val="0"/>
        <w:iCs w:val="0"/>
        <w:strike w:val="0"/>
        <w:sz w:val="22"/>
        <w:szCs w:val="22"/>
        <w:lang w:bidi="he-IL"/>
      </w:rPr>
    </w:lvl>
    <w:lvl w:ilvl="3">
      <w:start w:val="1"/>
      <w:numFmt w:val="decimal"/>
      <w:lvlText w:val="%1.%2.%3.%4."/>
      <w:lvlJc w:val="left"/>
      <w:pPr>
        <w:ind w:left="3513" w:hanging="648"/>
      </w:pPr>
      <w:rPr>
        <w:rFonts w:hint="default"/>
        <w:b/>
        <w:bCs/>
        <w:sz w:val="22"/>
        <w:szCs w:val="22"/>
        <w:lang w:val="en-US"/>
      </w:rPr>
    </w:lvl>
    <w:lvl w:ilvl="4">
      <w:start w:val="1"/>
      <w:numFmt w:val="decimal"/>
      <w:lvlText w:val="%1.%2.%3.%4.%5."/>
      <w:lvlJc w:val="left"/>
      <w:pPr>
        <w:ind w:left="4017" w:hanging="792"/>
      </w:pPr>
      <w:rPr>
        <w:rFonts w:hint="default"/>
        <w:b/>
        <w:bCs/>
      </w:rPr>
    </w:lvl>
    <w:lvl w:ilvl="5">
      <w:start w:val="1"/>
      <w:numFmt w:val="decimal"/>
      <w:lvlText w:val="%1.%2.%3.%4.%5.%6."/>
      <w:lvlJc w:val="left"/>
      <w:pPr>
        <w:ind w:left="4521" w:hanging="936"/>
      </w:pPr>
      <w:rPr>
        <w:rFonts w:hint="default"/>
      </w:rPr>
    </w:lvl>
    <w:lvl w:ilvl="6">
      <w:start w:val="1"/>
      <w:numFmt w:val="decimal"/>
      <w:lvlText w:val="%1.%2.%3.%4.%5.%6.%7."/>
      <w:lvlJc w:val="left"/>
      <w:pPr>
        <w:ind w:left="5025" w:hanging="1080"/>
      </w:pPr>
      <w:rPr>
        <w:rFonts w:hint="default"/>
      </w:rPr>
    </w:lvl>
    <w:lvl w:ilvl="7">
      <w:start w:val="1"/>
      <w:numFmt w:val="decimal"/>
      <w:lvlText w:val="%1.%2.%3.%4.%5.%6.%7.%8."/>
      <w:lvlJc w:val="left"/>
      <w:pPr>
        <w:ind w:left="5529" w:hanging="1224"/>
      </w:pPr>
      <w:rPr>
        <w:rFonts w:hint="default"/>
      </w:rPr>
    </w:lvl>
    <w:lvl w:ilvl="8">
      <w:start w:val="1"/>
      <w:numFmt w:val="decimal"/>
      <w:lvlText w:val="%1.%2.%3.%4.%5.%6.%7.%8.%9."/>
      <w:lvlJc w:val="left"/>
      <w:pPr>
        <w:ind w:left="6105" w:hanging="1440"/>
      </w:pPr>
      <w:rPr>
        <w:rFonts w:hint="default"/>
      </w:rPr>
    </w:lvl>
  </w:abstractNum>
  <w:abstractNum w:abstractNumId="55" w15:restartNumberingAfterBreak="0">
    <w:nsid w:val="35CB7883"/>
    <w:multiLevelType w:val="multilevel"/>
    <w:tmpl w:val="B386C39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8183BC0"/>
    <w:multiLevelType w:val="multilevel"/>
    <w:tmpl w:val="F29AC198"/>
    <w:lvl w:ilvl="0">
      <w:start w:val="8"/>
      <w:numFmt w:val="decimal"/>
      <w:lvlText w:val="%1."/>
      <w:lvlJc w:val="left"/>
      <w:pPr>
        <w:ind w:left="360" w:hanging="360"/>
      </w:pPr>
      <w:rPr>
        <w:rFonts w:hint="default"/>
      </w:rPr>
    </w:lvl>
    <w:lvl w:ilvl="1">
      <w:start w:val="1"/>
      <w:numFmt w:val="decimal"/>
      <w:lvlText w:val="%1.%2."/>
      <w:lvlJc w:val="left"/>
      <w:pPr>
        <w:ind w:left="2619" w:hanging="360"/>
      </w:pPr>
      <w:rPr>
        <w:rFonts w:hint="default"/>
      </w:rPr>
    </w:lvl>
    <w:lvl w:ilvl="2">
      <w:start w:val="1"/>
      <w:numFmt w:val="decimal"/>
      <w:lvlText w:val="%1.%2.%3."/>
      <w:lvlJc w:val="left"/>
      <w:pPr>
        <w:ind w:left="5238" w:hanging="720"/>
      </w:pPr>
      <w:rPr>
        <w:rFonts w:hint="default"/>
      </w:rPr>
    </w:lvl>
    <w:lvl w:ilvl="3">
      <w:start w:val="1"/>
      <w:numFmt w:val="decimal"/>
      <w:lvlText w:val="%1.%2.%3.%4."/>
      <w:lvlJc w:val="left"/>
      <w:pPr>
        <w:ind w:left="7497" w:hanging="720"/>
      </w:pPr>
      <w:rPr>
        <w:rFonts w:hint="default"/>
      </w:rPr>
    </w:lvl>
    <w:lvl w:ilvl="4">
      <w:start w:val="1"/>
      <w:numFmt w:val="decimal"/>
      <w:lvlText w:val="%1.%2.%3.%4.%5."/>
      <w:lvlJc w:val="left"/>
      <w:pPr>
        <w:ind w:left="10116" w:hanging="1080"/>
      </w:pPr>
      <w:rPr>
        <w:rFonts w:hint="default"/>
      </w:rPr>
    </w:lvl>
    <w:lvl w:ilvl="5">
      <w:start w:val="1"/>
      <w:numFmt w:val="decimal"/>
      <w:lvlText w:val="%1.%2.%3.%4.%5.%6."/>
      <w:lvlJc w:val="left"/>
      <w:pPr>
        <w:ind w:left="12375" w:hanging="1080"/>
      </w:pPr>
      <w:rPr>
        <w:rFonts w:hint="default"/>
      </w:rPr>
    </w:lvl>
    <w:lvl w:ilvl="6">
      <w:start w:val="1"/>
      <w:numFmt w:val="decimal"/>
      <w:lvlText w:val="%1.%2.%3.%4.%5.%6.%7."/>
      <w:lvlJc w:val="left"/>
      <w:pPr>
        <w:ind w:left="14994" w:hanging="1440"/>
      </w:pPr>
      <w:rPr>
        <w:rFonts w:hint="default"/>
      </w:rPr>
    </w:lvl>
    <w:lvl w:ilvl="7">
      <w:start w:val="1"/>
      <w:numFmt w:val="decimal"/>
      <w:lvlText w:val="%1.%2.%3.%4.%5.%6.%7.%8."/>
      <w:lvlJc w:val="left"/>
      <w:pPr>
        <w:ind w:left="17253" w:hanging="1440"/>
      </w:pPr>
      <w:rPr>
        <w:rFonts w:hint="default"/>
      </w:rPr>
    </w:lvl>
    <w:lvl w:ilvl="8">
      <w:start w:val="1"/>
      <w:numFmt w:val="decimal"/>
      <w:lvlText w:val="%1.%2.%3.%4.%5.%6.%7.%8.%9."/>
      <w:lvlJc w:val="left"/>
      <w:pPr>
        <w:ind w:left="19872" w:hanging="1800"/>
      </w:pPr>
      <w:rPr>
        <w:rFonts w:hint="default"/>
      </w:rPr>
    </w:lvl>
  </w:abstractNum>
  <w:abstractNum w:abstractNumId="57" w15:restartNumberingAfterBreak="0">
    <w:nsid w:val="39011E76"/>
    <w:multiLevelType w:val="hybridMultilevel"/>
    <w:tmpl w:val="DFAA23CE"/>
    <w:lvl w:ilvl="0" w:tplc="7BFE3A46">
      <w:start w:val="1"/>
      <w:numFmt w:val="hebrew1"/>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8" w15:restartNumberingAfterBreak="0">
    <w:nsid w:val="39070E74"/>
    <w:multiLevelType w:val="hybridMultilevel"/>
    <w:tmpl w:val="A1363EF2"/>
    <w:lvl w:ilvl="0" w:tplc="DF7E5EF0">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3A911762"/>
    <w:multiLevelType w:val="hybridMultilevel"/>
    <w:tmpl w:val="61825382"/>
    <w:lvl w:ilvl="0" w:tplc="126E8434">
      <w:start w:val="1"/>
      <w:numFmt w:val="bullet"/>
      <w:lvlText w:val=""/>
      <w:lvlJc w:val="left"/>
      <w:pPr>
        <w:ind w:left="648" w:hanging="360"/>
      </w:pPr>
      <w:rPr>
        <w:rFonts w:ascii="Wingdings" w:hAnsi="Wingdings" w:hint="default"/>
        <w:lang w:bidi="he-IL"/>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3A9D4C61"/>
    <w:multiLevelType w:val="hybridMultilevel"/>
    <w:tmpl w:val="F968C386"/>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044348"/>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62" w15:restartNumberingAfterBreak="0">
    <w:nsid w:val="3B126B80"/>
    <w:multiLevelType w:val="hybridMultilevel"/>
    <w:tmpl w:val="5A0A8EEA"/>
    <w:lvl w:ilvl="0" w:tplc="F9B8C2C0">
      <w:start w:val="1"/>
      <w:numFmt w:val="hebrew1"/>
      <w:lvlText w:val="%1."/>
      <w:lvlJc w:val="left"/>
      <w:pPr>
        <w:tabs>
          <w:tab w:val="num" w:pos="1281"/>
        </w:tabs>
      </w:pPr>
      <w:rPr>
        <w:rFonts w:ascii="Arial" w:eastAsia="Arial Unicode MS" w:hAnsi="Arial" w:cs="David"/>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63" w15:restartNumberingAfterBreak="0">
    <w:nsid w:val="3C3A3F3F"/>
    <w:multiLevelType w:val="hybridMultilevel"/>
    <w:tmpl w:val="A9605AF0"/>
    <w:lvl w:ilvl="0" w:tplc="7298AD36">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3D761AF4"/>
    <w:multiLevelType w:val="hybridMultilevel"/>
    <w:tmpl w:val="00980AB4"/>
    <w:lvl w:ilvl="0" w:tplc="5ACA8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335B9D"/>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66" w15:restartNumberingAfterBreak="0">
    <w:nsid w:val="411F11C3"/>
    <w:multiLevelType w:val="singleLevel"/>
    <w:tmpl w:val="87C8A6F0"/>
    <w:lvl w:ilvl="0">
      <w:start w:val="1"/>
      <w:numFmt w:val="decimal"/>
      <w:lvlText w:val="%1."/>
      <w:lvlJc w:val="left"/>
      <w:pPr>
        <w:tabs>
          <w:tab w:val="num" w:pos="545"/>
        </w:tabs>
        <w:ind w:left="545" w:right="545" w:hanging="360"/>
      </w:pPr>
      <w:rPr>
        <w:rFonts w:ascii="David" w:hAnsi="David" w:cs="David" w:hint="default"/>
        <w:b w:val="0"/>
        <w:bCs w:val="0"/>
        <w:sz w:val="24"/>
      </w:rPr>
    </w:lvl>
  </w:abstractNum>
  <w:abstractNum w:abstractNumId="67" w15:restartNumberingAfterBreak="0">
    <w:nsid w:val="414B1251"/>
    <w:multiLevelType w:val="multilevel"/>
    <w:tmpl w:val="9EA4A256"/>
    <w:lvl w:ilvl="0">
      <w:start w:val="1"/>
      <w:numFmt w:val="decimal"/>
      <w:pStyle w:val="11"/>
      <w:lvlText w:val="%1."/>
      <w:lvlJc w:val="left"/>
      <w:pPr>
        <w:tabs>
          <w:tab w:val="num" w:pos="567"/>
        </w:tabs>
        <w:ind w:left="567" w:hanging="567"/>
      </w:pPr>
      <w:rPr>
        <w:rFonts w:hint="default"/>
        <w:b w:val="0"/>
        <w:bCs w:val="0"/>
        <w:i w:val="0"/>
        <w:iCs w:val="0"/>
        <w:caps w:val="0"/>
        <w:strike w:val="0"/>
        <w:dstrike w:val="0"/>
        <w:vanish w:val="0"/>
        <w:vertAlign w:val="baseline"/>
      </w:rPr>
    </w:lvl>
    <w:lvl w:ilvl="1">
      <w:start w:val="1"/>
      <w:numFmt w:val="decimal"/>
      <w:pStyle w:val="22"/>
      <w:lvlText w:val="%1.%2."/>
      <w:lvlJc w:val="left"/>
      <w:pPr>
        <w:tabs>
          <w:tab w:val="num" w:pos="1418"/>
        </w:tabs>
        <w:ind w:left="1418" w:hanging="851"/>
      </w:pPr>
      <w:rPr>
        <w:rFonts w:hint="default"/>
        <w:i w:val="0"/>
        <w:iCs w:val="0"/>
        <w:caps w:val="0"/>
        <w:strike w:val="0"/>
        <w:dstrike w:val="0"/>
        <w:vanish w:val="0"/>
        <w:vertAlign w:val="baseline"/>
        <w:lang w:val="en-US" w:bidi="he-IL"/>
      </w:rPr>
    </w:lvl>
    <w:lvl w:ilvl="2">
      <w:start w:val="1"/>
      <w:numFmt w:val="decimal"/>
      <w:pStyle w:val="32"/>
      <w:lvlText w:val="%1.%2.%3."/>
      <w:lvlJc w:val="left"/>
      <w:pPr>
        <w:tabs>
          <w:tab w:val="num" w:pos="2552"/>
        </w:tabs>
        <w:ind w:left="2552" w:hanging="1134"/>
      </w:pPr>
      <w:rPr>
        <w:rFonts w:hint="default"/>
        <w:b w:val="0"/>
        <w:bCs w:val="0"/>
        <w:caps w:val="0"/>
        <w:strike w:val="0"/>
        <w:dstrike w:val="0"/>
        <w:vanish w:val="0"/>
        <w:vertAlign w:val="baseline"/>
        <w:lang w:bidi="he-IL"/>
      </w:rPr>
    </w:lvl>
    <w:lvl w:ilvl="3">
      <w:start w:val="1"/>
      <w:numFmt w:val="decimal"/>
      <w:pStyle w:val="41"/>
      <w:lvlText w:val="%1.%2.%3.%4."/>
      <w:lvlJc w:val="left"/>
      <w:pPr>
        <w:tabs>
          <w:tab w:val="num" w:pos="3969"/>
        </w:tabs>
        <w:ind w:left="3969" w:hanging="1417"/>
      </w:pPr>
      <w:rPr>
        <w:rFonts w:hint="default"/>
        <w:caps w:val="0"/>
        <w:strike w:val="0"/>
        <w:dstrike w:val="0"/>
        <w:vanish w:val="0"/>
        <w:vertAlign w:val="baseline"/>
        <w:lang w:bidi="he-IL"/>
      </w:rPr>
    </w:lvl>
    <w:lvl w:ilvl="4">
      <w:start w:val="1"/>
      <w:numFmt w:val="decimal"/>
      <w:pStyle w:val="51"/>
      <w:lvlText w:val="%1.%2.%3.%4.%5."/>
      <w:lvlJc w:val="left"/>
      <w:pPr>
        <w:tabs>
          <w:tab w:val="num" w:pos="5382"/>
        </w:tabs>
        <w:ind w:left="5382" w:hanging="1417"/>
      </w:pPr>
      <w:rPr>
        <w:rFonts w:hint="default"/>
      </w:rPr>
    </w:lvl>
    <w:lvl w:ilvl="5">
      <w:start w:val="1"/>
      <w:numFmt w:val="decimal"/>
      <w:pStyle w:val="60"/>
      <w:lvlText w:val="%1.%2.%3.%4.%5.%6"/>
      <w:lvlJc w:val="left"/>
      <w:pPr>
        <w:tabs>
          <w:tab w:val="num" w:pos="864"/>
        </w:tabs>
        <w:ind w:left="864" w:hanging="1152"/>
      </w:pPr>
      <w:rPr>
        <w:rFonts w:hint="default"/>
      </w:rPr>
    </w:lvl>
    <w:lvl w:ilvl="6">
      <w:start w:val="1"/>
      <w:numFmt w:val="decimal"/>
      <w:pStyle w:val="7"/>
      <w:lvlText w:val="%1.%2.%3.%4.%5.%6.%7"/>
      <w:lvlJc w:val="left"/>
      <w:pPr>
        <w:tabs>
          <w:tab w:val="num" w:pos="1008"/>
        </w:tabs>
        <w:ind w:left="1008" w:hanging="1296"/>
      </w:pPr>
      <w:rPr>
        <w:rFonts w:hint="default"/>
      </w:rPr>
    </w:lvl>
    <w:lvl w:ilvl="7">
      <w:start w:val="1"/>
      <w:numFmt w:val="decimal"/>
      <w:pStyle w:val="80"/>
      <w:lvlText w:val="%1.%2.%3.%4.%5.%6.%7.%8"/>
      <w:lvlJc w:val="left"/>
      <w:pPr>
        <w:tabs>
          <w:tab w:val="num" w:pos="1152"/>
        </w:tabs>
        <w:ind w:left="1152" w:hanging="1440"/>
      </w:pPr>
      <w:rPr>
        <w:rFonts w:hint="default"/>
      </w:rPr>
    </w:lvl>
    <w:lvl w:ilvl="8">
      <w:start w:val="1"/>
      <w:numFmt w:val="decimal"/>
      <w:pStyle w:val="90"/>
      <w:lvlText w:val="%1.%2.%3.%4.%5.%6.%7.%8.%9"/>
      <w:lvlJc w:val="left"/>
      <w:pPr>
        <w:tabs>
          <w:tab w:val="num" w:pos="1296"/>
        </w:tabs>
        <w:ind w:left="1296" w:hanging="1584"/>
      </w:pPr>
      <w:rPr>
        <w:rFonts w:hint="default"/>
      </w:rPr>
    </w:lvl>
  </w:abstractNum>
  <w:abstractNum w:abstractNumId="68" w15:restartNumberingAfterBreak="0">
    <w:nsid w:val="460573C8"/>
    <w:multiLevelType w:val="hybridMultilevel"/>
    <w:tmpl w:val="44CE0FE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62416B3"/>
    <w:multiLevelType w:val="hybridMultilevel"/>
    <w:tmpl w:val="6142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177EBF"/>
    <w:multiLevelType w:val="hybridMultilevel"/>
    <w:tmpl w:val="A148EAD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1" w15:restartNumberingAfterBreak="0">
    <w:nsid w:val="483A2069"/>
    <w:multiLevelType w:val="hybridMultilevel"/>
    <w:tmpl w:val="196A456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D77FD4"/>
    <w:multiLevelType w:val="hybridMultilevel"/>
    <w:tmpl w:val="195A0E46"/>
    <w:lvl w:ilvl="0" w:tplc="851A961C">
      <w:start w:val="1"/>
      <w:numFmt w:val="decimal"/>
      <w:lvlText w:val="(%1)"/>
      <w:lvlJc w:val="left"/>
      <w:pPr>
        <w:ind w:left="1919"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3" w15:restartNumberingAfterBreak="0">
    <w:nsid w:val="4AE2134C"/>
    <w:multiLevelType w:val="hybridMultilevel"/>
    <w:tmpl w:val="9DD44DBC"/>
    <w:lvl w:ilvl="0" w:tplc="772AE744">
      <w:start w:val="1"/>
      <w:numFmt w:val="hebrew1"/>
      <w:lvlRestart w:val="0"/>
      <w:lvlText w:val="(%1)"/>
      <w:lvlJc w:val="left"/>
      <w:pPr>
        <w:tabs>
          <w:tab w:val="num" w:pos="624"/>
        </w:tabs>
      </w:pPr>
      <w:rPr>
        <w:rFonts w:cs="Dav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4C3965A6"/>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75" w15:restartNumberingAfterBreak="0">
    <w:nsid w:val="4C8F4C3C"/>
    <w:multiLevelType w:val="hybridMultilevel"/>
    <w:tmpl w:val="BE58C71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B75DF9"/>
    <w:multiLevelType w:val="hybridMultilevel"/>
    <w:tmpl w:val="A6327E96"/>
    <w:lvl w:ilvl="0" w:tplc="0409000F">
      <w:start w:val="1"/>
      <w:numFmt w:val="decimal"/>
      <w:lvlText w:val="%1."/>
      <w:lvlJc w:val="left"/>
      <w:pPr>
        <w:ind w:left="1938" w:hanging="360"/>
      </w:pPr>
    </w:lvl>
    <w:lvl w:ilvl="1" w:tplc="04090019">
      <w:start w:val="1"/>
      <w:numFmt w:val="lowerLetter"/>
      <w:lvlText w:val="%2."/>
      <w:lvlJc w:val="left"/>
      <w:pPr>
        <w:ind w:left="2658" w:hanging="360"/>
      </w:pPr>
    </w:lvl>
    <w:lvl w:ilvl="2" w:tplc="0409001B">
      <w:start w:val="1"/>
      <w:numFmt w:val="lowerRoman"/>
      <w:lvlText w:val="%3."/>
      <w:lvlJc w:val="right"/>
      <w:pPr>
        <w:ind w:left="3378" w:hanging="180"/>
      </w:pPr>
    </w:lvl>
    <w:lvl w:ilvl="3" w:tplc="0409000F">
      <w:start w:val="1"/>
      <w:numFmt w:val="decimal"/>
      <w:lvlText w:val="%4."/>
      <w:lvlJc w:val="left"/>
      <w:pPr>
        <w:ind w:left="4098" w:hanging="360"/>
      </w:pPr>
    </w:lvl>
    <w:lvl w:ilvl="4" w:tplc="04090019">
      <w:start w:val="1"/>
      <w:numFmt w:val="lowerLetter"/>
      <w:lvlText w:val="%5."/>
      <w:lvlJc w:val="left"/>
      <w:pPr>
        <w:ind w:left="4818" w:hanging="360"/>
      </w:pPr>
    </w:lvl>
    <w:lvl w:ilvl="5" w:tplc="0409001B">
      <w:start w:val="1"/>
      <w:numFmt w:val="lowerRoman"/>
      <w:lvlText w:val="%6."/>
      <w:lvlJc w:val="right"/>
      <w:pPr>
        <w:ind w:left="5538" w:hanging="180"/>
      </w:pPr>
    </w:lvl>
    <w:lvl w:ilvl="6" w:tplc="0409000F">
      <w:start w:val="1"/>
      <w:numFmt w:val="decimal"/>
      <w:lvlText w:val="%7."/>
      <w:lvlJc w:val="left"/>
      <w:pPr>
        <w:ind w:left="6258" w:hanging="360"/>
      </w:pPr>
    </w:lvl>
    <w:lvl w:ilvl="7" w:tplc="04090019">
      <w:start w:val="1"/>
      <w:numFmt w:val="lowerLetter"/>
      <w:lvlText w:val="%8."/>
      <w:lvlJc w:val="left"/>
      <w:pPr>
        <w:ind w:left="6978" w:hanging="360"/>
      </w:pPr>
    </w:lvl>
    <w:lvl w:ilvl="8" w:tplc="0409001B">
      <w:start w:val="1"/>
      <w:numFmt w:val="lowerRoman"/>
      <w:lvlText w:val="%9."/>
      <w:lvlJc w:val="right"/>
      <w:pPr>
        <w:ind w:left="7698" w:hanging="180"/>
      </w:pPr>
    </w:lvl>
  </w:abstractNum>
  <w:abstractNum w:abstractNumId="77" w15:restartNumberingAfterBreak="0">
    <w:nsid w:val="4D143A4B"/>
    <w:multiLevelType w:val="hybridMultilevel"/>
    <w:tmpl w:val="196A4566"/>
    <w:lvl w:ilvl="0" w:tplc="FFFFFFFF">
      <w:start w:val="1"/>
      <w:numFmt w:val="hebrew1"/>
      <w:lvlText w:val="%1."/>
      <w:lvlJc w:val="center"/>
      <w:pPr>
        <w:ind w:left="861" w:hanging="360"/>
      </w:p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78" w15:restartNumberingAfterBreak="0">
    <w:nsid w:val="4D573BA7"/>
    <w:multiLevelType w:val="hybridMultilevel"/>
    <w:tmpl w:val="D93ED06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4D975C28"/>
    <w:multiLevelType w:val="hybridMultilevel"/>
    <w:tmpl w:val="42BA3AC8"/>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80" w15:restartNumberingAfterBreak="0">
    <w:nsid w:val="4DD5227C"/>
    <w:multiLevelType w:val="multilevel"/>
    <w:tmpl w:val="CCFA1F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bidi="he-IL"/>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FC621C5"/>
    <w:multiLevelType w:val="singleLevel"/>
    <w:tmpl w:val="87C8A6F0"/>
    <w:lvl w:ilvl="0">
      <w:start w:val="1"/>
      <w:numFmt w:val="decimal"/>
      <w:lvlText w:val="%1."/>
      <w:lvlJc w:val="left"/>
      <w:pPr>
        <w:tabs>
          <w:tab w:val="num" w:pos="545"/>
        </w:tabs>
        <w:ind w:left="545" w:right="545" w:hanging="360"/>
      </w:pPr>
      <w:rPr>
        <w:rFonts w:ascii="David" w:hAnsi="David" w:cs="David" w:hint="default"/>
        <w:b w:val="0"/>
        <w:bCs w:val="0"/>
        <w:sz w:val="24"/>
      </w:rPr>
    </w:lvl>
  </w:abstractNum>
  <w:abstractNum w:abstractNumId="82" w15:restartNumberingAfterBreak="0">
    <w:nsid w:val="5323379F"/>
    <w:multiLevelType w:val="hybridMultilevel"/>
    <w:tmpl w:val="F0300AC0"/>
    <w:lvl w:ilvl="0" w:tplc="590487C8">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53B46C31"/>
    <w:multiLevelType w:val="hybridMultilevel"/>
    <w:tmpl w:val="63B6C180"/>
    <w:lvl w:ilvl="0" w:tplc="0358BD6E">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55626441"/>
    <w:multiLevelType w:val="multilevel"/>
    <w:tmpl w:val="865E6D18"/>
    <w:lvl w:ilvl="0">
      <w:start w:val="1"/>
      <w:numFmt w:val="decimal"/>
      <w:pStyle w:val="52"/>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lvlText w:val="%1)"/>
      <w:lvlJc w:val="center"/>
      <w:pPr>
        <w:tabs>
          <w:tab w:val="num" w:pos="1701"/>
        </w:tabs>
        <w:ind w:left="1701" w:hanging="567"/>
      </w:pPr>
      <w:rPr>
        <w:rFonts w:hint="default"/>
      </w:rPr>
    </w:lvl>
    <w:lvl w:ilvl="3">
      <w:start w:val="1"/>
      <w:numFmt w:val="decimal"/>
      <w:lvlText w:val="%2)"/>
      <w:lvlJc w:val="center"/>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85" w15:restartNumberingAfterBreak="0">
    <w:nsid w:val="569F593D"/>
    <w:multiLevelType w:val="multilevel"/>
    <w:tmpl w:val="2B804F7C"/>
    <w:lvl w:ilvl="0">
      <w:start w:val="1"/>
      <w:numFmt w:val="decimal"/>
      <w:lvlText w:val="%1."/>
      <w:lvlJc w:val="left"/>
      <w:pPr>
        <w:ind w:left="720" w:hanging="360"/>
      </w:pPr>
      <w:rPr>
        <w:rFonts w:ascii="Times New Roman" w:eastAsia="Times New Roman" w:hAnsi="Times New Roman" w:cs="David"/>
        <w:b w:val="0"/>
        <w:bCs w:val="0"/>
        <w:i w:val="0"/>
        <w:iCs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6" w15:restartNumberingAfterBreak="0">
    <w:nsid w:val="56FC4A1F"/>
    <w:multiLevelType w:val="multilevel"/>
    <w:tmpl w:val="8DE05DBA"/>
    <w:lvl w:ilvl="0">
      <w:start w:val="12"/>
      <w:numFmt w:val="decimal"/>
      <w:lvlText w:val="%1."/>
      <w:lvlJc w:val="left"/>
      <w:pPr>
        <w:ind w:left="444" w:hanging="444"/>
      </w:pPr>
      <w:rPr>
        <w:rFonts w:hint="default"/>
      </w:rPr>
    </w:lvl>
    <w:lvl w:ilvl="1">
      <w:start w:val="1"/>
      <w:numFmt w:val="decimal"/>
      <w:lvlText w:val="%1.%2."/>
      <w:lvlJc w:val="left"/>
      <w:pPr>
        <w:ind w:left="3423" w:hanging="444"/>
      </w:pPr>
      <w:rPr>
        <w:rFonts w:hint="default"/>
      </w:rPr>
    </w:lvl>
    <w:lvl w:ilvl="2">
      <w:start w:val="1"/>
      <w:numFmt w:val="decimal"/>
      <w:lvlText w:val="%1.%2.%3."/>
      <w:lvlJc w:val="left"/>
      <w:pPr>
        <w:ind w:left="6678" w:hanging="720"/>
      </w:pPr>
      <w:rPr>
        <w:rFonts w:hint="default"/>
      </w:rPr>
    </w:lvl>
    <w:lvl w:ilvl="3">
      <w:start w:val="1"/>
      <w:numFmt w:val="decimal"/>
      <w:lvlText w:val="%1.%2.%3.%4."/>
      <w:lvlJc w:val="left"/>
      <w:pPr>
        <w:ind w:left="9657" w:hanging="720"/>
      </w:pPr>
      <w:rPr>
        <w:rFonts w:hint="default"/>
      </w:rPr>
    </w:lvl>
    <w:lvl w:ilvl="4">
      <w:start w:val="1"/>
      <w:numFmt w:val="decimal"/>
      <w:lvlText w:val="%1.%2.%3.%4.%5."/>
      <w:lvlJc w:val="left"/>
      <w:pPr>
        <w:ind w:left="12996" w:hanging="1080"/>
      </w:pPr>
      <w:rPr>
        <w:rFonts w:hint="default"/>
      </w:rPr>
    </w:lvl>
    <w:lvl w:ilvl="5">
      <w:start w:val="1"/>
      <w:numFmt w:val="decimal"/>
      <w:lvlText w:val="%1.%2.%3.%4.%5.%6."/>
      <w:lvlJc w:val="left"/>
      <w:pPr>
        <w:ind w:left="15975" w:hanging="1080"/>
      </w:pPr>
      <w:rPr>
        <w:rFonts w:hint="default"/>
      </w:rPr>
    </w:lvl>
    <w:lvl w:ilvl="6">
      <w:start w:val="1"/>
      <w:numFmt w:val="decimal"/>
      <w:lvlText w:val="%1.%2.%3.%4.%5.%6.%7."/>
      <w:lvlJc w:val="left"/>
      <w:pPr>
        <w:ind w:left="19314" w:hanging="1440"/>
      </w:pPr>
      <w:rPr>
        <w:rFonts w:hint="default"/>
      </w:rPr>
    </w:lvl>
    <w:lvl w:ilvl="7">
      <w:start w:val="1"/>
      <w:numFmt w:val="decimal"/>
      <w:lvlText w:val="%1.%2.%3.%4.%5.%6.%7.%8."/>
      <w:lvlJc w:val="left"/>
      <w:pPr>
        <w:ind w:left="22293" w:hanging="1440"/>
      </w:pPr>
      <w:rPr>
        <w:rFonts w:hint="default"/>
      </w:rPr>
    </w:lvl>
    <w:lvl w:ilvl="8">
      <w:start w:val="1"/>
      <w:numFmt w:val="decimal"/>
      <w:lvlText w:val="%1.%2.%3.%4.%5.%6.%7.%8.%9."/>
      <w:lvlJc w:val="left"/>
      <w:pPr>
        <w:ind w:left="25632" w:hanging="1800"/>
      </w:pPr>
      <w:rPr>
        <w:rFonts w:hint="default"/>
      </w:rPr>
    </w:lvl>
  </w:abstractNum>
  <w:abstractNum w:abstractNumId="87" w15:restartNumberingAfterBreak="0">
    <w:nsid w:val="5714571D"/>
    <w:multiLevelType w:val="hybridMultilevel"/>
    <w:tmpl w:val="F3EAEDCA"/>
    <w:lvl w:ilvl="0" w:tplc="3D8CAB82">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57CB4C30"/>
    <w:multiLevelType w:val="hybridMultilevel"/>
    <w:tmpl w:val="117C213C"/>
    <w:lvl w:ilvl="0" w:tplc="04090013">
      <w:start w:val="1"/>
      <w:numFmt w:val="hebrew1"/>
      <w:lvlText w:val="%1."/>
      <w:lvlJc w:val="center"/>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9" w15:restartNumberingAfterBreak="0">
    <w:nsid w:val="585865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AB87B5B"/>
    <w:multiLevelType w:val="multilevel"/>
    <w:tmpl w:val="542E03B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pStyle w:val="70"/>
      <w:lvlText w:val="%1)"/>
      <w:lvlJc w:val="left"/>
      <w:pPr>
        <w:tabs>
          <w:tab w:val="num" w:pos="1701"/>
        </w:tabs>
        <w:ind w:left="1701" w:hanging="567"/>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91" w15:restartNumberingAfterBreak="0">
    <w:nsid w:val="5AE42693"/>
    <w:multiLevelType w:val="multilevel"/>
    <w:tmpl w:val="F86E530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2" w15:restartNumberingAfterBreak="0">
    <w:nsid w:val="5B7F6506"/>
    <w:multiLevelType w:val="hybridMultilevel"/>
    <w:tmpl w:val="C0D64F52"/>
    <w:lvl w:ilvl="0" w:tplc="04090013">
      <w:start w:val="1"/>
      <w:numFmt w:val="hebrew1"/>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3" w15:restartNumberingAfterBreak="0">
    <w:nsid w:val="5C8F19C9"/>
    <w:multiLevelType w:val="hybridMultilevel"/>
    <w:tmpl w:val="F6ACD0CA"/>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E774160"/>
    <w:multiLevelType w:val="hybridMultilevel"/>
    <w:tmpl w:val="2BC8196E"/>
    <w:lvl w:ilvl="0" w:tplc="E162207C">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5EF767D2"/>
    <w:multiLevelType w:val="multilevel"/>
    <w:tmpl w:val="667CF9C4"/>
    <w:lvl w:ilvl="0">
      <w:start w:val="1"/>
      <w:numFmt w:val="decimal"/>
      <w:isLgl/>
      <w:lvlText w:val="%1."/>
      <w:lvlJc w:val="left"/>
      <w:pPr>
        <w:tabs>
          <w:tab w:val="num" w:pos="567"/>
        </w:tabs>
        <w:ind w:left="567" w:hanging="567"/>
      </w:pPr>
      <w:rPr>
        <w:rFonts w:ascii="Times New Roman" w:hAnsi="Times New Roman" w:cs="David" w:hint="default"/>
        <w:b w:val="0"/>
        <w:bCs w:val="0"/>
        <w:i w:val="0"/>
        <w:iCs w:val="0"/>
        <w:sz w:val="26"/>
        <w:szCs w:val="24"/>
      </w:rPr>
    </w:lvl>
    <w:lvl w:ilvl="1">
      <w:start w:val="1"/>
      <w:numFmt w:val="decimal"/>
      <w:lvlText w:val="%1.%2."/>
      <w:lvlJc w:val="left"/>
      <w:pPr>
        <w:tabs>
          <w:tab w:val="num" w:pos="1134"/>
        </w:tabs>
        <w:ind w:left="1134" w:hanging="567"/>
      </w:pPr>
      <w:rPr>
        <w:rFonts w:ascii="Times New Roman" w:hAnsi="Times New Roman" w:cs="David" w:hint="default"/>
        <w:b w:val="0"/>
        <w:bCs w:val="0"/>
        <w:i w:val="0"/>
        <w:iCs w:val="0"/>
        <w:sz w:val="26"/>
        <w:szCs w:val="24"/>
      </w:rPr>
    </w:lvl>
    <w:lvl w:ilvl="2">
      <w:start w:val="1"/>
      <w:numFmt w:val="decimal"/>
      <w:lvlText w:val="%1.%2.%3."/>
      <w:lvlJc w:val="left"/>
      <w:pPr>
        <w:tabs>
          <w:tab w:val="num" w:pos="1871"/>
        </w:tabs>
        <w:ind w:left="1871" w:hanging="737"/>
      </w:pPr>
      <w:rPr>
        <w:rFonts w:ascii="Times New Roman" w:hAnsi="Times New Roman" w:cs="David" w:hint="default"/>
        <w:b w:val="0"/>
        <w:bCs w:val="0"/>
        <w:i w:val="0"/>
        <w:iCs w:val="0"/>
        <w:sz w:val="26"/>
        <w:szCs w:val="24"/>
      </w:rPr>
    </w:lvl>
    <w:lvl w:ilvl="3">
      <w:start w:val="1"/>
      <w:numFmt w:val="decimal"/>
      <w:lvlText w:val="%1.%2.%3.%4."/>
      <w:lvlJc w:val="left"/>
      <w:pPr>
        <w:tabs>
          <w:tab w:val="num" w:pos="2722"/>
        </w:tabs>
        <w:ind w:left="2722" w:hanging="851"/>
      </w:pPr>
    </w:lvl>
    <w:lvl w:ilvl="4">
      <w:start w:val="1"/>
      <w:numFmt w:val="decimal"/>
      <w:lvlText w:val="%1.%2.%3.%4.%5."/>
      <w:lvlJc w:val="left"/>
      <w:pPr>
        <w:tabs>
          <w:tab w:val="num" w:pos="3802"/>
        </w:tabs>
        <w:ind w:left="3402" w:hanging="680"/>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96" w15:restartNumberingAfterBreak="0">
    <w:nsid w:val="5F0F13FF"/>
    <w:multiLevelType w:val="hybridMultilevel"/>
    <w:tmpl w:val="196A4566"/>
    <w:lvl w:ilvl="0" w:tplc="FFFFFFFF">
      <w:start w:val="1"/>
      <w:numFmt w:val="hebrew1"/>
      <w:lvlText w:val="%1."/>
      <w:lvlJc w:val="center"/>
      <w:pPr>
        <w:ind w:left="551" w:hanging="360"/>
      </w:pPr>
    </w:lvl>
    <w:lvl w:ilvl="1" w:tplc="FFFFFFFF" w:tentative="1">
      <w:start w:val="1"/>
      <w:numFmt w:val="lowerLetter"/>
      <w:lvlText w:val="%2."/>
      <w:lvlJc w:val="left"/>
      <w:pPr>
        <w:ind w:left="1271" w:hanging="360"/>
      </w:pPr>
    </w:lvl>
    <w:lvl w:ilvl="2" w:tplc="FFFFFFFF" w:tentative="1">
      <w:start w:val="1"/>
      <w:numFmt w:val="lowerRoman"/>
      <w:lvlText w:val="%3."/>
      <w:lvlJc w:val="right"/>
      <w:pPr>
        <w:ind w:left="1991" w:hanging="180"/>
      </w:pPr>
    </w:lvl>
    <w:lvl w:ilvl="3" w:tplc="FFFFFFFF" w:tentative="1">
      <w:start w:val="1"/>
      <w:numFmt w:val="decimal"/>
      <w:lvlText w:val="%4."/>
      <w:lvlJc w:val="left"/>
      <w:pPr>
        <w:ind w:left="2711" w:hanging="360"/>
      </w:pPr>
    </w:lvl>
    <w:lvl w:ilvl="4" w:tplc="FFFFFFFF" w:tentative="1">
      <w:start w:val="1"/>
      <w:numFmt w:val="lowerLetter"/>
      <w:lvlText w:val="%5."/>
      <w:lvlJc w:val="left"/>
      <w:pPr>
        <w:ind w:left="3431" w:hanging="360"/>
      </w:pPr>
    </w:lvl>
    <w:lvl w:ilvl="5" w:tplc="FFFFFFFF" w:tentative="1">
      <w:start w:val="1"/>
      <w:numFmt w:val="lowerRoman"/>
      <w:lvlText w:val="%6."/>
      <w:lvlJc w:val="right"/>
      <w:pPr>
        <w:ind w:left="4151" w:hanging="180"/>
      </w:pPr>
    </w:lvl>
    <w:lvl w:ilvl="6" w:tplc="FFFFFFFF" w:tentative="1">
      <w:start w:val="1"/>
      <w:numFmt w:val="decimal"/>
      <w:lvlText w:val="%7."/>
      <w:lvlJc w:val="left"/>
      <w:pPr>
        <w:ind w:left="4871" w:hanging="360"/>
      </w:pPr>
    </w:lvl>
    <w:lvl w:ilvl="7" w:tplc="FFFFFFFF" w:tentative="1">
      <w:start w:val="1"/>
      <w:numFmt w:val="lowerLetter"/>
      <w:lvlText w:val="%8."/>
      <w:lvlJc w:val="left"/>
      <w:pPr>
        <w:ind w:left="5591" w:hanging="360"/>
      </w:pPr>
    </w:lvl>
    <w:lvl w:ilvl="8" w:tplc="FFFFFFFF" w:tentative="1">
      <w:start w:val="1"/>
      <w:numFmt w:val="lowerRoman"/>
      <w:lvlText w:val="%9."/>
      <w:lvlJc w:val="right"/>
      <w:pPr>
        <w:ind w:left="6311" w:hanging="180"/>
      </w:pPr>
    </w:lvl>
  </w:abstractNum>
  <w:abstractNum w:abstractNumId="97" w15:restartNumberingAfterBreak="0">
    <w:nsid w:val="606425E6"/>
    <w:multiLevelType w:val="hybridMultilevel"/>
    <w:tmpl w:val="4164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AF4179"/>
    <w:multiLevelType w:val="multilevel"/>
    <w:tmpl w:val="32680F5A"/>
    <w:lvl w:ilvl="0">
      <w:start w:val="13"/>
      <w:numFmt w:val="decimal"/>
      <w:lvlText w:val="%1."/>
      <w:lvlJc w:val="left"/>
      <w:pPr>
        <w:ind w:left="444" w:hanging="444"/>
      </w:pPr>
      <w:rPr>
        <w:rFonts w:hint="default"/>
      </w:rPr>
    </w:lvl>
    <w:lvl w:ilvl="1">
      <w:start w:val="1"/>
      <w:numFmt w:val="decimal"/>
      <w:lvlText w:val="%1.%2."/>
      <w:lvlJc w:val="left"/>
      <w:pPr>
        <w:ind w:left="1662" w:hanging="444"/>
      </w:pPr>
      <w:rPr>
        <w:rFonts w:hint="default"/>
      </w:rPr>
    </w:lvl>
    <w:lvl w:ilvl="2">
      <w:start w:val="1"/>
      <w:numFmt w:val="decimal"/>
      <w:lvlText w:val="%1.%2.%3."/>
      <w:lvlJc w:val="left"/>
      <w:pPr>
        <w:ind w:left="3156" w:hanging="720"/>
      </w:pPr>
      <w:rPr>
        <w:rFonts w:ascii="David" w:hAnsi="David" w:cs="David" w:hint="default"/>
        <w:sz w:val="22"/>
        <w:szCs w:val="22"/>
      </w:rPr>
    </w:lvl>
    <w:lvl w:ilvl="3">
      <w:start w:val="1"/>
      <w:numFmt w:val="decimal"/>
      <w:lvlText w:val="%1.%2.%3.%4."/>
      <w:lvlJc w:val="left"/>
      <w:pPr>
        <w:ind w:left="4374" w:hanging="72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170" w:hanging="108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9966" w:hanging="1440"/>
      </w:pPr>
      <w:rPr>
        <w:rFonts w:hint="default"/>
      </w:rPr>
    </w:lvl>
    <w:lvl w:ilvl="8">
      <w:start w:val="1"/>
      <w:numFmt w:val="decimal"/>
      <w:lvlText w:val="%1.%2.%3.%4.%5.%6.%7.%8.%9."/>
      <w:lvlJc w:val="left"/>
      <w:pPr>
        <w:ind w:left="11544" w:hanging="1800"/>
      </w:pPr>
      <w:rPr>
        <w:rFonts w:hint="default"/>
      </w:rPr>
    </w:lvl>
  </w:abstractNum>
  <w:abstractNum w:abstractNumId="99" w15:restartNumberingAfterBreak="0">
    <w:nsid w:val="636E4EE9"/>
    <w:multiLevelType w:val="hybridMultilevel"/>
    <w:tmpl w:val="E68299FE"/>
    <w:lvl w:ilvl="0" w:tplc="64185B82">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0" w15:restartNumberingAfterBreak="0">
    <w:nsid w:val="65577E35"/>
    <w:multiLevelType w:val="multilevel"/>
    <w:tmpl w:val="AE86EC1A"/>
    <w:lvl w:ilvl="0">
      <w:start w:val="1"/>
      <w:numFmt w:val="decimal"/>
      <w:lvlText w:val="%1."/>
      <w:lvlJc w:val="left"/>
      <w:pPr>
        <w:tabs>
          <w:tab w:val="num" w:pos="567"/>
        </w:tabs>
        <w:ind w:left="567" w:hanging="567"/>
      </w:pPr>
      <w:rPr>
        <w:rFonts w:hint="default"/>
        <w:i w:val="0"/>
        <w:iCs w:val="0"/>
        <w:caps w:val="0"/>
        <w:strike w:val="0"/>
        <w:dstrike w:val="0"/>
        <w:vanish w:val="0"/>
        <w:vertAlign w:val="baseline"/>
      </w:rPr>
    </w:lvl>
    <w:lvl w:ilvl="1">
      <w:start w:val="1"/>
      <w:numFmt w:val="decimal"/>
      <w:lvlText w:val="%1.%2."/>
      <w:lvlJc w:val="left"/>
      <w:pPr>
        <w:tabs>
          <w:tab w:val="num" w:pos="1418"/>
        </w:tabs>
        <w:ind w:left="1418" w:hanging="851"/>
      </w:pPr>
      <w:rPr>
        <w:rFonts w:hint="default"/>
        <w:b w:val="0"/>
        <w:bCs w:val="0"/>
        <w:i w:val="0"/>
        <w:iCs w:val="0"/>
        <w:caps w:val="0"/>
        <w:strike w:val="0"/>
        <w:dstrike w:val="0"/>
        <w:vanish w:val="0"/>
        <w:sz w:val="24"/>
        <w:szCs w:val="24"/>
        <w:vertAlign w:val="baseline"/>
      </w:rPr>
    </w:lvl>
    <w:lvl w:ilvl="2">
      <w:start w:val="1"/>
      <w:numFmt w:val="decimal"/>
      <w:lvlText w:val="%1.%2.%3."/>
      <w:lvlJc w:val="left"/>
      <w:pPr>
        <w:tabs>
          <w:tab w:val="num" w:pos="2552"/>
        </w:tabs>
        <w:ind w:left="2552" w:hanging="1134"/>
      </w:pPr>
      <w:rPr>
        <w:rFonts w:hint="default"/>
        <w:b w:val="0"/>
        <w:bCs w:val="0"/>
        <w:i w:val="0"/>
        <w:iCs w:val="0"/>
        <w:caps w:val="0"/>
        <w:strike w:val="0"/>
        <w:dstrike w:val="0"/>
        <w:vanish w:val="0"/>
        <w:color w:val="auto"/>
        <w:sz w:val="24"/>
        <w:szCs w:val="24"/>
        <w:vertAlign w:val="baseline"/>
      </w:rPr>
    </w:lvl>
    <w:lvl w:ilvl="3">
      <w:start w:val="1"/>
      <w:numFmt w:val="decimal"/>
      <w:lvlText w:val="%1.%2.%3.%4."/>
      <w:lvlJc w:val="left"/>
      <w:pPr>
        <w:tabs>
          <w:tab w:val="num" w:pos="3969"/>
        </w:tabs>
        <w:ind w:left="3969" w:hanging="1417"/>
      </w:pPr>
      <w:rPr>
        <w:rFonts w:hint="default"/>
        <w:caps w:val="0"/>
        <w:strike w:val="0"/>
        <w:dstrike w:val="0"/>
        <w:vanish w:val="0"/>
        <w:vertAlign w:val="baseline"/>
      </w:rPr>
    </w:lvl>
    <w:lvl w:ilvl="4">
      <w:start w:val="1"/>
      <w:numFmt w:val="decimal"/>
      <w:lvlText w:val="%1.%2.%3.%4.%5."/>
      <w:lvlJc w:val="left"/>
      <w:pPr>
        <w:tabs>
          <w:tab w:val="num" w:pos="5382"/>
        </w:tabs>
        <w:ind w:left="5382" w:hanging="1417"/>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101" w15:restartNumberingAfterBreak="0">
    <w:nsid w:val="656C3061"/>
    <w:multiLevelType w:val="hybridMultilevel"/>
    <w:tmpl w:val="657826F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D5340F"/>
    <w:multiLevelType w:val="hybridMultilevel"/>
    <w:tmpl w:val="2D5A20DE"/>
    <w:lvl w:ilvl="0" w:tplc="6E901444">
      <w:start w:val="1"/>
      <w:numFmt w:val="decimal"/>
      <w:lvlText w:val="%1."/>
      <w:lvlJc w:val="left"/>
      <w:pPr>
        <w:ind w:left="786" w:hanging="360"/>
      </w:pPr>
      <w:rPr>
        <w:rFonts w:hint="default"/>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3" w15:restartNumberingAfterBreak="0">
    <w:nsid w:val="67A31ACE"/>
    <w:multiLevelType w:val="hybridMultilevel"/>
    <w:tmpl w:val="196A456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D33DF6"/>
    <w:multiLevelType w:val="hybridMultilevel"/>
    <w:tmpl w:val="6A024846"/>
    <w:lvl w:ilvl="0" w:tplc="489CDA4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5" w15:restartNumberingAfterBreak="0">
    <w:nsid w:val="6BBF3F0D"/>
    <w:multiLevelType w:val="hybridMultilevel"/>
    <w:tmpl w:val="84B2274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CAF3428"/>
    <w:multiLevelType w:val="multilevel"/>
    <w:tmpl w:val="56267F1E"/>
    <w:lvl w:ilvl="0">
      <w:start w:val="7"/>
      <w:numFmt w:val="decimal"/>
      <w:lvlText w:val="%1."/>
      <w:lvlJc w:val="left"/>
      <w:pPr>
        <w:ind w:left="360" w:hanging="360"/>
      </w:pPr>
      <w:rPr>
        <w:rFonts w:ascii="Times New Roman" w:hAnsi="Times New Roman" w:hint="default"/>
      </w:rPr>
    </w:lvl>
    <w:lvl w:ilvl="1">
      <w:start w:val="1"/>
      <w:numFmt w:val="decimal"/>
      <w:lvlText w:val="%1.%2."/>
      <w:lvlJc w:val="left"/>
      <w:pPr>
        <w:ind w:left="1899" w:hanging="360"/>
      </w:pPr>
      <w:rPr>
        <w:rFonts w:ascii="Times New Roman" w:hAnsi="Times New Roman" w:hint="default"/>
      </w:rPr>
    </w:lvl>
    <w:lvl w:ilvl="2">
      <w:start w:val="1"/>
      <w:numFmt w:val="decimal"/>
      <w:lvlText w:val="%1.%2.%3."/>
      <w:lvlJc w:val="left"/>
      <w:pPr>
        <w:ind w:left="3798" w:hanging="720"/>
      </w:pPr>
      <w:rPr>
        <w:rFonts w:ascii="Times New Roman" w:hAnsi="Times New Roman" w:hint="default"/>
      </w:rPr>
    </w:lvl>
    <w:lvl w:ilvl="3">
      <w:start w:val="1"/>
      <w:numFmt w:val="decimal"/>
      <w:lvlText w:val="%1.%2.%3.%4."/>
      <w:lvlJc w:val="left"/>
      <w:pPr>
        <w:ind w:left="5337" w:hanging="720"/>
      </w:pPr>
      <w:rPr>
        <w:rFonts w:ascii="Times New Roman" w:hAnsi="Times New Roman" w:hint="default"/>
      </w:rPr>
    </w:lvl>
    <w:lvl w:ilvl="4">
      <w:start w:val="1"/>
      <w:numFmt w:val="decimal"/>
      <w:lvlText w:val="%1.%2.%3.%4.%5."/>
      <w:lvlJc w:val="left"/>
      <w:pPr>
        <w:ind w:left="7236" w:hanging="1080"/>
      </w:pPr>
      <w:rPr>
        <w:rFonts w:ascii="Times New Roman" w:hAnsi="Times New Roman" w:hint="default"/>
      </w:rPr>
    </w:lvl>
    <w:lvl w:ilvl="5">
      <w:start w:val="1"/>
      <w:numFmt w:val="decimal"/>
      <w:lvlText w:val="%1.%2.%3.%4.%5.%6."/>
      <w:lvlJc w:val="left"/>
      <w:pPr>
        <w:ind w:left="8775" w:hanging="1080"/>
      </w:pPr>
      <w:rPr>
        <w:rFonts w:ascii="Times New Roman" w:hAnsi="Times New Roman" w:hint="default"/>
      </w:rPr>
    </w:lvl>
    <w:lvl w:ilvl="6">
      <w:start w:val="1"/>
      <w:numFmt w:val="decimal"/>
      <w:lvlText w:val="%1.%2.%3.%4.%5.%6.%7."/>
      <w:lvlJc w:val="left"/>
      <w:pPr>
        <w:ind w:left="10674" w:hanging="1440"/>
      </w:pPr>
      <w:rPr>
        <w:rFonts w:ascii="Times New Roman" w:hAnsi="Times New Roman" w:hint="default"/>
      </w:rPr>
    </w:lvl>
    <w:lvl w:ilvl="7">
      <w:start w:val="1"/>
      <w:numFmt w:val="decimal"/>
      <w:lvlText w:val="%1.%2.%3.%4.%5.%6.%7.%8."/>
      <w:lvlJc w:val="left"/>
      <w:pPr>
        <w:ind w:left="12213" w:hanging="1440"/>
      </w:pPr>
      <w:rPr>
        <w:rFonts w:ascii="Times New Roman" w:hAnsi="Times New Roman" w:hint="default"/>
      </w:rPr>
    </w:lvl>
    <w:lvl w:ilvl="8">
      <w:start w:val="1"/>
      <w:numFmt w:val="decimal"/>
      <w:lvlText w:val="%1.%2.%3.%4.%5.%6.%7.%8.%9."/>
      <w:lvlJc w:val="left"/>
      <w:pPr>
        <w:ind w:left="13752" w:hanging="1440"/>
      </w:pPr>
      <w:rPr>
        <w:rFonts w:ascii="Times New Roman" w:hAnsi="Times New Roman" w:hint="default"/>
      </w:rPr>
    </w:lvl>
  </w:abstractNum>
  <w:abstractNum w:abstractNumId="107" w15:restartNumberingAfterBreak="0">
    <w:nsid w:val="6CD745AF"/>
    <w:multiLevelType w:val="multilevel"/>
    <w:tmpl w:val="71A64852"/>
    <w:lvl w:ilvl="0">
      <w:start w:val="1"/>
      <w:numFmt w:val="decimal"/>
      <w:pStyle w:val="a4"/>
      <w:isLgl/>
      <w:lvlText w:val="%1."/>
      <w:lvlJc w:val="left"/>
      <w:pPr>
        <w:tabs>
          <w:tab w:val="num" w:pos="720"/>
        </w:tabs>
        <w:ind w:left="720" w:hanging="720"/>
      </w:pPr>
      <w:rPr>
        <w:rFonts w:cs="David" w:hint="cs"/>
        <w:b w:val="0"/>
        <w:bCs w:val="0"/>
        <w:spacing w:val="-4"/>
        <w:sz w:val="24"/>
        <w:szCs w:val="24"/>
      </w:rPr>
    </w:lvl>
    <w:lvl w:ilvl="1">
      <w:start w:val="1"/>
      <w:numFmt w:val="decimal"/>
      <w:isLgl/>
      <w:lvlText w:val="%1.%2"/>
      <w:lvlJc w:val="left"/>
      <w:pPr>
        <w:tabs>
          <w:tab w:val="num" w:pos="1440"/>
        </w:tabs>
        <w:ind w:left="1440" w:hanging="720"/>
      </w:pPr>
      <w:rPr>
        <w:rFonts w:cs="David" w:hint="cs"/>
        <w:spacing w:val="-2"/>
        <w:sz w:val="24"/>
        <w:szCs w:val="24"/>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108" w15:restartNumberingAfterBreak="0">
    <w:nsid w:val="6D7C76CC"/>
    <w:multiLevelType w:val="multilevel"/>
    <w:tmpl w:val="9C18C284"/>
    <w:lvl w:ilvl="0">
      <w:start w:val="10"/>
      <w:numFmt w:val="decimal"/>
      <w:lvlText w:val="%1"/>
      <w:lvlJc w:val="left"/>
      <w:pPr>
        <w:ind w:left="384" w:hanging="384"/>
      </w:pPr>
      <w:rPr>
        <w:rFonts w:hint="default"/>
      </w:rPr>
    </w:lvl>
    <w:lvl w:ilvl="1">
      <w:start w:val="1"/>
      <w:numFmt w:val="decimal"/>
      <w:lvlText w:val="%1.%2"/>
      <w:lvlJc w:val="left"/>
      <w:pPr>
        <w:ind w:left="4083" w:hanging="384"/>
      </w:pPr>
      <w:rPr>
        <w:rFonts w:hint="default"/>
      </w:rPr>
    </w:lvl>
    <w:lvl w:ilvl="2">
      <w:start w:val="1"/>
      <w:numFmt w:val="decimal"/>
      <w:lvlText w:val="%1.%2.%3"/>
      <w:lvlJc w:val="left"/>
      <w:pPr>
        <w:ind w:left="8118" w:hanging="720"/>
      </w:pPr>
      <w:rPr>
        <w:rFonts w:hint="default"/>
      </w:rPr>
    </w:lvl>
    <w:lvl w:ilvl="3">
      <w:start w:val="1"/>
      <w:numFmt w:val="decimal"/>
      <w:lvlText w:val="%1.%2.%3.%4"/>
      <w:lvlJc w:val="left"/>
      <w:pPr>
        <w:ind w:left="11817" w:hanging="720"/>
      </w:pPr>
      <w:rPr>
        <w:rFonts w:hint="default"/>
      </w:rPr>
    </w:lvl>
    <w:lvl w:ilvl="4">
      <w:start w:val="1"/>
      <w:numFmt w:val="decimal"/>
      <w:lvlText w:val="%1.%2.%3.%4.%5"/>
      <w:lvlJc w:val="left"/>
      <w:pPr>
        <w:ind w:left="15876" w:hanging="1080"/>
      </w:pPr>
      <w:rPr>
        <w:rFonts w:hint="default"/>
      </w:rPr>
    </w:lvl>
    <w:lvl w:ilvl="5">
      <w:start w:val="1"/>
      <w:numFmt w:val="decimal"/>
      <w:lvlText w:val="%1.%2.%3.%4.%5.%6"/>
      <w:lvlJc w:val="left"/>
      <w:pPr>
        <w:ind w:left="19575" w:hanging="1080"/>
      </w:pPr>
      <w:rPr>
        <w:rFonts w:hint="default"/>
      </w:rPr>
    </w:lvl>
    <w:lvl w:ilvl="6">
      <w:start w:val="1"/>
      <w:numFmt w:val="decimal"/>
      <w:lvlText w:val="%1.%2.%3.%4.%5.%6.%7"/>
      <w:lvlJc w:val="left"/>
      <w:pPr>
        <w:ind w:left="23634" w:hanging="1440"/>
      </w:pPr>
      <w:rPr>
        <w:rFonts w:hint="default"/>
      </w:rPr>
    </w:lvl>
    <w:lvl w:ilvl="7">
      <w:start w:val="1"/>
      <w:numFmt w:val="decimal"/>
      <w:lvlText w:val="%1.%2.%3.%4.%5.%6.%7.%8"/>
      <w:lvlJc w:val="left"/>
      <w:pPr>
        <w:ind w:left="27333" w:hanging="1440"/>
      </w:pPr>
      <w:rPr>
        <w:rFonts w:hint="default"/>
      </w:rPr>
    </w:lvl>
    <w:lvl w:ilvl="8">
      <w:start w:val="1"/>
      <w:numFmt w:val="decimal"/>
      <w:lvlText w:val="%1.%2.%3.%4.%5.%6.%7.%8.%9"/>
      <w:lvlJc w:val="left"/>
      <w:pPr>
        <w:ind w:left="31392" w:hanging="1800"/>
      </w:pPr>
      <w:rPr>
        <w:rFonts w:hint="default"/>
      </w:rPr>
    </w:lvl>
  </w:abstractNum>
  <w:abstractNum w:abstractNumId="109" w15:restartNumberingAfterBreak="0">
    <w:nsid w:val="6EDA6D14"/>
    <w:multiLevelType w:val="multilevel"/>
    <w:tmpl w:val="3EC2057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F4F7EE6"/>
    <w:multiLevelType w:val="hybridMultilevel"/>
    <w:tmpl w:val="38D24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1E77F72"/>
    <w:multiLevelType w:val="multilevel"/>
    <w:tmpl w:val="2CD2B842"/>
    <w:lvl w:ilvl="0">
      <w:start w:val="9"/>
      <w:numFmt w:val="decimal"/>
      <w:lvlText w:val="%1."/>
      <w:lvlJc w:val="left"/>
      <w:pPr>
        <w:ind w:left="360" w:hanging="360"/>
      </w:pPr>
      <w:rPr>
        <w:rFonts w:hint="default"/>
      </w:rPr>
    </w:lvl>
    <w:lvl w:ilvl="1">
      <w:start w:val="1"/>
      <w:numFmt w:val="decimal"/>
      <w:lvlText w:val="%1.%2."/>
      <w:lvlJc w:val="left"/>
      <w:pPr>
        <w:ind w:left="3339" w:hanging="360"/>
      </w:pPr>
      <w:rPr>
        <w:rFonts w:hint="default"/>
      </w:rPr>
    </w:lvl>
    <w:lvl w:ilvl="2">
      <w:start w:val="1"/>
      <w:numFmt w:val="decimal"/>
      <w:lvlText w:val="%1.%2.%3."/>
      <w:lvlJc w:val="left"/>
      <w:pPr>
        <w:ind w:left="6678" w:hanging="720"/>
      </w:pPr>
      <w:rPr>
        <w:rFonts w:hint="default"/>
      </w:rPr>
    </w:lvl>
    <w:lvl w:ilvl="3">
      <w:start w:val="1"/>
      <w:numFmt w:val="decimal"/>
      <w:lvlText w:val="%1.%2.%3.%4."/>
      <w:lvlJc w:val="left"/>
      <w:pPr>
        <w:ind w:left="9657" w:hanging="720"/>
      </w:pPr>
      <w:rPr>
        <w:rFonts w:hint="default"/>
      </w:rPr>
    </w:lvl>
    <w:lvl w:ilvl="4">
      <w:start w:val="1"/>
      <w:numFmt w:val="decimal"/>
      <w:lvlText w:val="%1.%2.%3.%4.%5."/>
      <w:lvlJc w:val="left"/>
      <w:pPr>
        <w:ind w:left="12996" w:hanging="1080"/>
      </w:pPr>
      <w:rPr>
        <w:rFonts w:hint="default"/>
      </w:rPr>
    </w:lvl>
    <w:lvl w:ilvl="5">
      <w:start w:val="1"/>
      <w:numFmt w:val="decimal"/>
      <w:lvlText w:val="%1.%2.%3.%4.%5.%6."/>
      <w:lvlJc w:val="left"/>
      <w:pPr>
        <w:ind w:left="15975" w:hanging="1080"/>
      </w:pPr>
      <w:rPr>
        <w:rFonts w:hint="default"/>
      </w:rPr>
    </w:lvl>
    <w:lvl w:ilvl="6">
      <w:start w:val="1"/>
      <w:numFmt w:val="decimal"/>
      <w:lvlText w:val="%1.%2.%3.%4.%5.%6.%7."/>
      <w:lvlJc w:val="left"/>
      <w:pPr>
        <w:ind w:left="19314" w:hanging="1440"/>
      </w:pPr>
      <w:rPr>
        <w:rFonts w:hint="default"/>
      </w:rPr>
    </w:lvl>
    <w:lvl w:ilvl="7">
      <w:start w:val="1"/>
      <w:numFmt w:val="decimal"/>
      <w:lvlText w:val="%1.%2.%3.%4.%5.%6.%7.%8."/>
      <w:lvlJc w:val="left"/>
      <w:pPr>
        <w:ind w:left="22293" w:hanging="1440"/>
      </w:pPr>
      <w:rPr>
        <w:rFonts w:hint="default"/>
      </w:rPr>
    </w:lvl>
    <w:lvl w:ilvl="8">
      <w:start w:val="1"/>
      <w:numFmt w:val="decimal"/>
      <w:lvlText w:val="%1.%2.%3.%4.%5.%6.%7.%8.%9."/>
      <w:lvlJc w:val="left"/>
      <w:pPr>
        <w:ind w:left="25272" w:hanging="1440"/>
      </w:pPr>
      <w:rPr>
        <w:rFonts w:hint="default"/>
      </w:rPr>
    </w:lvl>
  </w:abstractNum>
  <w:abstractNum w:abstractNumId="112" w15:restartNumberingAfterBreak="0">
    <w:nsid w:val="72784774"/>
    <w:multiLevelType w:val="multilevel"/>
    <w:tmpl w:val="BEA418FA"/>
    <w:lvl w:ilvl="0">
      <w:start w:val="10"/>
      <w:numFmt w:val="decimal"/>
      <w:lvlText w:val="%1."/>
      <w:lvlJc w:val="left"/>
      <w:pPr>
        <w:ind w:left="612" w:hanging="612"/>
      </w:pPr>
      <w:rPr>
        <w:rFonts w:hint="default"/>
      </w:rPr>
    </w:lvl>
    <w:lvl w:ilvl="1">
      <w:start w:val="2"/>
      <w:numFmt w:val="decimal"/>
      <w:lvlText w:val="%1.%2."/>
      <w:lvlJc w:val="left"/>
      <w:pPr>
        <w:ind w:left="4311" w:hanging="612"/>
      </w:pPr>
      <w:rPr>
        <w:rFonts w:hint="default"/>
      </w:rPr>
    </w:lvl>
    <w:lvl w:ilvl="2">
      <w:start w:val="1"/>
      <w:numFmt w:val="decimal"/>
      <w:lvlText w:val="%1.%2.%3."/>
      <w:lvlJc w:val="left"/>
      <w:pPr>
        <w:ind w:left="8118" w:hanging="720"/>
      </w:pPr>
      <w:rPr>
        <w:rFonts w:hint="default"/>
      </w:rPr>
    </w:lvl>
    <w:lvl w:ilvl="3">
      <w:start w:val="1"/>
      <w:numFmt w:val="decimal"/>
      <w:lvlText w:val="%1.%2.%3.%4."/>
      <w:lvlJc w:val="left"/>
      <w:pPr>
        <w:ind w:left="11817" w:hanging="720"/>
      </w:pPr>
      <w:rPr>
        <w:rFonts w:hint="default"/>
      </w:rPr>
    </w:lvl>
    <w:lvl w:ilvl="4">
      <w:start w:val="1"/>
      <w:numFmt w:val="decimal"/>
      <w:lvlText w:val="%1.%2.%3.%4.%5."/>
      <w:lvlJc w:val="left"/>
      <w:pPr>
        <w:ind w:left="15876" w:hanging="1080"/>
      </w:pPr>
      <w:rPr>
        <w:rFonts w:hint="default"/>
      </w:rPr>
    </w:lvl>
    <w:lvl w:ilvl="5">
      <w:start w:val="1"/>
      <w:numFmt w:val="decimal"/>
      <w:lvlText w:val="%1.%2.%3.%4.%5.%6."/>
      <w:lvlJc w:val="left"/>
      <w:pPr>
        <w:ind w:left="19575" w:hanging="1080"/>
      </w:pPr>
      <w:rPr>
        <w:rFonts w:hint="default"/>
      </w:rPr>
    </w:lvl>
    <w:lvl w:ilvl="6">
      <w:start w:val="1"/>
      <w:numFmt w:val="decimal"/>
      <w:lvlText w:val="%1.%2.%3.%4.%5.%6.%7."/>
      <w:lvlJc w:val="left"/>
      <w:pPr>
        <w:ind w:left="23634" w:hanging="1440"/>
      </w:pPr>
      <w:rPr>
        <w:rFonts w:hint="default"/>
      </w:rPr>
    </w:lvl>
    <w:lvl w:ilvl="7">
      <w:start w:val="1"/>
      <w:numFmt w:val="decimal"/>
      <w:lvlText w:val="%1.%2.%3.%4.%5.%6.%7.%8."/>
      <w:lvlJc w:val="left"/>
      <w:pPr>
        <w:ind w:left="27333" w:hanging="1440"/>
      </w:pPr>
      <w:rPr>
        <w:rFonts w:hint="default"/>
      </w:rPr>
    </w:lvl>
    <w:lvl w:ilvl="8">
      <w:start w:val="1"/>
      <w:numFmt w:val="decimal"/>
      <w:lvlText w:val="%1.%2.%3.%4.%5.%6.%7.%8.%9."/>
      <w:lvlJc w:val="left"/>
      <w:pPr>
        <w:ind w:left="31392" w:hanging="1800"/>
      </w:pPr>
      <w:rPr>
        <w:rFonts w:hint="default"/>
      </w:rPr>
    </w:lvl>
  </w:abstractNum>
  <w:abstractNum w:abstractNumId="113" w15:restartNumberingAfterBreak="0">
    <w:nsid w:val="72D34C36"/>
    <w:multiLevelType w:val="multilevel"/>
    <w:tmpl w:val="B2D4272A"/>
    <w:lvl w:ilvl="0">
      <w:start w:val="1"/>
      <w:numFmt w:val="hebrew1"/>
      <w:pStyle w:val="12"/>
      <w:lvlText w:val="%1."/>
      <w:lvlJc w:val="left"/>
      <w:pPr>
        <w:tabs>
          <w:tab w:val="num" w:pos="454"/>
        </w:tabs>
        <w:ind w:left="454" w:hanging="454"/>
      </w:pPr>
      <w:rPr>
        <w:rFonts w:ascii="Times New Roman" w:hAnsi="Times New Roman" w:cs="David" w:hint="default"/>
        <w:b/>
        <w:bCs/>
        <w:i w:val="0"/>
        <w:iCs w:val="0"/>
        <w:caps w:val="0"/>
        <w:strike w:val="0"/>
        <w:dstrike w:val="0"/>
        <w:vanish w:val="0"/>
        <w:color w:val="000000"/>
        <w:sz w:val="24"/>
        <w:szCs w:val="26"/>
        <w:vertAlign w:val="baseline"/>
      </w:rPr>
    </w:lvl>
    <w:lvl w:ilvl="1">
      <w:start w:val="1"/>
      <w:numFmt w:val="decimal"/>
      <w:pStyle w:val="23"/>
      <w:lvlText w:val="%1.%2"/>
      <w:lvlJc w:val="left"/>
      <w:pPr>
        <w:tabs>
          <w:tab w:val="num" w:pos="454"/>
        </w:tabs>
        <w:ind w:left="454" w:hanging="454"/>
      </w:pPr>
      <w:rPr>
        <w:rFonts w:ascii="Times New Roman" w:hAnsi="Times New Roman" w:cs="David" w:hint="default"/>
        <w:b/>
        <w:bCs/>
        <w:i w:val="0"/>
        <w:iCs w:val="0"/>
        <w:caps w:val="0"/>
        <w:strike w:val="0"/>
        <w:dstrike w:val="0"/>
        <w:vanish w:val="0"/>
        <w:color w:val="000000"/>
        <w:kern w:val="0"/>
        <w:sz w:val="24"/>
        <w:szCs w:val="26"/>
        <w:u w:val="none"/>
        <w:vertAlign w:val="baseline"/>
      </w:rPr>
    </w:lvl>
    <w:lvl w:ilvl="2">
      <w:start w:val="1"/>
      <w:numFmt w:val="decimal"/>
      <w:lvlText w:val="%1.%2.%3."/>
      <w:lvlJc w:val="left"/>
      <w:pPr>
        <w:tabs>
          <w:tab w:val="num" w:pos="851"/>
        </w:tabs>
        <w:ind w:left="851" w:hanging="851"/>
      </w:pPr>
      <w:rPr>
        <w:rFonts w:ascii="Times New Roman" w:hAnsi="Times New Roman" w:cs="David" w:hint="default"/>
        <w:b/>
        <w:bCs/>
        <w:i w:val="0"/>
        <w:iCs w:val="0"/>
        <w:caps w:val="0"/>
        <w:strike w:val="0"/>
        <w:dstrike w:val="0"/>
        <w:vanish w:val="0"/>
        <w:color w:val="000000"/>
        <w:sz w:val="24"/>
        <w:szCs w:val="24"/>
        <w:vertAlign w:val="baseline"/>
      </w:rPr>
    </w:lvl>
    <w:lvl w:ilvl="3">
      <w:start w:val="1"/>
      <w:numFmt w:val="lowerRoman"/>
      <w:lvlText w:val="%1.%2.%3.%4"/>
      <w:lvlJc w:val="left"/>
      <w:pPr>
        <w:tabs>
          <w:tab w:val="num" w:pos="851"/>
        </w:tabs>
        <w:ind w:left="851" w:hanging="851"/>
      </w:pPr>
      <w:rPr>
        <w:rFonts w:cs="David" w:hint="cs"/>
        <w:b/>
        <w:bCs/>
        <w:i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114" w15:restartNumberingAfterBreak="0">
    <w:nsid w:val="7330490F"/>
    <w:multiLevelType w:val="hybridMultilevel"/>
    <w:tmpl w:val="A90A72AE"/>
    <w:lvl w:ilvl="0" w:tplc="6BA8A5F2">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73500570"/>
    <w:multiLevelType w:val="hybridMultilevel"/>
    <w:tmpl w:val="E72C1C40"/>
    <w:lvl w:ilvl="0" w:tplc="DB805E80">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75226A3A"/>
    <w:multiLevelType w:val="hybridMultilevel"/>
    <w:tmpl w:val="38022680"/>
    <w:lvl w:ilvl="0" w:tplc="4D703E94">
      <w:start w:val="1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7" w15:restartNumberingAfterBreak="0">
    <w:nsid w:val="757F559C"/>
    <w:multiLevelType w:val="multilevel"/>
    <w:tmpl w:val="6C162612"/>
    <w:lvl w:ilvl="0">
      <w:start w:val="1"/>
      <w:numFmt w:val="decimal"/>
      <w:lvlText w:val="%1."/>
      <w:lvlJc w:val="left"/>
      <w:pPr>
        <w:ind w:left="454" w:hanging="454"/>
      </w:pPr>
      <w:rPr>
        <w:b/>
        <w:bCs/>
      </w:rPr>
    </w:lvl>
    <w:lvl w:ilvl="1">
      <w:start w:val="1"/>
      <w:numFmt w:val="hebrew1"/>
      <w:lvlText w:val="%2."/>
      <w:lvlJc w:val="center"/>
      <w:pPr>
        <w:ind w:left="994" w:hanging="454"/>
      </w:pPr>
      <w:rPr>
        <w:b/>
        <w:bCs/>
      </w:rPr>
    </w:lvl>
    <w:lvl w:ilvl="2">
      <w:start w:val="1"/>
      <w:numFmt w:val="decimal"/>
      <w:lvlText w:val="%3."/>
      <w:lvlJc w:val="center"/>
      <w:pPr>
        <w:ind w:left="1362" w:hanging="454"/>
      </w:pPr>
    </w:lvl>
    <w:lvl w:ilvl="3">
      <w:start w:val="1"/>
      <w:numFmt w:val="hebrew2"/>
      <w:lvlText w:val="%4."/>
      <w:lvlJc w:val="center"/>
      <w:pPr>
        <w:ind w:left="1816" w:hanging="454"/>
      </w:pPr>
    </w:lvl>
    <w:lvl w:ilvl="4">
      <w:start w:val="1"/>
      <w:numFmt w:val="decimal"/>
      <w:lvlText w:val="%5."/>
      <w:lvlJc w:val="center"/>
      <w:pPr>
        <w:ind w:left="2270" w:hanging="454"/>
      </w:pPr>
    </w:lvl>
    <w:lvl w:ilvl="5">
      <w:start w:val="1"/>
      <w:numFmt w:val="hebrew2"/>
      <w:lvlText w:val="%6"/>
      <w:lvlJc w:val="center"/>
      <w:pPr>
        <w:ind w:left="2724" w:hanging="454"/>
      </w:pPr>
    </w:lvl>
    <w:lvl w:ilvl="6">
      <w:start w:val="1"/>
      <w:numFmt w:val="lowerRoman"/>
      <w:lvlText w:val="(%7)"/>
      <w:lvlJc w:val="center"/>
      <w:pPr>
        <w:ind w:left="3178" w:hanging="454"/>
      </w:pPr>
    </w:lvl>
    <w:lvl w:ilvl="7">
      <w:start w:val="1"/>
      <w:numFmt w:val="lowerLetter"/>
      <w:lvlText w:val="(%8)"/>
      <w:lvlJc w:val="center"/>
      <w:pPr>
        <w:ind w:left="3632" w:hanging="454"/>
      </w:pPr>
    </w:lvl>
    <w:lvl w:ilvl="8">
      <w:start w:val="1"/>
      <w:numFmt w:val="lowerRoman"/>
      <w:lvlText w:val="(%9)"/>
      <w:lvlJc w:val="center"/>
      <w:pPr>
        <w:ind w:left="4086" w:hanging="454"/>
      </w:pPr>
    </w:lvl>
  </w:abstractNum>
  <w:abstractNum w:abstractNumId="118" w15:restartNumberingAfterBreak="0">
    <w:nsid w:val="79E92293"/>
    <w:multiLevelType w:val="hybridMultilevel"/>
    <w:tmpl w:val="73B43598"/>
    <w:lvl w:ilvl="0" w:tplc="781096D6">
      <w:start w:val="1"/>
      <w:numFmt w:val="decimal"/>
      <w:lvlText w:val="(%1)"/>
      <w:lvlJc w:val="left"/>
      <w:pPr>
        <w:ind w:left="1776" w:hanging="360"/>
      </w:pPr>
      <w:rPr>
        <w:rFonts w:hint="default"/>
        <w:b w:val="0"/>
        <w:bCs w:val="0"/>
        <w:i w:val="0"/>
        <w:iCs w:val="0"/>
        <w:lang w:bidi="he-IL"/>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9" w15:restartNumberingAfterBreak="0">
    <w:nsid w:val="7D3951CF"/>
    <w:multiLevelType w:val="hybridMultilevel"/>
    <w:tmpl w:val="0448A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EDE520B"/>
    <w:multiLevelType w:val="multilevel"/>
    <w:tmpl w:val="50C02A50"/>
    <w:lvl w:ilvl="0">
      <w:start w:val="1"/>
      <w:numFmt w:val="decimal"/>
      <w:lvlRestart w:val="0"/>
      <w:pStyle w:val="13"/>
      <w:lvlText w:val="%1."/>
      <w:lvlJc w:val="left"/>
      <w:pPr>
        <w:tabs>
          <w:tab w:val="num" w:pos="567"/>
        </w:tabs>
        <w:ind w:left="567" w:hanging="567"/>
      </w:pPr>
      <w:rPr>
        <w:rFonts w:hint="default"/>
      </w:rPr>
    </w:lvl>
    <w:lvl w:ilvl="1">
      <w:start w:val="1"/>
      <w:numFmt w:val="decimal"/>
      <w:pStyle w:val="24"/>
      <w:lvlText w:val="%1.%2."/>
      <w:lvlJc w:val="left"/>
      <w:pPr>
        <w:tabs>
          <w:tab w:val="num" w:pos="1304"/>
        </w:tabs>
        <w:ind w:left="1304" w:hanging="737"/>
      </w:pPr>
      <w:rPr>
        <w:rFonts w:hint="default"/>
        <w:b w:val="0"/>
        <w:bCs w:val="0"/>
        <w:i w:val="0"/>
        <w:iCs w:val="0"/>
        <w:sz w:val="24"/>
        <w:szCs w:val="24"/>
      </w:rPr>
    </w:lvl>
    <w:lvl w:ilvl="2">
      <w:start w:val="1"/>
      <w:numFmt w:val="decimal"/>
      <w:pStyle w:val="33"/>
      <w:lvlText w:val="%1.%2.%3."/>
      <w:lvlJc w:val="left"/>
      <w:pPr>
        <w:tabs>
          <w:tab w:val="num" w:pos="2041"/>
        </w:tabs>
        <w:ind w:left="2041" w:hanging="737"/>
      </w:pPr>
      <w:rPr>
        <w:rFonts w:hint="default"/>
      </w:rPr>
    </w:lvl>
    <w:lvl w:ilvl="3">
      <w:start w:val="1"/>
      <w:numFmt w:val="decimal"/>
      <w:pStyle w:val="42"/>
      <w:lvlText w:val="%1.%2.%3.%4."/>
      <w:lvlJc w:val="left"/>
      <w:pPr>
        <w:tabs>
          <w:tab w:val="num" w:pos="3062"/>
        </w:tabs>
        <w:ind w:left="3062" w:hanging="1021"/>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21" w15:restartNumberingAfterBreak="0">
    <w:nsid w:val="7F275937"/>
    <w:multiLevelType w:val="hybridMultilevel"/>
    <w:tmpl w:val="AB3CD04C"/>
    <w:lvl w:ilvl="0" w:tplc="FE8E49A8">
      <w:start w:val="1"/>
      <w:numFmt w:val="hebrew1"/>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22426133">
    <w:abstractNumId w:val="67"/>
  </w:num>
  <w:num w:numId="2" w16cid:durableId="1585996162">
    <w:abstractNumId w:val="32"/>
  </w:num>
  <w:num w:numId="3" w16cid:durableId="447360561">
    <w:abstractNumId w:val="30"/>
  </w:num>
  <w:num w:numId="4" w16cid:durableId="1202355208">
    <w:abstractNumId w:val="97"/>
  </w:num>
  <w:num w:numId="5" w16cid:durableId="696002097">
    <w:abstractNumId w:val="120"/>
  </w:num>
  <w:num w:numId="6" w16cid:durableId="1354306697">
    <w:abstractNumId w:val="72"/>
  </w:num>
  <w:num w:numId="7" w16cid:durableId="394939445">
    <w:abstractNumId w:val="73"/>
  </w:num>
  <w:num w:numId="8" w16cid:durableId="299195732">
    <w:abstractNumId w:val="63"/>
  </w:num>
  <w:num w:numId="9" w16cid:durableId="1582905579">
    <w:abstractNumId w:val="28"/>
  </w:num>
  <w:num w:numId="10" w16cid:durableId="298994166">
    <w:abstractNumId w:val="11"/>
  </w:num>
  <w:num w:numId="11" w16cid:durableId="859005810">
    <w:abstractNumId w:val="4"/>
  </w:num>
  <w:num w:numId="12" w16cid:durableId="250479720">
    <w:abstractNumId w:val="114"/>
  </w:num>
  <w:num w:numId="13" w16cid:durableId="1828284950">
    <w:abstractNumId w:val="82"/>
  </w:num>
  <w:num w:numId="14" w16cid:durableId="2067293185">
    <w:abstractNumId w:val="5"/>
  </w:num>
  <w:num w:numId="15" w16cid:durableId="1630673095">
    <w:abstractNumId w:val="38"/>
  </w:num>
  <w:num w:numId="16" w16cid:durableId="1631520775">
    <w:abstractNumId w:val="83"/>
  </w:num>
  <w:num w:numId="17" w16cid:durableId="726492656">
    <w:abstractNumId w:val="22"/>
  </w:num>
  <w:num w:numId="18" w16cid:durableId="1936791566">
    <w:abstractNumId w:val="94"/>
  </w:num>
  <w:num w:numId="19" w16cid:durableId="1926185891">
    <w:abstractNumId w:val="6"/>
  </w:num>
  <w:num w:numId="20" w16cid:durableId="12197349">
    <w:abstractNumId w:val="17"/>
  </w:num>
  <w:num w:numId="21" w16cid:durableId="1349985045">
    <w:abstractNumId w:val="26"/>
  </w:num>
  <w:num w:numId="22" w16cid:durableId="1059356547">
    <w:abstractNumId w:val="41"/>
  </w:num>
  <w:num w:numId="23" w16cid:durableId="885524797">
    <w:abstractNumId w:val="34"/>
  </w:num>
  <w:num w:numId="24" w16cid:durableId="696126696">
    <w:abstractNumId w:val="58"/>
  </w:num>
  <w:num w:numId="25" w16cid:durableId="1898973562">
    <w:abstractNumId w:val="121"/>
  </w:num>
  <w:num w:numId="26" w16cid:durableId="111830384">
    <w:abstractNumId w:val="9"/>
  </w:num>
  <w:num w:numId="27" w16cid:durableId="173307637">
    <w:abstractNumId w:val="115"/>
  </w:num>
  <w:num w:numId="28" w16cid:durableId="365641550">
    <w:abstractNumId w:val="14"/>
  </w:num>
  <w:num w:numId="29" w16cid:durableId="1137451826">
    <w:abstractNumId w:val="20"/>
  </w:num>
  <w:num w:numId="30" w16cid:durableId="1848976701">
    <w:abstractNumId w:val="13"/>
  </w:num>
  <w:num w:numId="31" w16cid:durableId="656616357">
    <w:abstractNumId w:val="18"/>
  </w:num>
  <w:num w:numId="32" w16cid:durableId="1154879249">
    <w:abstractNumId w:val="29"/>
  </w:num>
  <w:num w:numId="33" w16cid:durableId="135531749">
    <w:abstractNumId w:val="99"/>
  </w:num>
  <w:num w:numId="34" w16cid:durableId="799374412">
    <w:abstractNumId w:val="116"/>
  </w:num>
  <w:num w:numId="35" w16cid:durableId="2124226603">
    <w:abstractNumId w:val="104"/>
  </w:num>
  <w:num w:numId="36" w16cid:durableId="1247227480">
    <w:abstractNumId w:val="78"/>
  </w:num>
  <w:num w:numId="37" w16cid:durableId="1802267227">
    <w:abstractNumId w:val="53"/>
  </w:num>
  <w:num w:numId="38" w16cid:durableId="333267981">
    <w:abstractNumId w:val="109"/>
  </w:num>
  <w:num w:numId="39" w16cid:durableId="68035150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692034">
    <w:abstractNumId w:val="80"/>
  </w:num>
  <w:num w:numId="41" w16cid:durableId="181019783">
    <w:abstractNumId w:val="89"/>
  </w:num>
  <w:num w:numId="42" w16cid:durableId="995449018">
    <w:abstractNumId w:val="84"/>
  </w:num>
  <w:num w:numId="43" w16cid:durableId="983195028">
    <w:abstractNumId w:val="46"/>
  </w:num>
  <w:num w:numId="44" w16cid:durableId="511263168">
    <w:abstractNumId w:val="49"/>
  </w:num>
  <w:num w:numId="45" w16cid:durableId="1540238937">
    <w:abstractNumId w:val="90"/>
  </w:num>
  <w:num w:numId="46" w16cid:durableId="1847749091">
    <w:abstractNumId w:val="21"/>
  </w:num>
  <w:num w:numId="47" w16cid:durableId="439305590">
    <w:abstractNumId w:val="35"/>
  </w:num>
  <w:num w:numId="48" w16cid:durableId="1062755308">
    <w:abstractNumId w:val="3"/>
  </w:num>
  <w:num w:numId="49" w16cid:durableId="1446001952">
    <w:abstractNumId w:val="2"/>
  </w:num>
  <w:num w:numId="50" w16cid:durableId="368191452">
    <w:abstractNumId w:val="1"/>
  </w:num>
  <w:num w:numId="51" w16cid:durableId="1400054389">
    <w:abstractNumId w:val="0"/>
  </w:num>
  <w:num w:numId="52" w16cid:durableId="1450928834">
    <w:abstractNumId w:val="7"/>
  </w:num>
  <w:num w:numId="53" w16cid:durableId="24329300">
    <w:abstractNumId w:val="8"/>
  </w:num>
  <w:num w:numId="54" w16cid:durableId="175508574">
    <w:abstractNumId w:val="40"/>
  </w:num>
  <w:num w:numId="55" w16cid:durableId="1687320912">
    <w:abstractNumId w:val="118"/>
  </w:num>
  <w:num w:numId="56" w16cid:durableId="1445073007">
    <w:abstractNumId w:val="95"/>
  </w:num>
  <w:num w:numId="57" w16cid:durableId="35858852">
    <w:abstractNumId w:val="85"/>
  </w:num>
  <w:num w:numId="58" w16cid:durableId="2112893739">
    <w:abstractNumId w:val="100"/>
  </w:num>
  <w:num w:numId="59" w16cid:durableId="1211965478">
    <w:abstractNumId w:val="69"/>
  </w:num>
  <w:num w:numId="60" w16cid:durableId="1808088393">
    <w:abstractNumId w:val="59"/>
  </w:num>
  <w:num w:numId="61" w16cid:durableId="740443681">
    <w:abstractNumId w:val="66"/>
  </w:num>
  <w:num w:numId="62" w16cid:durableId="1946763589">
    <w:abstractNumId w:val="81"/>
  </w:num>
  <w:num w:numId="63" w16cid:durableId="1029571329">
    <w:abstractNumId w:val="70"/>
  </w:num>
  <w:num w:numId="64" w16cid:durableId="1730037966">
    <w:abstractNumId w:val="102"/>
  </w:num>
  <w:num w:numId="65" w16cid:durableId="1308168274">
    <w:abstractNumId w:val="119"/>
  </w:num>
  <w:num w:numId="66" w16cid:durableId="1404329770">
    <w:abstractNumId w:val="27"/>
  </w:num>
  <w:num w:numId="67" w16cid:durableId="7256429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026864">
    <w:abstractNumId w:val="16"/>
  </w:num>
  <w:num w:numId="69" w16cid:durableId="1060325151">
    <w:abstractNumId w:val="42"/>
  </w:num>
  <w:num w:numId="70" w16cid:durableId="1846625683">
    <w:abstractNumId w:val="67"/>
  </w:num>
  <w:num w:numId="71" w16cid:durableId="1881748437">
    <w:abstractNumId w:val="67"/>
  </w:num>
  <w:num w:numId="72" w16cid:durableId="831218387">
    <w:abstractNumId w:val="67"/>
  </w:num>
  <w:num w:numId="73" w16cid:durableId="326441708">
    <w:abstractNumId w:val="67"/>
  </w:num>
  <w:num w:numId="74" w16cid:durableId="1242257790">
    <w:abstractNumId w:val="67"/>
  </w:num>
  <w:num w:numId="75" w16cid:durableId="1974361144">
    <w:abstractNumId w:val="67"/>
  </w:num>
  <w:num w:numId="76" w16cid:durableId="277222059">
    <w:abstractNumId w:val="67"/>
  </w:num>
  <w:num w:numId="77" w16cid:durableId="501821984">
    <w:abstractNumId w:val="67"/>
  </w:num>
  <w:num w:numId="78" w16cid:durableId="1859584882">
    <w:abstractNumId w:val="67"/>
  </w:num>
  <w:num w:numId="79" w16cid:durableId="1167137543">
    <w:abstractNumId w:val="67"/>
  </w:num>
  <w:num w:numId="80" w16cid:durableId="219748741">
    <w:abstractNumId w:val="67"/>
  </w:num>
  <w:num w:numId="81" w16cid:durableId="3076385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5222731">
    <w:abstractNumId w:val="67"/>
  </w:num>
  <w:num w:numId="83" w16cid:durableId="2046127602">
    <w:abstractNumId w:val="67"/>
  </w:num>
  <w:num w:numId="84" w16cid:durableId="832716470">
    <w:abstractNumId w:val="67"/>
  </w:num>
  <w:num w:numId="85" w16cid:durableId="1020009442">
    <w:abstractNumId w:val="67"/>
  </w:num>
  <w:num w:numId="86" w16cid:durableId="1782021122">
    <w:abstractNumId w:val="67"/>
  </w:num>
  <w:num w:numId="87" w16cid:durableId="1252351759">
    <w:abstractNumId w:val="67"/>
  </w:num>
  <w:num w:numId="88" w16cid:durableId="1607808575">
    <w:abstractNumId w:val="67"/>
  </w:num>
  <w:num w:numId="89" w16cid:durableId="625503514">
    <w:abstractNumId w:val="67"/>
  </w:num>
  <w:num w:numId="90" w16cid:durableId="1821146812">
    <w:abstractNumId w:val="67"/>
  </w:num>
  <w:num w:numId="91" w16cid:durableId="1221818255">
    <w:abstractNumId w:val="107"/>
  </w:num>
  <w:num w:numId="92" w16cid:durableId="18831318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68542982">
    <w:abstractNumId w:val="67"/>
  </w:num>
  <w:num w:numId="94" w16cid:durableId="327366796">
    <w:abstractNumId w:val="67"/>
  </w:num>
  <w:num w:numId="95" w16cid:durableId="594171228">
    <w:abstractNumId w:val="67"/>
  </w:num>
  <w:num w:numId="96" w16cid:durableId="1492327028">
    <w:abstractNumId w:val="54"/>
  </w:num>
  <w:num w:numId="97" w16cid:durableId="501823019">
    <w:abstractNumId w:val="67"/>
  </w:num>
  <w:num w:numId="98" w16cid:durableId="2035575875">
    <w:abstractNumId w:val="67"/>
  </w:num>
  <w:num w:numId="99" w16cid:durableId="479611535">
    <w:abstractNumId w:val="67"/>
  </w:num>
  <w:num w:numId="100" w16cid:durableId="478575697">
    <w:abstractNumId w:val="67"/>
  </w:num>
  <w:num w:numId="101" w16cid:durableId="1011376820">
    <w:abstractNumId w:val="67"/>
  </w:num>
  <w:num w:numId="102" w16cid:durableId="1125540627">
    <w:abstractNumId w:val="67"/>
  </w:num>
  <w:num w:numId="103" w16cid:durableId="1897472178">
    <w:abstractNumId w:val="79"/>
  </w:num>
  <w:num w:numId="104" w16cid:durableId="162355784">
    <w:abstractNumId w:val="12"/>
  </w:num>
  <w:num w:numId="105" w16cid:durableId="1529023184">
    <w:abstractNumId w:val="43"/>
  </w:num>
  <w:num w:numId="106" w16cid:durableId="1477844220">
    <w:abstractNumId w:val="67"/>
  </w:num>
  <w:num w:numId="107" w16cid:durableId="1295715959">
    <w:abstractNumId w:val="67"/>
  </w:num>
  <w:num w:numId="108" w16cid:durableId="160777091">
    <w:abstractNumId w:val="67"/>
  </w:num>
  <w:num w:numId="109" w16cid:durableId="605231677">
    <w:abstractNumId w:val="67"/>
  </w:num>
  <w:num w:numId="110" w16cid:durableId="1416587027">
    <w:abstractNumId w:val="67"/>
  </w:num>
  <w:num w:numId="111" w16cid:durableId="1115295577">
    <w:abstractNumId w:val="55"/>
  </w:num>
  <w:num w:numId="112" w16cid:durableId="1992753306">
    <w:abstractNumId w:val="67"/>
  </w:num>
  <w:num w:numId="113" w16cid:durableId="246235504">
    <w:abstractNumId w:val="67"/>
  </w:num>
  <w:num w:numId="114" w16cid:durableId="1809204117">
    <w:abstractNumId w:val="67"/>
  </w:num>
  <w:num w:numId="115" w16cid:durableId="720441542">
    <w:abstractNumId w:val="67"/>
  </w:num>
  <w:num w:numId="116" w16cid:durableId="1181504797">
    <w:abstractNumId w:val="67"/>
  </w:num>
  <w:num w:numId="117" w16cid:durableId="2078822668">
    <w:abstractNumId w:val="67"/>
  </w:num>
  <w:num w:numId="118" w16cid:durableId="1087462379">
    <w:abstractNumId w:val="67"/>
  </w:num>
  <w:num w:numId="119" w16cid:durableId="2046371225">
    <w:abstractNumId w:val="67"/>
  </w:num>
  <w:num w:numId="120" w16cid:durableId="1687710504">
    <w:abstractNumId w:val="67"/>
  </w:num>
  <w:num w:numId="121" w16cid:durableId="305358352">
    <w:abstractNumId w:val="67"/>
  </w:num>
  <w:num w:numId="122" w16cid:durableId="1622806162">
    <w:abstractNumId w:val="67"/>
  </w:num>
  <w:num w:numId="123" w16cid:durableId="2086565157">
    <w:abstractNumId w:val="67"/>
  </w:num>
  <w:num w:numId="124" w16cid:durableId="1574510801">
    <w:abstractNumId w:val="67"/>
  </w:num>
  <w:num w:numId="125" w16cid:durableId="1911696057">
    <w:abstractNumId w:val="67"/>
  </w:num>
  <w:num w:numId="126" w16cid:durableId="1119881117">
    <w:abstractNumId w:val="67"/>
  </w:num>
  <w:num w:numId="127" w16cid:durableId="2100249759">
    <w:abstractNumId w:val="25"/>
  </w:num>
  <w:num w:numId="128" w16cid:durableId="710765278">
    <w:abstractNumId w:val="10"/>
  </w:num>
  <w:num w:numId="129" w16cid:durableId="234244066">
    <w:abstractNumId w:val="39"/>
  </w:num>
  <w:num w:numId="130" w16cid:durableId="517164814">
    <w:abstractNumId w:val="31"/>
  </w:num>
  <w:num w:numId="131" w16cid:durableId="2101365709">
    <w:abstractNumId w:val="106"/>
  </w:num>
  <w:num w:numId="132" w16cid:durableId="331689886">
    <w:abstractNumId w:val="56"/>
  </w:num>
  <w:num w:numId="133" w16cid:durableId="1362784114">
    <w:abstractNumId w:val="111"/>
  </w:num>
  <w:num w:numId="134" w16cid:durableId="1122458757">
    <w:abstractNumId w:val="108"/>
  </w:num>
  <w:num w:numId="135" w16cid:durableId="2055350984">
    <w:abstractNumId w:val="112"/>
  </w:num>
  <w:num w:numId="136" w16cid:durableId="52240335">
    <w:abstractNumId w:val="86"/>
  </w:num>
  <w:num w:numId="137" w16cid:durableId="971907354">
    <w:abstractNumId w:val="98"/>
  </w:num>
  <w:num w:numId="138" w16cid:durableId="705326836">
    <w:abstractNumId w:val="51"/>
  </w:num>
  <w:num w:numId="139" w16cid:durableId="255678525">
    <w:abstractNumId w:val="93"/>
  </w:num>
  <w:num w:numId="140" w16cid:durableId="531694334">
    <w:abstractNumId w:val="68"/>
  </w:num>
  <w:num w:numId="141" w16cid:durableId="89131060">
    <w:abstractNumId w:val="105"/>
  </w:num>
  <w:num w:numId="142" w16cid:durableId="1660964114">
    <w:abstractNumId w:val="92"/>
  </w:num>
  <w:num w:numId="143" w16cid:durableId="801389363">
    <w:abstractNumId w:val="64"/>
  </w:num>
  <w:num w:numId="144" w16cid:durableId="1805002392">
    <w:abstractNumId w:val="57"/>
  </w:num>
  <w:num w:numId="145" w16cid:durableId="1070889764">
    <w:abstractNumId w:val="19"/>
  </w:num>
  <w:num w:numId="146" w16cid:durableId="953513692">
    <w:abstractNumId w:val="15"/>
  </w:num>
  <w:num w:numId="147" w16cid:durableId="1736853459">
    <w:abstractNumId w:val="52"/>
  </w:num>
  <w:num w:numId="148" w16cid:durableId="1480615276">
    <w:abstractNumId w:val="71"/>
  </w:num>
  <w:num w:numId="149" w16cid:durableId="1079518256">
    <w:abstractNumId w:val="103"/>
  </w:num>
  <w:num w:numId="150" w16cid:durableId="1096101204">
    <w:abstractNumId w:val="87"/>
  </w:num>
  <w:num w:numId="151" w16cid:durableId="1635208453">
    <w:abstractNumId w:val="60"/>
  </w:num>
  <w:num w:numId="152" w16cid:durableId="1582376300">
    <w:abstractNumId w:val="62"/>
  </w:num>
  <w:num w:numId="153" w16cid:durableId="1412502400">
    <w:abstractNumId w:val="75"/>
  </w:num>
  <w:num w:numId="154" w16cid:durableId="508720381">
    <w:abstractNumId w:val="33"/>
  </w:num>
  <w:num w:numId="155" w16cid:durableId="1107434476">
    <w:abstractNumId w:val="101"/>
  </w:num>
  <w:num w:numId="156" w16cid:durableId="549656286">
    <w:abstractNumId w:val="88"/>
  </w:num>
  <w:num w:numId="157" w16cid:durableId="1622612265">
    <w:abstractNumId w:val="23"/>
  </w:num>
  <w:num w:numId="158" w16cid:durableId="1171795579">
    <w:abstractNumId w:val="45"/>
  </w:num>
  <w:num w:numId="159" w16cid:durableId="952714751">
    <w:abstractNumId w:val="44"/>
  </w:num>
  <w:num w:numId="160" w16cid:durableId="625160956">
    <w:abstractNumId w:val="113"/>
  </w:num>
  <w:num w:numId="161" w16cid:durableId="1492940971">
    <w:abstractNumId w:val="110"/>
  </w:num>
  <w:num w:numId="162" w16cid:durableId="53044686">
    <w:abstractNumId w:val="91"/>
  </w:num>
  <w:num w:numId="163" w16cid:durableId="15911571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7595931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8175459">
    <w:abstractNumId w:val="67"/>
  </w:num>
  <w:num w:numId="166" w16cid:durableId="2000453184">
    <w:abstractNumId w:val="67"/>
  </w:num>
  <w:num w:numId="167" w16cid:durableId="1673530817">
    <w:abstractNumId w:val="67"/>
  </w:num>
  <w:num w:numId="168" w16cid:durableId="1153178425">
    <w:abstractNumId w:val="67"/>
  </w:num>
  <w:num w:numId="169" w16cid:durableId="444932998">
    <w:abstractNumId w:val="67"/>
  </w:num>
  <w:num w:numId="170" w16cid:durableId="995035652">
    <w:abstractNumId w:val="67"/>
  </w:num>
  <w:num w:numId="171" w16cid:durableId="711805686">
    <w:abstractNumId w:val="67"/>
  </w:num>
  <w:num w:numId="172" w16cid:durableId="256182910">
    <w:abstractNumId w:val="67"/>
  </w:num>
  <w:num w:numId="173" w16cid:durableId="1175194127">
    <w:abstractNumId w:val="67"/>
  </w:num>
  <w:num w:numId="174" w16cid:durableId="1168445268">
    <w:abstractNumId w:val="67"/>
  </w:num>
  <w:num w:numId="175" w16cid:durableId="1377002232">
    <w:abstractNumId w:val="67"/>
  </w:num>
  <w:num w:numId="176" w16cid:durableId="32194773">
    <w:abstractNumId w:val="67"/>
  </w:num>
  <w:num w:numId="177" w16cid:durableId="1932355817">
    <w:abstractNumId w:val="67"/>
  </w:num>
  <w:num w:numId="178" w16cid:durableId="392778804">
    <w:abstractNumId w:val="67"/>
  </w:num>
  <w:num w:numId="179" w16cid:durableId="876745108">
    <w:abstractNumId w:val="67"/>
  </w:num>
  <w:num w:numId="180" w16cid:durableId="1058166205">
    <w:abstractNumId w:val="67"/>
  </w:num>
  <w:num w:numId="181" w16cid:durableId="1171145025">
    <w:abstractNumId w:val="67"/>
  </w:num>
  <w:num w:numId="182" w16cid:durableId="1965119081">
    <w:abstractNumId w:val="67"/>
  </w:num>
  <w:num w:numId="183" w16cid:durableId="793182649">
    <w:abstractNumId w:val="67"/>
  </w:num>
  <w:num w:numId="184" w16cid:durableId="595745812">
    <w:abstractNumId w:val="36"/>
  </w:num>
  <w:num w:numId="185" w16cid:durableId="924460207">
    <w:abstractNumId w:val="37"/>
  </w:num>
  <w:num w:numId="186" w16cid:durableId="683896737">
    <w:abstractNumId w:val="47"/>
  </w:num>
  <w:num w:numId="187" w16cid:durableId="1012804006">
    <w:abstractNumId w:val="50"/>
  </w:num>
  <w:num w:numId="188" w16cid:durableId="700403957">
    <w:abstractNumId w:val="65"/>
  </w:num>
  <w:num w:numId="189" w16cid:durableId="2014794929">
    <w:abstractNumId w:val="96"/>
  </w:num>
  <w:num w:numId="190" w16cid:durableId="1497723683">
    <w:abstractNumId w:val="74"/>
  </w:num>
  <w:num w:numId="191" w16cid:durableId="1415011501">
    <w:abstractNumId w:val="24"/>
  </w:num>
  <w:num w:numId="192" w16cid:durableId="1261446300">
    <w:abstractNumId w:val="61"/>
  </w:num>
  <w:num w:numId="193" w16cid:durableId="1510022447">
    <w:abstractNumId w:val="77"/>
  </w:num>
  <w:num w:numId="194" w16cid:durableId="338391121">
    <w:abstractNumId w:val="48"/>
  </w:num>
  <w:num w:numId="195" w16cid:durableId="1943143424">
    <w:abstractNumId w:val="67"/>
  </w:num>
  <w:num w:numId="196" w16cid:durableId="1488596994">
    <w:abstractNumId w:val="120"/>
  </w:num>
  <w:num w:numId="197" w16cid:durableId="3440256">
    <w:abstractNumId w:val="120"/>
  </w:num>
  <w:num w:numId="198" w16cid:durableId="501169617">
    <w:abstractNumId w:val="120"/>
  </w:num>
  <w:num w:numId="199" w16cid:durableId="83576445">
    <w:abstractNumId w:val="120"/>
  </w:num>
  <w:num w:numId="200" w16cid:durableId="1582251441">
    <w:abstractNumId w:val="120"/>
  </w:num>
  <w:num w:numId="201" w16cid:durableId="354231084">
    <w:abstractNumId w:val="120"/>
  </w:num>
  <w:num w:numId="202" w16cid:durableId="1279215733">
    <w:abstractNumId w:val="67"/>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embedSystemFonts/>
  <w:hideSpellingErrors/>
  <w:hideGrammaticalErrors/>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73"/>
    <w:rsid w:val="000007BB"/>
    <w:rsid w:val="000014E5"/>
    <w:rsid w:val="000015BA"/>
    <w:rsid w:val="00001F08"/>
    <w:rsid w:val="00001F51"/>
    <w:rsid w:val="00002212"/>
    <w:rsid w:val="000025D8"/>
    <w:rsid w:val="00002B78"/>
    <w:rsid w:val="00002C63"/>
    <w:rsid w:val="000033FF"/>
    <w:rsid w:val="0000369A"/>
    <w:rsid w:val="00003A73"/>
    <w:rsid w:val="00004487"/>
    <w:rsid w:val="00004637"/>
    <w:rsid w:val="00004A37"/>
    <w:rsid w:val="00004DE8"/>
    <w:rsid w:val="00004EDE"/>
    <w:rsid w:val="00004EFC"/>
    <w:rsid w:val="000052CB"/>
    <w:rsid w:val="00005773"/>
    <w:rsid w:val="000059B7"/>
    <w:rsid w:val="00005A6D"/>
    <w:rsid w:val="00005E15"/>
    <w:rsid w:val="00006306"/>
    <w:rsid w:val="00006319"/>
    <w:rsid w:val="00006654"/>
    <w:rsid w:val="00006E77"/>
    <w:rsid w:val="000071AF"/>
    <w:rsid w:val="0000739E"/>
    <w:rsid w:val="00007827"/>
    <w:rsid w:val="00007FAA"/>
    <w:rsid w:val="0001035E"/>
    <w:rsid w:val="000105BD"/>
    <w:rsid w:val="0001086A"/>
    <w:rsid w:val="00010DEB"/>
    <w:rsid w:val="00010F6F"/>
    <w:rsid w:val="00011928"/>
    <w:rsid w:val="00011B83"/>
    <w:rsid w:val="0001206B"/>
    <w:rsid w:val="00012390"/>
    <w:rsid w:val="0001250B"/>
    <w:rsid w:val="00012859"/>
    <w:rsid w:val="00013135"/>
    <w:rsid w:val="000133BB"/>
    <w:rsid w:val="00013502"/>
    <w:rsid w:val="00013B1B"/>
    <w:rsid w:val="00013BC5"/>
    <w:rsid w:val="00014053"/>
    <w:rsid w:val="00014C2F"/>
    <w:rsid w:val="00014F01"/>
    <w:rsid w:val="00015847"/>
    <w:rsid w:val="00015B14"/>
    <w:rsid w:val="00015BF1"/>
    <w:rsid w:val="00015F2E"/>
    <w:rsid w:val="00016033"/>
    <w:rsid w:val="0001634A"/>
    <w:rsid w:val="00016E56"/>
    <w:rsid w:val="0001716B"/>
    <w:rsid w:val="000172B6"/>
    <w:rsid w:val="000179B9"/>
    <w:rsid w:val="00017AC4"/>
    <w:rsid w:val="00017CC7"/>
    <w:rsid w:val="00017D9A"/>
    <w:rsid w:val="00017E96"/>
    <w:rsid w:val="00020003"/>
    <w:rsid w:val="00020029"/>
    <w:rsid w:val="00020040"/>
    <w:rsid w:val="000204C8"/>
    <w:rsid w:val="0002058E"/>
    <w:rsid w:val="00020C45"/>
    <w:rsid w:val="00020F73"/>
    <w:rsid w:val="0002107F"/>
    <w:rsid w:val="00021316"/>
    <w:rsid w:val="0002160D"/>
    <w:rsid w:val="0002194E"/>
    <w:rsid w:val="00021AB6"/>
    <w:rsid w:val="00022499"/>
    <w:rsid w:val="00022557"/>
    <w:rsid w:val="00022FD6"/>
    <w:rsid w:val="000235FB"/>
    <w:rsid w:val="000239CF"/>
    <w:rsid w:val="00023E99"/>
    <w:rsid w:val="00024138"/>
    <w:rsid w:val="00024569"/>
    <w:rsid w:val="00024954"/>
    <w:rsid w:val="00024E61"/>
    <w:rsid w:val="000251D4"/>
    <w:rsid w:val="000252D2"/>
    <w:rsid w:val="00025BDA"/>
    <w:rsid w:val="0002639C"/>
    <w:rsid w:val="000263E0"/>
    <w:rsid w:val="000269FE"/>
    <w:rsid w:val="00026D63"/>
    <w:rsid w:val="000270C7"/>
    <w:rsid w:val="00027385"/>
    <w:rsid w:val="00027509"/>
    <w:rsid w:val="0003065B"/>
    <w:rsid w:val="00030D4E"/>
    <w:rsid w:val="00030D6B"/>
    <w:rsid w:val="00030E56"/>
    <w:rsid w:val="00031AB5"/>
    <w:rsid w:val="000324FF"/>
    <w:rsid w:val="00032681"/>
    <w:rsid w:val="00032A0D"/>
    <w:rsid w:val="00032BFB"/>
    <w:rsid w:val="00032FF3"/>
    <w:rsid w:val="00033A22"/>
    <w:rsid w:val="00033B12"/>
    <w:rsid w:val="00033F39"/>
    <w:rsid w:val="00034095"/>
    <w:rsid w:val="00034465"/>
    <w:rsid w:val="000346F5"/>
    <w:rsid w:val="00034D05"/>
    <w:rsid w:val="00035032"/>
    <w:rsid w:val="0003570A"/>
    <w:rsid w:val="0003681D"/>
    <w:rsid w:val="000370F7"/>
    <w:rsid w:val="000373F7"/>
    <w:rsid w:val="00037489"/>
    <w:rsid w:val="00037C58"/>
    <w:rsid w:val="0004063E"/>
    <w:rsid w:val="00040839"/>
    <w:rsid w:val="00040B52"/>
    <w:rsid w:val="0004168F"/>
    <w:rsid w:val="00042447"/>
    <w:rsid w:val="000424D9"/>
    <w:rsid w:val="00042AC4"/>
    <w:rsid w:val="00043010"/>
    <w:rsid w:val="00043518"/>
    <w:rsid w:val="00043CAB"/>
    <w:rsid w:val="0004425F"/>
    <w:rsid w:val="0004428F"/>
    <w:rsid w:val="000445DB"/>
    <w:rsid w:val="0004494A"/>
    <w:rsid w:val="00045264"/>
    <w:rsid w:val="000459D7"/>
    <w:rsid w:val="00045DC4"/>
    <w:rsid w:val="00045FBD"/>
    <w:rsid w:val="0004653E"/>
    <w:rsid w:val="0004663B"/>
    <w:rsid w:val="00046BB6"/>
    <w:rsid w:val="00047824"/>
    <w:rsid w:val="00047A24"/>
    <w:rsid w:val="00047CE7"/>
    <w:rsid w:val="00047EB1"/>
    <w:rsid w:val="000500D7"/>
    <w:rsid w:val="000501C9"/>
    <w:rsid w:val="00050737"/>
    <w:rsid w:val="00050842"/>
    <w:rsid w:val="00050E69"/>
    <w:rsid w:val="0005126B"/>
    <w:rsid w:val="000513C6"/>
    <w:rsid w:val="0005146B"/>
    <w:rsid w:val="00052499"/>
    <w:rsid w:val="0005255A"/>
    <w:rsid w:val="00052D1E"/>
    <w:rsid w:val="000530FB"/>
    <w:rsid w:val="00053518"/>
    <w:rsid w:val="00053814"/>
    <w:rsid w:val="00053F13"/>
    <w:rsid w:val="0005422A"/>
    <w:rsid w:val="00054792"/>
    <w:rsid w:val="00054B6C"/>
    <w:rsid w:val="00054C69"/>
    <w:rsid w:val="00056059"/>
    <w:rsid w:val="0005612C"/>
    <w:rsid w:val="00056B2C"/>
    <w:rsid w:val="00056D14"/>
    <w:rsid w:val="00056F2C"/>
    <w:rsid w:val="00057537"/>
    <w:rsid w:val="000575CF"/>
    <w:rsid w:val="000577D5"/>
    <w:rsid w:val="00057A39"/>
    <w:rsid w:val="00057A56"/>
    <w:rsid w:val="00057C25"/>
    <w:rsid w:val="00057DB9"/>
    <w:rsid w:val="00057DED"/>
    <w:rsid w:val="00060292"/>
    <w:rsid w:val="00060391"/>
    <w:rsid w:val="000604DF"/>
    <w:rsid w:val="000615F5"/>
    <w:rsid w:val="00061679"/>
    <w:rsid w:val="00061D7A"/>
    <w:rsid w:val="00062019"/>
    <w:rsid w:val="0006219A"/>
    <w:rsid w:val="00062B77"/>
    <w:rsid w:val="00062B99"/>
    <w:rsid w:val="00063422"/>
    <w:rsid w:val="00063C2D"/>
    <w:rsid w:val="00063C36"/>
    <w:rsid w:val="00063DAE"/>
    <w:rsid w:val="000641B6"/>
    <w:rsid w:val="00064316"/>
    <w:rsid w:val="00064410"/>
    <w:rsid w:val="00064516"/>
    <w:rsid w:val="0006509E"/>
    <w:rsid w:val="000654B2"/>
    <w:rsid w:val="00065AD7"/>
    <w:rsid w:val="00065D59"/>
    <w:rsid w:val="00066337"/>
    <w:rsid w:val="00066391"/>
    <w:rsid w:val="0006650C"/>
    <w:rsid w:val="00066B71"/>
    <w:rsid w:val="00066C3F"/>
    <w:rsid w:val="0006756F"/>
    <w:rsid w:val="000675CE"/>
    <w:rsid w:val="00067704"/>
    <w:rsid w:val="00067742"/>
    <w:rsid w:val="000677CC"/>
    <w:rsid w:val="00067CF0"/>
    <w:rsid w:val="0007073E"/>
    <w:rsid w:val="00070859"/>
    <w:rsid w:val="00070A69"/>
    <w:rsid w:val="00070C5F"/>
    <w:rsid w:val="00070E3E"/>
    <w:rsid w:val="0007111E"/>
    <w:rsid w:val="000715BD"/>
    <w:rsid w:val="00071E5F"/>
    <w:rsid w:val="00071EC3"/>
    <w:rsid w:val="00071F58"/>
    <w:rsid w:val="00072538"/>
    <w:rsid w:val="000728DC"/>
    <w:rsid w:val="0007292E"/>
    <w:rsid w:val="00072AA2"/>
    <w:rsid w:val="00073027"/>
    <w:rsid w:val="000739B6"/>
    <w:rsid w:val="00073A08"/>
    <w:rsid w:val="00074016"/>
    <w:rsid w:val="00074169"/>
    <w:rsid w:val="000741C8"/>
    <w:rsid w:val="000743BE"/>
    <w:rsid w:val="0007446C"/>
    <w:rsid w:val="00074585"/>
    <w:rsid w:val="00074706"/>
    <w:rsid w:val="00074C35"/>
    <w:rsid w:val="00074EF9"/>
    <w:rsid w:val="00075C61"/>
    <w:rsid w:val="00076A20"/>
    <w:rsid w:val="00076BF8"/>
    <w:rsid w:val="00077F6D"/>
    <w:rsid w:val="0008013F"/>
    <w:rsid w:val="00080341"/>
    <w:rsid w:val="00080937"/>
    <w:rsid w:val="00080FF6"/>
    <w:rsid w:val="000813F6"/>
    <w:rsid w:val="00081C6D"/>
    <w:rsid w:val="00082610"/>
    <w:rsid w:val="00082F29"/>
    <w:rsid w:val="000830D0"/>
    <w:rsid w:val="0008324C"/>
    <w:rsid w:val="00083DB2"/>
    <w:rsid w:val="00083EBB"/>
    <w:rsid w:val="00084957"/>
    <w:rsid w:val="00084AD6"/>
    <w:rsid w:val="00084CF9"/>
    <w:rsid w:val="000851D6"/>
    <w:rsid w:val="00085443"/>
    <w:rsid w:val="00085674"/>
    <w:rsid w:val="00085722"/>
    <w:rsid w:val="00085BE0"/>
    <w:rsid w:val="0008600C"/>
    <w:rsid w:val="00086332"/>
    <w:rsid w:val="000864D6"/>
    <w:rsid w:val="00086802"/>
    <w:rsid w:val="00086E48"/>
    <w:rsid w:val="00086F55"/>
    <w:rsid w:val="0008716D"/>
    <w:rsid w:val="000879DF"/>
    <w:rsid w:val="00087FAC"/>
    <w:rsid w:val="00087FB9"/>
    <w:rsid w:val="0009008A"/>
    <w:rsid w:val="00090BA4"/>
    <w:rsid w:val="00090C11"/>
    <w:rsid w:val="0009145A"/>
    <w:rsid w:val="00091633"/>
    <w:rsid w:val="00091696"/>
    <w:rsid w:val="000918A1"/>
    <w:rsid w:val="00091A63"/>
    <w:rsid w:val="00092061"/>
    <w:rsid w:val="000928E8"/>
    <w:rsid w:val="00092B03"/>
    <w:rsid w:val="00092F40"/>
    <w:rsid w:val="0009324F"/>
    <w:rsid w:val="00093693"/>
    <w:rsid w:val="000938E7"/>
    <w:rsid w:val="00094186"/>
    <w:rsid w:val="0009432D"/>
    <w:rsid w:val="000943EA"/>
    <w:rsid w:val="000948EE"/>
    <w:rsid w:val="00094AC6"/>
    <w:rsid w:val="00094D19"/>
    <w:rsid w:val="00094D9C"/>
    <w:rsid w:val="00096346"/>
    <w:rsid w:val="00096C02"/>
    <w:rsid w:val="000971FE"/>
    <w:rsid w:val="000973FD"/>
    <w:rsid w:val="000A02AB"/>
    <w:rsid w:val="000A0867"/>
    <w:rsid w:val="000A09E8"/>
    <w:rsid w:val="000A0A5C"/>
    <w:rsid w:val="000A0E62"/>
    <w:rsid w:val="000A1EA8"/>
    <w:rsid w:val="000A33C8"/>
    <w:rsid w:val="000A34CE"/>
    <w:rsid w:val="000A383B"/>
    <w:rsid w:val="000A3984"/>
    <w:rsid w:val="000A3F0C"/>
    <w:rsid w:val="000A3F68"/>
    <w:rsid w:val="000A403F"/>
    <w:rsid w:val="000A467C"/>
    <w:rsid w:val="000A4B1D"/>
    <w:rsid w:val="000A4BAE"/>
    <w:rsid w:val="000A4C40"/>
    <w:rsid w:val="000A4E8F"/>
    <w:rsid w:val="000A5316"/>
    <w:rsid w:val="000A57CF"/>
    <w:rsid w:val="000A5DAE"/>
    <w:rsid w:val="000A6051"/>
    <w:rsid w:val="000A7248"/>
    <w:rsid w:val="000A72F7"/>
    <w:rsid w:val="000A7689"/>
    <w:rsid w:val="000A7B79"/>
    <w:rsid w:val="000B035F"/>
    <w:rsid w:val="000B092E"/>
    <w:rsid w:val="000B1489"/>
    <w:rsid w:val="000B17B4"/>
    <w:rsid w:val="000B1A49"/>
    <w:rsid w:val="000B22CB"/>
    <w:rsid w:val="000B293B"/>
    <w:rsid w:val="000B2D6F"/>
    <w:rsid w:val="000B33D6"/>
    <w:rsid w:val="000B33E7"/>
    <w:rsid w:val="000B3649"/>
    <w:rsid w:val="000B37BC"/>
    <w:rsid w:val="000B3CBD"/>
    <w:rsid w:val="000B3DD7"/>
    <w:rsid w:val="000B4312"/>
    <w:rsid w:val="000B4497"/>
    <w:rsid w:val="000B4D81"/>
    <w:rsid w:val="000B57F9"/>
    <w:rsid w:val="000B5B51"/>
    <w:rsid w:val="000B5BEC"/>
    <w:rsid w:val="000B5C30"/>
    <w:rsid w:val="000B5E9B"/>
    <w:rsid w:val="000B6155"/>
    <w:rsid w:val="000B650B"/>
    <w:rsid w:val="000B66FA"/>
    <w:rsid w:val="000B68DA"/>
    <w:rsid w:val="000B6925"/>
    <w:rsid w:val="000B6FE2"/>
    <w:rsid w:val="000B72D6"/>
    <w:rsid w:val="000B772F"/>
    <w:rsid w:val="000B78D8"/>
    <w:rsid w:val="000B7B0E"/>
    <w:rsid w:val="000C0193"/>
    <w:rsid w:val="000C0207"/>
    <w:rsid w:val="000C051E"/>
    <w:rsid w:val="000C0D1D"/>
    <w:rsid w:val="000C0F39"/>
    <w:rsid w:val="000C1393"/>
    <w:rsid w:val="000C14B4"/>
    <w:rsid w:val="000C16AD"/>
    <w:rsid w:val="000C16C3"/>
    <w:rsid w:val="000C1876"/>
    <w:rsid w:val="000C1C98"/>
    <w:rsid w:val="000C2150"/>
    <w:rsid w:val="000C37D9"/>
    <w:rsid w:val="000C3840"/>
    <w:rsid w:val="000C3BE6"/>
    <w:rsid w:val="000C3DA4"/>
    <w:rsid w:val="000C3EF5"/>
    <w:rsid w:val="000C45FF"/>
    <w:rsid w:val="000C46C5"/>
    <w:rsid w:val="000C4956"/>
    <w:rsid w:val="000C4AED"/>
    <w:rsid w:val="000C50FF"/>
    <w:rsid w:val="000C5124"/>
    <w:rsid w:val="000C5198"/>
    <w:rsid w:val="000C5618"/>
    <w:rsid w:val="000C5BCD"/>
    <w:rsid w:val="000C602A"/>
    <w:rsid w:val="000C6C6E"/>
    <w:rsid w:val="000C6DAF"/>
    <w:rsid w:val="000C6E00"/>
    <w:rsid w:val="000C6E57"/>
    <w:rsid w:val="000C71F4"/>
    <w:rsid w:val="000C7A72"/>
    <w:rsid w:val="000D058F"/>
    <w:rsid w:val="000D0AC8"/>
    <w:rsid w:val="000D0BBE"/>
    <w:rsid w:val="000D0BCF"/>
    <w:rsid w:val="000D0C22"/>
    <w:rsid w:val="000D1557"/>
    <w:rsid w:val="000D1657"/>
    <w:rsid w:val="000D18D2"/>
    <w:rsid w:val="000D2598"/>
    <w:rsid w:val="000D2920"/>
    <w:rsid w:val="000D2941"/>
    <w:rsid w:val="000D2A2A"/>
    <w:rsid w:val="000D37D1"/>
    <w:rsid w:val="000D3EF9"/>
    <w:rsid w:val="000D404A"/>
    <w:rsid w:val="000D4119"/>
    <w:rsid w:val="000D41B8"/>
    <w:rsid w:val="000D45FB"/>
    <w:rsid w:val="000D4D26"/>
    <w:rsid w:val="000D4DC0"/>
    <w:rsid w:val="000D4E16"/>
    <w:rsid w:val="000D4FB0"/>
    <w:rsid w:val="000D5148"/>
    <w:rsid w:val="000D5200"/>
    <w:rsid w:val="000D5993"/>
    <w:rsid w:val="000D5AF1"/>
    <w:rsid w:val="000D6229"/>
    <w:rsid w:val="000D6329"/>
    <w:rsid w:val="000D65E7"/>
    <w:rsid w:val="000D6DC6"/>
    <w:rsid w:val="000D7D12"/>
    <w:rsid w:val="000E0016"/>
    <w:rsid w:val="000E02B8"/>
    <w:rsid w:val="000E02BB"/>
    <w:rsid w:val="000E051E"/>
    <w:rsid w:val="000E0781"/>
    <w:rsid w:val="000E0879"/>
    <w:rsid w:val="000E0950"/>
    <w:rsid w:val="000E09BD"/>
    <w:rsid w:val="000E12A1"/>
    <w:rsid w:val="000E1386"/>
    <w:rsid w:val="000E1A65"/>
    <w:rsid w:val="000E1F39"/>
    <w:rsid w:val="000E2109"/>
    <w:rsid w:val="000E2452"/>
    <w:rsid w:val="000E2841"/>
    <w:rsid w:val="000E2E7C"/>
    <w:rsid w:val="000E3114"/>
    <w:rsid w:val="000E3686"/>
    <w:rsid w:val="000E380F"/>
    <w:rsid w:val="000E39ED"/>
    <w:rsid w:val="000E3CE3"/>
    <w:rsid w:val="000E40AE"/>
    <w:rsid w:val="000E42BE"/>
    <w:rsid w:val="000E4906"/>
    <w:rsid w:val="000E4964"/>
    <w:rsid w:val="000E4FB7"/>
    <w:rsid w:val="000E595A"/>
    <w:rsid w:val="000E5B1C"/>
    <w:rsid w:val="000E5B5C"/>
    <w:rsid w:val="000E5BE6"/>
    <w:rsid w:val="000E6304"/>
    <w:rsid w:val="000E69CA"/>
    <w:rsid w:val="000E6FCB"/>
    <w:rsid w:val="000E74E2"/>
    <w:rsid w:val="000E7842"/>
    <w:rsid w:val="000E7F29"/>
    <w:rsid w:val="000F0FF3"/>
    <w:rsid w:val="000F101A"/>
    <w:rsid w:val="000F19D6"/>
    <w:rsid w:val="000F2255"/>
    <w:rsid w:val="000F245B"/>
    <w:rsid w:val="000F2623"/>
    <w:rsid w:val="000F2841"/>
    <w:rsid w:val="000F28EE"/>
    <w:rsid w:val="000F28F8"/>
    <w:rsid w:val="000F293A"/>
    <w:rsid w:val="000F301D"/>
    <w:rsid w:val="000F3547"/>
    <w:rsid w:val="000F3D53"/>
    <w:rsid w:val="000F438C"/>
    <w:rsid w:val="000F4493"/>
    <w:rsid w:val="000F649D"/>
    <w:rsid w:val="000F6ACD"/>
    <w:rsid w:val="000F6C01"/>
    <w:rsid w:val="000F7437"/>
    <w:rsid w:val="000F7500"/>
    <w:rsid w:val="000F7546"/>
    <w:rsid w:val="000F795E"/>
    <w:rsid w:val="000F7BB9"/>
    <w:rsid w:val="00100441"/>
    <w:rsid w:val="00100701"/>
    <w:rsid w:val="00100888"/>
    <w:rsid w:val="001008F9"/>
    <w:rsid w:val="00100A0A"/>
    <w:rsid w:val="00100C8B"/>
    <w:rsid w:val="00101A5A"/>
    <w:rsid w:val="00102194"/>
    <w:rsid w:val="001021CA"/>
    <w:rsid w:val="00102211"/>
    <w:rsid w:val="00102272"/>
    <w:rsid w:val="001022C1"/>
    <w:rsid w:val="001023B6"/>
    <w:rsid w:val="00102676"/>
    <w:rsid w:val="00102C03"/>
    <w:rsid w:val="00102E16"/>
    <w:rsid w:val="00102FA2"/>
    <w:rsid w:val="0010333E"/>
    <w:rsid w:val="0010389D"/>
    <w:rsid w:val="00103D98"/>
    <w:rsid w:val="001040FF"/>
    <w:rsid w:val="00104529"/>
    <w:rsid w:val="001045CB"/>
    <w:rsid w:val="001049A3"/>
    <w:rsid w:val="00104FA7"/>
    <w:rsid w:val="00105724"/>
    <w:rsid w:val="00105BE3"/>
    <w:rsid w:val="00105CA0"/>
    <w:rsid w:val="00106018"/>
    <w:rsid w:val="001067F1"/>
    <w:rsid w:val="00107481"/>
    <w:rsid w:val="00107539"/>
    <w:rsid w:val="00107759"/>
    <w:rsid w:val="00107917"/>
    <w:rsid w:val="001079D4"/>
    <w:rsid w:val="00107B4D"/>
    <w:rsid w:val="00107BB9"/>
    <w:rsid w:val="00107DC9"/>
    <w:rsid w:val="001100FC"/>
    <w:rsid w:val="0011036F"/>
    <w:rsid w:val="0011048D"/>
    <w:rsid w:val="00110BC8"/>
    <w:rsid w:val="0011145D"/>
    <w:rsid w:val="0011188C"/>
    <w:rsid w:val="00111BC4"/>
    <w:rsid w:val="00111CC4"/>
    <w:rsid w:val="00111EBF"/>
    <w:rsid w:val="00111F7D"/>
    <w:rsid w:val="001120E7"/>
    <w:rsid w:val="00112577"/>
    <w:rsid w:val="00112698"/>
    <w:rsid w:val="00112D40"/>
    <w:rsid w:val="00112EF9"/>
    <w:rsid w:val="001133A1"/>
    <w:rsid w:val="00113D2C"/>
    <w:rsid w:val="00114138"/>
    <w:rsid w:val="00114326"/>
    <w:rsid w:val="001148B6"/>
    <w:rsid w:val="00114EE8"/>
    <w:rsid w:val="00114EF8"/>
    <w:rsid w:val="001152B4"/>
    <w:rsid w:val="001157FE"/>
    <w:rsid w:val="00115BFF"/>
    <w:rsid w:val="00116783"/>
    <w:rsid w:val="00116841"/>
    <w:rsid w:val="0011734D"/>
    <w:rsid w:val="0011750D"/>
    <w:rsid w:val="00117C11"/>
    <w:rsid w:val="00117E45"/>
    <w:rsid w:val="001206F2"/>
    <w:rsid w:val="001210EC"/>
    <w:rsid w:val="001211DF"/>
    <w:rsid w:val="001223B3"/>
    <w:rsid w:val="00123DDF"/>
    <w:rsid w:val="00124507"/>
    <w:rsid w:val="00124515"/>
    <w:rsid w:val="00124845"/>
    <w:rsid w:val="00124C79"/>
    <w:rsid w:val="00124C96"/>
    <w:rsid w:val="0012500D"/>
    <w:rsid w:val="00125073"/>
    <w:rsid w:val="0012595F"/>
    <w:rsid w:val="00125B8A"/>
    <w:rsid w:val="00125D7F"/>
    <w:rsid w:val="0012630F"/>
    <w:rsid w:val="001264AC"/>
    <w:rsid w:val="00126AD3"/>
    <w:rsid w:val="00126B72"/>
    <w:rsid w:val="00126C7F"/>
    <w:rsid w:val="001270ED"/>
    <w:rsid w:val="0012721F"/>
    <w:rsid w:val="001273C1"/>
    <w:rsid w:val="00127FA8"/>
    <w:rsid w:val="001309EA"/>
    <w:rsid w:val="00130DDD"/>
    <w:rsid w:val="001310D4"/>
    <w:rsid w:val="00131181"/>
    <w:rsid w:val="00131229"/>
    <w:rsid w:val="00131F91"/>
    <w:rsid w:val="0013249E"/>
    <w:rsid w:val="0013298D"/>
    <w:rsid w:val="001329C3"/>
    <w:rsid w:val="00132B3C"/>
    <w:rsid w:val="00132BE7"/>
    <w:rsid w:val="00132C01"/>
    <w:rsid w:val="00132DA8"/>
    <w:rsid w:val="00132F7A"/>
    <w:rsid w:val="00133704"/>
    <w:rsid w:val="0013382E"/>
    <w:rsid w:val="001340C0"/>
    <w:rsid w:val="0013461C"/>
    <w:rsid w:val="00134F1D"/>
    <w:rsid w:val="00134F23"/>
    <w:rsid w:val="00135262"/>
    <w:rsid w:val="00135495"/>
    <w:rsid w:val="0013557E"/>
    <w:rsid w:val="00135A09"/>
    <w:rsid w:val="00135FF1"/>
    <w:rsid w:val="001366BC"/>
    <w:rsid w:val="0013682F"/>
    <w:rsid w:val="001369FD"/>
    <w:rsid w:val="001375AE"/>
    <w:rsid w:val="0014043B"/>
    <w:rsid w:val="001407E9"/>
    <w:rsid w:val="00140E76"/>
    <w:rsid w:val="00140F08"/>
    <w:rsid w:val="00141260"/>
    <w:rsid w:val="00141629"/>
    <w:rsid w:val="0014175B"/>
    <w:rsid w:val="001417B8"/>
    <w:rsid w:val="00141820"/>
    <w:rsid w:val="00141868"/>
    <w:rsid w:val="00141C39"/>
    <w:rsid w:val="00141FF0"/>
    <w:rsid w:val="00141FFA"/>
    <w:rsid w:val="0014295F"/>
    <w:rsid w:val="00142AF4"/>
    <w:rsid w:val="00142BB1"/>
    <w:rsid w:val="00142FA0"/>
    <w:rsid w:val="0014309F"/>
    <w:rsid w:val="00143195"/>
    <w:rsid w:val="001433B7"/>
    <w:rsid w:val="00144465"/>
    <w:rsid w:val="00144496"/>
    <w:rsid w:val="00144912"/>
    <w:rsid w:val="00144B34"/>
    <w:rsid w:val="001450B7"/>
    <w:rsid w:val="001450C4"/>
    <w:rsid w:val="0014530C"/>
    <w:rsid w:val="00145362"/>
    <w:rsid w:val="00145CB4"/>
    <w:rsid w:val="00145EA0"/>
    <w:rsid w:val="0014619A"/>
    <w:rsid w:val="00146292"/>
    <w:rsid w:val="0014664E"/>
    <w:rsid w:val="0014682C"/>
    <w:rsid w:val="00146938"/>
    <w:rsid w:val="00146C47"/>
    <w:rsid w:val="00146D24"/>
    <w:rsid w:val="00147139"/>
    <w:rsid w:val="0014727A"/>
    <w:rsid w:val="00147579"/>
    <w:rsid w:val="00147E26"/>
    <w:rsid w:val="00147EA6"/>
    <w:rsid w:val="00147FAC"/>
    <w:rsid w:val="00150596"/>
    <w:rsid w:val="00150DC1"/>
    <w:rsid w:val="001512F4"/>
    <w:rsid w:val="00151AE7"/>
    <w:rsid w:val="00151C2E"/>
    <w:rsid w:val="00151CA4"/>
    <w:rsid w:val="00151D14"/>
    <w:rsid w:val="00151FD0"/>
    <w:rsid w:val="00151FFC"/>
    <w:rsid w:val="00152044"/>
    <w:rsid w:val="00152470"/>
    <w:rsid w:val="0015294F"/>
    <w:rsid w:val="0015295B"/>
    <w:rsid w:val="001529AD"/>
    <w:rsid w:val="00152A3D"/>
    <w:rsid w:val="00152AD9"/>
    <w:rsid w:val="00152AF0"/>
    <w:rsid w:val="001531B4"/>
    <w:rsid w:val="0015362A"/>
    <w:rsid w:val="00153B77"/>
    <w:rsid w:val="00153E31"/>
    <w:rsid w:val="00153F11"/>
    <w:rsid w:val="00154116"/>
    <w:rsid w:val="001543D5"/>
    <w:rsid w:val="0015459F"/>
    <w:rsid w:val="0015474C"/>
    <w:rsid w:val="00154F36"/>
    <w:rsid w:val="00154F88"/>
    <w:rsid w:val="00154F92"/>
    <w:rsid w:val="00154F9A"/>
    <w:rsid w:val="001553E9"/>
    <w:rsid w:val="0015563C"/>
    <w:rsid w:val="001556BF"/>
    <w:rsid w:val="00155AEC"/>
    <w:rsid w:val="00155DBA"/>
    <w:rsid w:val="0015630C"/>
    <w:rsid w:val="0015637C"/>
    <w:rsid w:val="00156380"/>
    <w:rsid w:val="001563B8"/>
    <w:rsid w:val="00156F15"/>
    <w:rsid w:val="00156F42"/>
    <w:rsid w:val="00157009"/>
    <w:rsid w:val="00157AE1"/>
    <w:rsid w:val="00157B3D"/>
    <w:rsid w:val="001604C2"/>
    <w:rsid w:val="0016051E"/>
    <w:rsid w:val="0016076A"/>
    <w:rsid w:val="00160AA1"/>
    <w:rsid w:val="00161E3B"/>
    <w:rsid w:val="001625C7"/>
    <w:rsid w:val="001627FD"/>
    <w:rsid w:val="00162AA1"/>
    <w:rsid w:val="00162C26"/>
    <w:rsid w:val="00162FD0"/>
    <w:rsid w:val="00163085"/>
    <w:rsid w:val="0016384E"/>
    <w:rsid w:val="00163CE8"/>
    <w:rsid w:val="00163D3C"/>
    <w:rsid w:val="0016421B"/>
    <w:rsid w:val="00164861"/>
    <w:rsid w:val="001649EA"/>
    <w:rsid w:val="00164DFD"/>
    <w:rsid w:val="00164FA4"/>
    <w:rsid w:val="00165C4B"/>
    <w:rsid w:val="00165F3C"/>
    <w:rsid w:val="00166463"/>
    <w:rsid w:val="0016655F"/>
    <w:rsid w:val="0016678F"/>
    <w:rsid w:val="001667FB"/>
    <w:rsid w:val="00167CB4"/>
    <w:rsid w:val="00170179"/>
    <w:rsid w:val="00170292"/>
    <w:rsid w:val="00170481"/>
    <w:rsid w:val="0017082F"/>
    <w:rsid w:val="00170D3E"/>
    <w:rsid w:val="00170FE2"/>
    <w:rsid w:val="001713F1"/>
    <w:rsid w:val="001714A8"/>
    <w:rsid w:val="001717F9"/>
    <w:rsid w:val="0017199A"/>
    <w:rsid w:val="00171C9A"/>
    <w:rsid w:val="0017219E"/>
    <w:rsid w:val="001722FC"/>
    <w:rsid w:val="001729CE"/>
    <w:rsid w:val="00172CDD"/>
    <w:rsid w:val="00173296"/>
    <w:rsid w:val="00173507"/>
    <w:rsid w:val="00173A8D"/>
    <w:rsid w:val="001743FE"/>
    <w:rsid w:val="0017470B"/>
    <w:rsid w:val="00174851"/>
    <w:rsid w:val="00174974"/>
    <w:rsid w:val="00174EC1"/>
    <w:rsid w:val="00174FA9"/>
    <w:rsid w:val="0017589C"/>
    <w:rsid w:val="00175908"/>
    <w:rsid w:val="00175AFB"/>
    <w:rsid w:val="00176241"/>
    <w:rsid w:val="0017628C"/>
    <w:rsid w:val="00176C6E"/>
    <w:rsid w:val="00176FD5"/>
    <w:rsid w:val="001772F9"/>
    <w:rsid w:val="00177D0E"/>
    <w:rsid w:val="001802AB"/>
    <w:rsid w:val="00180A02"/>
    <w:rsid w:val="00180F56"/>
    <w:rsid w:val="0018120A"/>
    <w:rsid w:val="00181427"/>
    <w:rsid w:val="00181751"/>
    <w:rsid w:val="00181BF3"/>
    <w:rsid w:val="00181C1C"/>
    <w:rsid w:val="00181FDC"/>
    <w:rsid w:val="001827F6"/>
    <w:rsid w:val="00182A6C"/>
    <w:rsid w:val="00182FB4"/>
    <w:rsid w:val="00183B04"/>
    <w:rsid w:val="00183DAE"/>
    <w:rsid w:val="00183EB2"/>
    <w:rsid w:val="00184141"/>
    <w:rsid w:val="0018434B"/>
    <w:rsid w:val="00184AF7"/>
    <w:rsid w:val="00184FCB"/>
    <w:rsid w:val="001851E0"/>
    <w:rsid w:val="00185255"/>
    <w:rsid w:val="0018548B"/>
    <w:rsid w:val="00186EC4"/>
    <w:rsid w:val="00187159"/>
    <w:rsid w:val="001871E2"/>
    <w:rsid w:val="001876BF"/>
    <w:rsid w:val="00187797"/>
    <w:rsid w:val="001877E3"/>
    <w:rsid w:val="00190308"/>
    <w:rsid w:val="00190465"/>
    <w:rsid w:val="001906D1"/>
    <w:rsid w:val="0019071A"/>
    <w:rsid w:val="00190BC1"/>
    <w:rsid w:val="00190DDA"/>
    <w:rsid w:val="00191AC8"/>
    <w:rsid w:val="00191B53"/>
    <w:rsid w:val="00191CC2"/>
    <w:rsid w:val="00191E86"/>
    <w:rsid w:val="00191F26"/>
    <w:rsid w:val="00192602"/>
    <w:rsid w:val="00192FA7"/>
    <w:rsid w:val="001931F1"/>
    <w:rsid w:val="001935DE"/>
    <w:rsid w:val="0019393D"/>
    <w:rsid w:val="0019412B"/>
    <w:rsid w:val="0019441C"/>
    <w:rsid w:val="00194883"/>
    <w:rsid w:val="00194BE1"/>
    <w:rsid w:val="00194E21"/>
    <w:rsid w:val="001951AD"/>
    <w:rsid w:val="00195338"/>
    <w:rsid w:val="00195355"/>
    <w:rsid w:val="0019544E"/>
    <w:rsid w:val="00196152"/>
    <w:rsid w:val="001967CE"/>
    <w:rsid w:val="00196869"/>
    <w:rsid w:val="00196C5A"/>
    <w:rsid w:val="00197704"/>
    <w:rsid w:val="0019783A"/>
    <w:rsid w:val="00197EFF"/>
    <w:rsid w:val="001A0041"/>
    <w:rsid w:val="001A036C"/>
    <w:rsid w:val="001A059D"/>
    <w:rsid w:val="001A080B"/>
    <w:rsid w:val="001A088C"/>
    <w:rsid w:val="001A10F6"/>
    <w:rsid w:val="001A11EC"/>
    <w:rsid w:val="001A13C8"/>
    <w:rsid w:val="001A13E8"/>
    <w:rsid w:val="001A186C"/>
    <w:rsid w:val="001A19D6"/>
    <w:rsid w:val="001A1FEB"/>
    <w:rsid w:val="001A2517"/>
    <w:rsid w:val="001A3420"/>
    <w:rsid w:val="001A3586"/>
    <w:rsid w:val="001A3A6F"/>
    <w:rsid w:val="001A3B33"/>
    <w:rsid w:val="001A3D50"/>
    <w:rsid w:val="001A4699"/>
    <w:rsid w:val="001A49BF"/>
    <w:rsid w:val="001A4B7C"/>
    <w:rsid w:val="001A4DBA"/>
    <w:rsid w:val="001A4F1D"/>
    <w:rsid w:val="001A5207"/>
    <w:rsid w:val="001A54CB"/>
    <w:rsid w:val="001A5603"/>
    <w:rsid w:val="001A5802"/>
    <w:rsid w:val="001A582F"/>
    <w:rsid w:val="001A5C4C"/>
    <w:rsid w:val="001A6198"/>
    <w:rsid w:val="001A6275"/>
    <w:rsid w:val="001A68B9"/>
    <w:rsid w:val="001A6A40"/>
    <w:rsid w:val="001A6F34"/>
    <w:rsid w:val="001A6FC4"/>
    <w:rsid w:val="001A70F1"/>
    <w:rsid w:val="001A787F"/>
    <w:rsid w:val="001A7AF0"/>
    <w:rsid w:val="001A7DCD"/>
    <w:rsid w:val="001B0150"/>
    <w:rsid w:val="001B03D5"/>
    <w:rsid w:val="001B1358"/>
    <w:rsid w:val="001B14F9"/>
    <w:rsid w:val="001B17E0"/>
    <w:rsid w:val="001B1AEC"/>
    <w:rsid w:val="001B1C15"/>
    <w:rsid w:val="001B1EE5"/>
    <w:rsid w:val="001B20E1"/>
    <w:rsid w:val="001B2958"/>
    <w:rsid w:val="001B2984"/>
    <w:rsid w:val="001B2B43"/>
    <w:rsid w:val="001B3A55"/>
    <w:rsid w:val="001B3D12"/>
    <w:rsid w:val="001B3F05"/>
    <w:rsid w:val="001B4123"/>
    <w:rsid w:val="001B44DE"/>
    <w:rsid w:val="001B488D"/>
    <w:rsid w:val="001B48FD"/>
    <w:rsid w:val="001B58EF"/>
    <w:rsid w:val="001B5A16"/>
    <w:rsid w:val="001B5B2D"/>
    <w:rsid w:val="001B6378"/>
    <w:rsid w:val="001B66BC"/>
    <w:rsid w:val="001B6C38"/>
    <w:rsid w:val="001B7143"/>
    <w:rsid w:val="001B7240"/>
    <w:rsid w:val="001B73FA"/>
    <w:rsid w:val="001B754C"/>
    <w:rsid w:val="001B7780"/>
    <w:rsid w:val="001B78B4"/>
    <w:rsid w:val="001C0571"/>
    <w:rsid w:val="001C08FF"/>
    <w:rsid w:val="001C1150"/>
    <w:rsid w:val="001C13F8"/>
    <w:rsid w:val="001C16F5"/>
    <w:rsid w:val="001C17AF"/>
    <w:rsid w:val="001C1EE6"/>
    <w:rsid w:val="001C22D4"/>
    <w:rsid w:val="001C2429"/>
    <w:rsid w:val="001C2689"/>
    <w:rsid w:val="001C2D24"/>
    <w:rsid w:val="001C3368"/>
    <w:rsid w:val="001C359A"/>
    <w:rsid w:val="001C39BC"/>
    <w:rsid w:val="001C3BBB"/>
    <w:rsid w:val="001C4146"/>
    <w:rsid w:val="001C46D0"/>
    <w:rsid w:val="001C4C8B"/>
    <w:rsid w:val="001C4CEC"/>
    <w:rsid w:val="001C4F42"/>
    <w:rsid w:val="001C5204"/>
    <w:rsid w:val="001C67B6"/>
    <w:rsid w:val="001C68C6"/>
    <w:rsid w:val="001C7026"/>
    <w:rsid w:val="001C78D4"/>
    <w:rsid w:val="001C7BA4"/>
    <w:rsid w:val="001C7D06"/>
    <w:rsid w:val="001C7FC1"/>
    <w:rsid w:val="001D034A"/>
    <w:rsid w:val="001D1173"/>
    <w:rsid w:val="001D2108"/>
    <w:rsid w:val="001D2BFD"/>
    <w:rsid w:val="001D3383"/>
    <w:rsid w:val="001D35BB"/>
    <w:rsid w:val="001D3823"/>
    <w:rsid w:val="001D4047"/>
    <w:rsid w:val="001D4D5D"/>
    <w:rsid w:val="001D5270"/>
    <w:rsid w:val="001D52BE"/>
    <w:rsid w:val="001D586D"/>
    <w:rsid w:val="001D5A1C"/>
    <w:rsid w:val="001D5EEC"/>
    <w:rsid w:val="001D64EC"/>
    <w:rsid w:val="001D6863"/>
    <w:rsid w:val="001D6919"/>
    <w:rsid w:val="001E03EE"/>
    <w:rsid w:val="001E0404"/>
    <w:rsid w:val="001E05F4"/>
    <w:rsid w:val="001E066F"/>
    <w:rsid w:val="001E0AB3"/>
    <w:rsid w:val="001E129F"/>
    <w:rsid w:val="001E165F"/>
    <w:rsid w:val="001E1B70"/>
    <w:rsid w:val="001E1D19"/>
    <w:rsid w:val="001E1DBB"/>
    <w:rsid w:val="001E2084"/>
    <w:rsid w:val="001E233B"/>
    <w:rsid w:val="001E29FA"/>
    <w:rsid w:val="001E2E56"/>
    <w:rsid w:val="001E2F96"/>
    <w:rsid w:val="001E3131"/>
    <w:rsid w:val="001E31C2"/>
    <w:rsid w:val="001E3294"/>
    <w:rsid w:val="001E3453"/>
    <w:rsid w:val="001E3660"/>
    <w:rsid w:val="001E3EB6"/>
    <w:rsid w:val="001E441F"/>
    <w:rsid w:val="001E4C33"/>
    <w:rsid w:val="001E5044"/>
    <w:rsid w:val="001E5256"/>
    <w:rsid w:val="001E5433"/>
    <w:rsid w:val="001E57D1"/>
    <w:rsid w:val="001E593B"/>
    <w:rsid w:val="001E5AE1"/>
    <w:rsid w:val="001E5C63"/>
    <w:rsid w:val="001E67E4"/>
    <w:rsid w:val="001E75D7"/>
    <w:rsid w:val="001E7A50"/>
    <w:rsid w:val="001E7A9C"/>
    <w:rsid w:val="001E7DFC"/>
    <w:rsid w:val="001E7E1E"/>
    <w:rsid w:val="001E7E9B"/>
    <w:rsid w:val="001F0AD6"/>
    <w:rsid w:val="001F0EA2"/>
    <w:rsid w:val="001F1503"/>
    <w:rsid w:val="001F16F5"/>
    <w:rsid w:val="001F18F7"/>
    <w:rsid w:val="001F1901"/>
    <w:rsid w:val="001F1993"/>
    <w:rsid w:val="001F2E6E"/>
    <w:rsid w:val="001F3177"/>
    <w:rsid w:val="001F39BE"/>
    <w:rsid w:val="001F3C9A"/>
    <w:rsid w:val="001F3F0F"/>
    <w:rsid w:val="001F3F9C"/>
    <w:rsid w:val="001F4199"/>
    <w:rsid w:val="001F423A"/>
    <w:rsid w:val="001F4354"/>
    <w:rsid w:val="001F444B"/>
    <w:rsid w:val="001F44A1"/>
    <w:rsid w:val="001F487E"/>
    <w:rsid w:val="001F5267"/>
    <w:rsid w:val="001F537F"/>
    <w:rsid w:val="001F5DE6"/>
    <w:rsid w:val="001F621E"/>
    <w:rsid w:val="001F64BC"/>
    <w:rsid w:val="001F6A74"/>
    <w:rsid w:val="001F6D34"/>
    <w:rsid w:val="001F6D66"/>
    <w:rsid w:val="001F6DF1"/>
    <w:rsid w:val="001F728B"/>
    <w:rsid w:val="001F7945"/>
    <w:rsid w:val="00200A71"/>
    <w:rsid w:val="00200B0D"/>
    <w:rsid w:val="00200B91"/>
    <w:rsid w:val="00200D92"/>
    <w:rsid w:val="002010B8"/>
    <w:rsid w:val="002013CF"/>
    <w:rsid w:val="002021A8"/>
    <w:rsid w:val="002022F7"/>
    <w:rsid w:val="002028A1"/>
    <w:rsid w:val="00202B11"/>
    <w:rsid w:val="002035C1"/>
    <w:rsid w:val="0020373D"/>
    <w:rsid w:val="002037A4"/>
    <w:rsid w:val="00204359"/>
    <w:rsid w:val="002047CA"/>
    <w:rsid w:val="00204D32"/>
    <w:rsid w:val="0020517C"/>
    <w:rsid w:val="002057B2"/>
    <w:rsid w:val="0020589C"/>
    <w:rsid w:val="00206292"/>
    <w:rsid w:val="00206AD0"/>
    <w:rsid w:val="00206BC8"/>
    <w:rsid w:val="00206E1B"/>
    <w:rsid w:val="0020777C"/>
    <w:rsid w:val="00207838"/>
    <w:rsid w:val="00207D86"/>
    <w:rsid w:val="00207FDD"/>
    <w:rsid w:val="00210797"/>
    <w:rsid w:val="00210EED"/>
    <w:rsid w:val="002117F1"/>
    <w:rsid w:val="00211CB2"/>
    <w:rsid w:val="0021247F"/>
    <w:rsid w:val="00212632"/>
    <w:rsid w:val="00212DA8"/>
    <w:rsid w:val="0021315F"/>
    <w:rsid w:val="002134E0"/>
    <w:rsid w:val="00213512"/>
    <w:rsid w:val="002141FB"/>
    <w:rsid w:val="002149C6"/>
    <w:rsid w:val="00214A21"/>
    <w:rsid w:val="00215636"/>
    <w:rsid w:val="00215A96"/>
    <w:rsid w:val="00215B83"/>
    <w:rsid w:val="00215B91"/>
    <w:rsid w:val="00215EE0"/>
    <w:rsid w:val="00216342"/>
    <w:rsid w:val="0021649F"/>
    <w:rsid w:val="002164DC"/>
    <w:rsid w:val="002166B2"/>
    <w:rsid w:val="00216D92"/>
    <w:rsid w:val="0021751D"/>
    <w:rsid w:val="002175E4"/>
    <w:rsid w:val="00217A45"/>
    <w:rsid w:val="00220014"/>
    <w:rsid w:val="002201C8"/>
    <w:rsid w:val="002204FC"/>
    <w:rsid w:val="00220682"/>
    <w:rsid w:val="00220A6E"/>
    <w:rsid w:val="00220D43"/>
    <w:rsid w:val="00220FD8"/>
    <w:rsid w:val="00221443"/>
    <w:rsid w:val="002218C5"/>
    <w:rsid w:val="00221A4E"/>
    <w:rsid w:val="00221F36"/>
    <w:rsid w:val="00221F42"/>
    <w:rsid w:val="0022235F"/>
    <w:rsid w:val="002227ED"/>
    <w:rsid w:val="00222AA8"/>
    <w:rsid w:val="00222B6A"/>
    <w:rsid w:val="00222D23"/>
    <w:rsid w:val="00223088"/>
    <w:rsid w:val="00223A0C"/>
    <w:rsid w:val="00224183"/>
    <w:rsid w:val="002241E2"/>
    <w:rsid w:val="00224641"/>
    <w:rsid w:val="00224754"/>
    <w:rsid w:val="00224982"/>
    <w:rsid w:val="00225877"/>
    <w:rsid w:val="00225C85"/>
    <w:rsid w:val="00225D9D"/>
    <w:rsid w:val="00226761"/>
    <w:rsid w:val="0022680C"/>
    <w:rsid w:val="00227817"/>
    <w:rsid w:val="00227E13"/>
    <w:rsid w:val="0023018A"/>
    <w:rsid w:val="002308F5"/>
    <w:rsid w:val="002309CB"/>
    <w:rsid w:val="00230FA8"/>
    <w:rsid w:val="00231CBB"/>
    <w:rsid w:val="00231DE6"/>
    <w:rsid w:val="00232089"/>
    <w:rsid w:val="00232155"/>
    <w:rsid w:val="002323A5"/>
    <w:rsid w:val="0023246F"/>
    <w:rsid w:val="00232541"/>
    <w:rsid w:val="0023289A"/>
    <w:rsid w:val="00232A9B"/>
    <w:rsid w:val="00233ECC"/>
    <w:rsid w:val="002344F2"/>
    <w:rsid w:val="00234A03"/>
    <w:rsid w:val="00234B93"/>
    <w:rsid w:val="00234CCB"/>
    <w:rsid w:val="00234D9B"/>
    <w:rsid w:val="00235406"/>
    <w:rsid w:val="0023579A"/>
    <w:rsid w:val="00235884"/>
    <w:rsid w:val="00235933"/>
    <w:rsid w:val="00235A20"/>
    <w:rsid w:val="00235AF3"/>
    <w:rsid w:val="00235B2B"/>
    <w:rsid w:val="00235C6E"/>
    <w:rsid w:val="00235C7B"/>
    <w:rsid w:val="002360C3"/>
    <w:rsid w:val="0023683B"/>
    <w:rsid w:val="00236A5A"/>
    <w:rsid w:val="00237947"/>
    <w:rsid w:val="0024011E"/>
    <w:rsid w:val="00240528"/>
    <w:rsid w:val="00241746"/>
    <w:rsid w:val="00241991"/>
    <w:rsid w:val="00241C72"/>
    <w:rsid w:val="00241D31"/>
    <w:rsid w:val="00242292"/>
    <w:rsid w:val="002425B2"/>
    <w:rsid w:val="00242C2A"/>
    <w:rsid w:val="00242C76"/>
    <w:rsid w:val="00243167"/>
    <w:rsid w:val="002431B2"/>
    <w:rsid w:val="002433C4"/>
    <w:rsid w:val="0024365E"/>
    <w:rsid w:val="002437B6"/>
    <w:rsid w:val="00244697"/>
    <w:rsid w:val="002450B1"/>
    <w:rsid w:val="00245262"/>
    <w:rsid w:val="0024554C"/>
    <w:rsid w:val="0024587E"/>
    <w:rsid w:val="00245F9E"/>
    <w:rsid w:val="002464D8"/>
    <w:rsid w:val="002466A8"/>
    <w:rsid w:val="0024713C"/>
    <w:rsid w:val="002472D9"/>
    <w:rsid w:val="002475C6"/>
    <w:rsid w:val="0024761C"/>
    <w:rsid w:val="0024778C"/>
    <w:rsid w:val="00247A1F"/>
    <w:rsid w:val="00250232"/>
    <w:rsid w:val="00250388"/>
    <w:rsid w:val="0025106C"/>
    <w:rsid w:val="00251849"/>
    <w:rsid w:val="002518F3"/>
    <w:rsid w:val="00252278"/>
    <w:rsid w:val="00252298"/>
    <w:rsid w:val="00252514"/>
    <w:rsid w:val="00252AA5"/>
    <w:rsid w:val="00252BE2"/>
    <w:rsid w:val="00252D83"/>
    <w:rsid w:val="00253705"/>
    <w:rsid w:val="0025409C"/>
    <w:rsid w:val="002541A7"/>
    <w:rsid w:val="0025421E"/>
    <w:rsid w:val="00255402"/>
    <w:rsid w:val="00255464"/>
    <w:rsid w:val="00255821"/>
    <w:rsid w:val="0025582A"/>
    <w:rsid w:val="00255A81"/>
    <w:rsid w:val="00255F18"/>
    <w:rsid w:val="002561D4"/>
    <w:rsid w:val="002564DD"/>
    <w:rsid w:val="00256AB7"/>
    <w:rsid w:val="00257553"/>
    <w:rsid w:val="00257677"/>
    <w:rsid w:val="00257BC4"/>
    <w:rsid w:val="00257CDE"/>
    <w:rsid w:val="00257D8B"/>
    <w:rsid w:val="00257F7E"/>
    <w:rsid w:val="00260467"/>
    <w:rsid w:val="002607A8"/>
    <w:rsid w:val="002614ED"/>
    <w:rsid w:val="00261B83"/>
    <w:rsid w:val="00261BE2"/>
    <w:rsid w:val="00261DE9"/>
    <w:rsid w:val="002620C1"/>
    <w:rsid w:val="002621B0"/>
    <w:rsid w:val="00262370"/>
    <w:rsid w:val="002624A0"/>
    <w:rsid w:val="002630F5"/>
    <w:rsid w:val="00263304"/>
    <w:rsid w:val="00263398"/>
    <w:rsid w:val="002636CA"/>
    <w:rsid w:val="00263821"/>
    <w:rsid w:val="00264136"/>
    <w:rsid w:val="00264AC4"/>
    <w:rsid w:val="00264BF4"/>
    <w:rsid w:val="002653DB"/>
    <w:rsid w:val="002655AD"/>
    <w:rsid w:val="002655DA"/>
    <w:rsid w:val="0026618D"/>
    <w:rsid w:val="002663E0"/>
    <w:rsid w:val="002666A8"/>
    <w:rsid w:val="002668DA"/>
    <w:rsid w:val="00267388"/>
    <w:rsid w:val="00267486"/>
    <w:rsid w:val="00270075"/>
    <w:rsid w:val="00270635"/>
    <w:rsid w:val="00270862"/>
    <w:rsid w:val="00270F30"/>
    <w:rsid w:val="00270F66"/>
    <w:rsid w:val="00271741"/>
    <w:rsid w:val="0027177D"/>
    <w:rsid w:val="00272234"/>
    <w:rsid w:val="00272280"/>
    <w:rsid w:val="002725B8"/>
    <w:rsid w:val="00272705"/>
    <w:rsid w:val="0027273E"/>
    <w:rsid w:val="00272C8E"/>
    <w:rsid w:val="00273302"/>
    <w:rsid w:val="00273885"/>
    <w:rsid w:val="00273BB3"/>
    <w:rsid w:val="00273C13"/>
    <w:rsid w:val="00273D55"/>
    <w:rsid w:val="002744FA"/>
    <w:rsid w:val="002745ED"/>
    <w:rsid w:val="00274627"/>
    <w:rsid w:val="002747E2"/>
    <w:rsid w:val="00274A67"/>
    <w:rsid w:val="00274BB7"/>
    <w:rsid w:val="00274E7E"/>
    <w:rsid w:val="002758B6"/>
    <w:rsid w:val="00275C56"/>
    <w:rsid w:val="0027690D"/>
    <w:rsid w:val="00276B7A"/>
    <w:rsid w:val="00277A06"/>
    <w:rsid w:val="00277CFC"/>
    <w:rsid w:val="0028002D"/>
    <w:rsid w:val="002808D6"/>
    <w:rsid w:val="0028123B"/>
    <w:rsid w:val="00281563"/>
    <w:rsid w:val="00281595"/>
    <w:rsid w:val="00281769"/>
    <w:rsid w:val="0028176E"/>
    <w:rsid w:val="00281E48"/>
    <w:rsid w:val="00282841"/>
    <w:rsid w:val="002828D9"/>
    <w:rsid w:val="00282D81"/>
    <w:rsid w:val="00283666"/>
    <w:rsid w:val="00283C4E"/>
    <w:rsid w:val="0028416B"/>
    <w:rsid w:val="002843EC"/>
    <w:rsid w:val="00284AD8"/>
    <w:rsid w:val="00284BE5"/>
    <w:rsid w:val="00284D67"/>
    <w:rsid w:val="0028569F"/>
    <w:rsid w:val="00285B4B"/>
    <w:rsid w:val="002865C1"/>
    <w:rsid w:val="00286732"/>
    <w:rsid w:val="00286C5D"/>
    <w:rsid w:val="002871A5"/>
    <w:rsid w:val="00287A48"/>
    <w:rsid w:val="00287DF0"/>
    <w:rsid w:val="00290193"/>
    <w:rsid w:val="002908CB"/>
    <w:rsid w:val="00290CA2"/>
    <w:rsid w:val="00290F84"/>
    <w:rsid w:val="0029104E"/>
    <w:rsid w:val="00291812"/>
    <w:rsid w:val="00291AA6"/>
    <w:rsid w:val="002921A6"/>
    <w:rsid w:val="002926C7"/>
    <w:rsid w:val="00292A99"/>
    <w:rsid w:val="002930CD"/>
    <w:rsid w:val="002931FE"/>
    <w:rsid w:val="002933D1"/>
    <w:rsid w:val="00293A1D"/>
    <w:rsid w:val="00293A94"/>
    <w:rsid w:val="00293DEC"/>
    <w:rsid w:val="00294000"/>
    <w:rsid w:val="00294255"/>
    <w:rsid w:val="002942B1"/>
    <w:rsid w:val="002942C0"/>
    <w:rsid w:val="0029475F"/>
    <w:rsid w:val="00294AAB"/>
    <w:rsid w:val="00294B09"/>
    <w:rsid w:val="00295F2E"/>
    <w:rsid w:val="0029617B"/>
    <w:rsid w:val="0029641D"/>
    <w:rsid w:val="002966DB"/>
    <w:rsid w:val="00296EEA"/>
    <w:rsid w:val="002971C8"/>
    <w:rsid w:val="002971DD"/>
    <w:rsid w:val="002972D4"/>
    <w:rsid w:val="00297632"/>
    <w:rsid w:val="00297768"/>
    <w:rsid w:val="00297792"/>
    <w:rsid w:val="002977DB"/>
    <w:rsid w:val="00297CA2"/>
    <w:rsid w:val="002A0018"/>
    <w:rsid w:val="002A03EE"/>
    <w:rsid w:val="002A0651"/>
    <w:rsid w:val="002A0B48"/>
    <w:rsid w:val="002A10EC"/>
    <w:rsid w:val="002A1295"/>
    <w:rsid w:val="002A181A"/>
    <w:rsid w:val="002A1A00"/>
    <w:rsid w:val="002A1CEA"/>
    <w:rsid w:val="002A23D7"/>
    <w:rsid w:val="002A27CD"/>
    <w:rsid w:val="002A2FA1"/>
    <w:rsid w:val="002A4072"/>
    <w:rsid w:val="002A4211"/>
    <w:rsid w:val="002A43A4"/>
    <w:rsid w:val="002A4B70"/>
    <w:rsid w:val="002A4D7C"/>
    <w:rsid w:val="002A4E8A"/>
    <w:rsid w:val="002A515A"/>
    <w:rsid w:val="002A56B6"/>
    <w:rsid w:val="002A5A22"/>
    <w:rsid w:val="002A73F6"/>
    <w:rsid w:val="002B0440"/>
    <w:rsid w:val="002B04B3"/>
    <w:rsid w:val="002B05D1"/>
    <w:rsid w:val="002B0853"/>
    <w:rsid w:val="002B09C8"/>
    <w:rsid w:val="002B0F14"/>
    <w:rsid w:val="002B1267"/>
    <w:rsid w:val="002B131F"/>
    <w:rsid w:val="002B1746"/>
    <w:rsid w:val="002B1B15"/>
    <w:rsid w:val="002B1CD4"/>
    <w:rsid w:val="002B2289"/>
    <w:rsid w:val="002B2C81"/>
    <w:rsid w:val="002B2D7B"/>
    <w:rsid w:val="002B30CE"/>
    <w:rsid w:val="002B3A28"/>
    <w:rsid w:val="002B3AFE"/>
    <w:rsid w:val="002B3CFE"/>
    <w:rsid w:val="002B3F9C"/>
    <w:rsid w:val="002B42B3"/>
    <w:rsid w:val="002B4524"/>
    <w:rsid w:val="002B4961"/>
    <w:rsid w:val="002B4C90"/>
    <w:rsid w:val="002B4EC5"/>
    <w:rsid w:val="002B5331"/>
    <w:rsid w:val="002B547A"/>
    <w:rsid w:val="002B5700"/>
    <w:rsid w:val="002B596F"/>
    <w:rsid w:val="002B59C7"/>
    <w:rsid w:val="002B5AE3"/>
    <w:rsid w:val="002B5BAD"/>
    <w:rsid w:val="002B6036"/>
    <w:rsid w:val="002B63F0"/>
    <w:rsid w:val="002B64F4"/>
    <w:rsid w:val="002B6525"/>
    <w:rsid w:val="002B6685"/>
    <w:rsid w:val="002B6842"/>
    <w:rsid w:val="002B6C54"/>
    <w:rsid w:val="002B6E6A"/>
    <w:rsid w:val="002B7445"/>
    <w:rsid w:val="002B7A8D"/>
    <w:rsid w:val="002B7D61"/>
    <w:rsid w:val="002C07E2"/>
    <w:rsid w:val="002C0887"/>
    <w:rsid w:val="002C0917"/>
    <w:rsid w:val="002C09EB"/>
    <w:rsid w:val="002C0C81"/>
    <w:rsid w:val="002C0F8B"/>
    <w:rsid w:val="002C0F9E"/>
    <w:rsid w:val="002C13D1"/>
    <w:rsid w:val="002C1AFA"/>
    <w:rsid w:val="002C26F4"/>
    <w:rsid w:val="002C2826"/>
    <w:rsid w:val="002C2CF1"/>
    <w:rsid w:val="002C331E"/>
    <w:rsid w:val="002C3C8B"/>
    <w:rsid w:val="002C4A7A"/>
    <w:rsid w:val="002C5175"/>
    <w:rsid w:val="002C55C3"/>
    <w:rsid w:val="002C5815"/>
    <w:rsid w:val="002C625A"/>
    <w:rsid w:val="002C67F1"/>
    <w:rsid w:val="002C740D"/>
    <w:rsid w:val="002C79E7"/>
    <w:rsid w:val="002C7C56"/>
    <w:rsid w:val="002C7CD2"/>
    <w:rsid w:val="002D0134"/>
    <w:rsid w:val="002D04D8"/>
    <w:rsid w:val="002D0672"/>
    <w:rsid w:val="002D0B3E"/>
    <w:rsid w:val="002D0C04"/>
    <w:rsid w:val="002D0DE6"/>
    <w:rsid w:val="002D1048"/>
    <w:rsid w:val="002D114F"/>
    <w:rsid w:val="002D1333"/>
    <w:rsid w:val="002D1454"/>
    <w:rsid w:val="002D2993"/>
    <w:rsid w:val="002D2D0D"/>
    <w:rsid w:val="002D307A"/>
    <w:rsid w:val="002D39A6"/>
    <w:rsid w:val="002D3DB0"/>
    <w:rsid w:val="002D40E6"/>
    <w:rsid w:val="002D464B"/>
    <w:rsid w:val="002D4720"/>
    <w:rsid w:val="002D476B"/>
    <w:rsid w:val="002D4C20"/>
    <w:rsid w:val="002D4D17"/>
    <w:rsid w:val="002D529A"/>
    <w:rsid w:val="002D5857"/>
    <w:rsid w:val="002D7332"/>
    <w:rsid w:val="002D74A0"/>
    <w:rsid w:val="002D74FF"/>
    <w:rsid w:val="002D7A4E"/>
    <w:rsid w:val="002D7C08"/>
    <w:rsid w:val="002D7E53"/>
    <w:rsid w:val="002D7EC0"/>
    <w:rsid w:val="002E0184"/>
    <w:rsid w:val="002E05F6"/>
    <w:rsid w:val="002E0D5E"/>
    <w:rsid w:val="002E0E86"/>
    <w:rsid w:val="002E0F3F"/>
    <w:rsid w:val="002E0F76"/>
    <w:rsid w:val="002E1063"/>
    <w:rsid w:val="002E1264"/>
    <w:rsid w:val="002E140C"/>
    <w:rsid w:val="002E17D9"/>
    <w:rsid w:val="002E2036"/>
    <w:rsid w:val="002E2EF4"/>
    <w:rsid w:val="002E3B95"/>
    <w:rsid w:val="002E3BF0"/>
    <w:rsid w:val="002E3D55"/>
    <w:rsid w:val="002E4049"/>
    <w:rsid w:val="002E41AA"/>
    <w:rsid w:val="002E4585"/>
    <w:rsid w:val="002E489E"/>
    <w:rsid w:val="002E4D05"/>
    <w:rsid w:val="002E4D63"/>
    <w:rsid w:val="002E53B3"/>
    <w:rsid w:val="002E5D7B"/>
    <w:rsid w:val="002E6193"/>
    <w:rsid w:val="002E62ED"/>
    <w:rsid w:val="002E64C7"/>
    <w:rsid w:val="002E679C"/>
    <w:rsid w:val="002E7397"/>
    <w:rsid w:val="002E76CE"/>
    <w:rsid w:val="002E7BC8"/>
    <w:rsid w:val="002E7D64"/>
    <w:rsid w:val="002E7E04"/>
    <w:rsid w:val="002E7FD9"/>
    <w:rsid w:val="002F0045"/>
    <w:rsid w:val="002F051B"/>
    <w:rsid w:val="002F07D9"/>
    <w:rsid w:val="002F0B6F"/>
    <w:rsid w:val="002F0FA6"/>
    <w:rsid w:val="002F2381"/>
    <w:rsid w:val="002F25CF"/>
    <w:rsid w:val="002F2838"/>
    <w:rsid w:val="002F2A2B"/>
    <w:rsid w:val="002F3034"/>
    <w:rsid w:val="002F3242"/>
    <w:rsid w:val="002F32B1"/>
    <w:rsid w:val="002F36F0"/>
    <w:rsid w:val="002F383E"/>
    <w:rsid w:val="002F3A12"/>
    <w:rsid w:val="002F3A34"/>
    <w:rsid w:val="002F4A0E"/>
    <w:rsid w:val="002F4BE6"/>
    <w:rsid w:val="002F534C"/>
    <w:rsid w:val="002F53F8"/>
    <w:rsid w:val="002F5CFF"/>
    <w:rsid w:val="002F5F48"/>
    <w:rsid w:val="002F5FFF"/>
    <w:rsid w:val="002F6079"/>
    <w:rsid w:val="002F6169"/>
    <w:rsid w:val="002F6645"/>
    <w:rsid w:val="002F6C4F"/>
    <w:rsid w:val="002F72E6"/>
    <w:rsid w:val="002F7641"/>
    <w:rsid w:val="002F7A8A"/>
    <w:rsid w:val="002F7C66"/>
    <w:rsid w:val="002F7DB8"/>
    <w:rsid w:val="002F7EB6"/>
    <w:rsid w:val="00300BAF"/>
    <w:rsid w:val="00301351"/>
    <w:rsid w:val="0030168E"/>
    <w:rsid w:val="00301991"/>
    <w:rsid w:val="0030200E"/>
    <w:rsid w:val="0030278B"/>
    <w:rsid w:val="003027F3"/>
    <w:rsid w:val="0030373B"/>
    <w:rsid w:val="00303A73"/>
    <w:rsid w:val="00303CBA"/>
    <w:rsid w:val="00303ECB"/>
    <w:rsid w:val="00304BD9"/>
    <w:rsid w:val="00305369"/>
    <w:rsid w:val="00305C8E"/>
    <w:rsid w:val="003063B7"/>
    <w:rsid w:val="0030649A"/>
    <w:rsid w:val="003066D2"/>
    <w:rsid w:val="003067AC"/>
    <w:rsid w:val="00306D9E"/>
    <w:rsid w:val="00306FF4"/>
    <w:rsid w:val="003073B2"/>
    <w:rsid w:val="003078AF"/>
    <w:rsid w:val="00307A97"/>
    <w:rsid w:val="00310555"/>
    <w:rsid w:val="0031148B"/>
    <w:rsid w:val="00311C2B"/>
    <w:rsid w:val="0031213B"/>
    <w:rsid w:val="0031243C"/>
    <w:rsid w:val="003127BD"/>
    <w:rsid w:val="00312962"/>
    <w:rsid w:val="00313104"/>
    <w:rsid w:val="00313442"/>
    <w:rsid w:val="00313A9B"/>
    <w:rsid w:val="00313D45"/>
    <w:rsid w:val="00313F3B"/>
    <w:rsid w:val="00314411"/>
    <w:rsid w:val="00314616"/>
    <w:rsid w:val="00314866"/>
    <w:rsid w:val="00315075"/>
    <w:rsid w:val="0031510B"/>
    <w:rsid w:val="003156DE"/>
    <w:rsid w:val="00315F0A"/>
    <w:rsid w:val="00315F56"/>
    <w:rsid w:val="00316287"/>
    <w:rsid w:val="00316B04"/>
    <w:rsid w:val="00316BFC"/>
    <w:rsid w:val="003170AB"/>
    <w:rsid w:val="00317603"/>
    <w:rsid w:val="0031782E"/>
    <w:rsid w:val="00317A5D"/>
    <w:rsid w:val="00317B6E"/>
    <w:rsid w:val="00317BB0"/>
    <w:rsid w:val="00317BF7"/>
    <w:rsid w:val="00317C15"/>
    <w:rsid w:val="00320604"/>
    <w:rsid w:val="0032098D"/>
    <w:rsid w:val="00320E98"/>
    <w:rsid w:val="00321ADC"/>
    <w:rsid w:val="0032229B"/>
    <w:rsid w:val="00322E2F"/>
    <w:rsid w:val="0032303B"/>
    <w:rsid w:val="0032310D"/>
    <w:rsid w:val="00323430"/>
    <w:rsid w:val="003234CD"/>
    <w:rsid w:val="003235A9"/>
    <w:rsid w:val="00323665"/>
    <w:rsid w:val="003239FB"/>
    <w:rsid w:val="00323B31"/>
    <w:rsid w:val="00323B4F"/>
    <w:rsid w:val="00323EEC"/>
    <w:rsid w:val="00324504"/>
    <w:rsid w:val="00324B21"/>
    <w:rsid w:val="00324DDE"/>
    <w:rsid w:val="00324E73"/>
    <w:rsid w:val="00325090"/>
    <w:rsid w:val="00325200"/>
    <w:rsid w:val="00325CFD"/>
    <w:rsid w:val="00325E2F"/>
    <w:rsid w:val="003265B4"/>
    <w:rsid w:val="003265EA"/>
    <w:rsid w:val="00326A2F"/>
    <w:rsid w:val="00327426"/>
    <w:rsid w:val="003300B1"/>
    <w:rsid w:val="00330101"/>
    <w:rsid w:val="003308F8"/>
    <w:rsid w:val="00330AB0"/>
    <w:rsid w:val="00330F04"/>
    <w:rsid w:val="00331AC1"/>
    <w:rsid w:val="00331DFD"/>
    <w:rsid w:val="00332220"/>
    <w:rsid w:val="00332296"/>
    <w:rsid w:val="0033233B"/>
    <w:rsid w:val="003326AE"/>
    <w:rsid w:val="00332C3A"/>
    <w:rsid w:val="00332FF7"/>
    <w:rsid w:val="003340D4"/>
    <w:rsid w:val="003341DC"/>
    <w:rsid w:val="003342B3"/>
    <w:rsid w:val="00334DC6"/>
    <w:rsid w:val="003350BF"/>
    <w:rsid w:val="003356A4"/>
    <w:rsid w:val="00335884"/>
    <w:rsid w:val="00335973"/>
    <w:rsid w:val="00335C7D"/>
    <w:rsid w:val="00336407"/>
    <w:rsid w:val="003364F3"/>
    <w:rsid w:val="00336500"/>
    <w:rsid w:val="003367DB"/>
    <w:rsid w:val="003369E6"/>
    <w:rsid w:val="00336AA9"/>
    <w:rsid w:val="00336C18"/>
    <w:rsid w:val="00337752"/>
    <w:rsid w:val="0033783C"/>
    <w:rsid w:val="00337BA3"/>
    <w:rsid w:val="00337D4F"/>
    <w:rsid w:val="003402D7"/>
    <w:rsid w:val="00340533"/>
    <w:rsid w:val="003409CC"/>
    <w:rsid w:val="003409E3"/>
    <w:rsid w:val="00340D7D"/>
    <w:rsid w:val="003410E8"/>
    <w:rsid w:val="00341245"/>
    <w:rsid w:val="003412DD"/>
    <w:rsid w:val="003419A3"/>
    <w:rsid w:val="00341C12"/>
    <w:rsid w:val="00341C27"/>
    <w:rsid w:val="00341D11"/>
    <w:rsid w:val="00342584"/>
    <w:rsid w:val="00342588"/>
    <w:rsid w:val="00342920"/>
    <w:rsid w:val="00342DB7"/>
    <w:rsid w:val="003432AA"/>
    <w:rsid w:val="00343408"/>
    <w:rsid w:val="0034365E"/>
    <w:rsid w:val="00343ADD"/>
    <w:rsid w:val="00343D47"/>
    <w:rsid w:val="00344226"/>
    <w:rsid w:val="00344B3F"/>
    <w:rsid w:val="00344C95"/>
    <w:rsid w:val="00345203"/>
    <w:rsid w:val="003454DE"/>
    <w:rsid w:val="00345961"/>
    <w:rsid w:val="0034616C"/>
    <w:rsid w:val="003462B0"/>
    <w:rsid w:val="0034644C"/>
    <w:rsid w:val="0034688E"/>
    <w:rsid w:val="00346B9C"/>
    <w:rsid w:val="00346FC6"/>
    <w:rsid w:val="003472C3"/>
    <w:rsid w:val="00347C88"/>
    <w:rsid w:val="00347C9E"/>
    <w:rsid w:val="0035041B"/>
    <w:rsid w:val="003508EB"/>
    <w:rsid w:val="0035123B"/>
    <w:rsid w:val="00351426"/>
    <w:rsid w:val="0035169A"/>
    <w:rsid w:val="00352948"/>
    <w:rsid w:val="003529DC"/>
    <w:rsid w:val="00352E2F"/>
    <w:rsid w:val="003540F4"/>
    <w:rsid w:val="00354219"/>
    <w:rsid w:val="00354806"/>
    <w:rsid w:val="00354A9F"/>
    <w:rsid w:val="0035529F"/>
    <w:rsid w:val="003557C6"/>
    <w:rsid w:val="00355F55"/>
    <w:rsid w:val="00356B73"/>
    <w:rsid w:val="00356E88"/>
    <w:rsid w:val="00356F68"/>
    <w:rsid w:val="003573D0"/>
    <w:rsid w:val="0035740D"/>
    <w:rsid w:val="003576D2"/>
    <w:rsid w:val="0035797A"/>
    <w:rsid w:val="00357B57"/>
    <w:rsid w:val="00357E5A"/>
    <w:rsid w:val="00360463"/>
    <w:rsid w:val="00360C61"/>
    <w:rsid w:val="00360C80"/>
    <w:rsid w:val="00360D88"/>
    <w:rsid w:val="00361480"/>
    <w:rsid w:val="00361496"/>
    <w:rsid w:val="00361ECE"/>
    <w:rsid w:val="00362419"/>
    <w:rsid w:val="00362662"/>
    <w:rsid w:val="00362717"/>
    <w:rsid w:val="00362856"/>
    <w:rsid w:val="00362D1C"/>
    <w:rsid w:val="00363050"/>
    <w:rsid w:val="00363C57"/>
    <w:rsid w:val="00364355"/>
    <w:rsid w:val="00364BEA"/>
    <w:rsid w:val="00364D87"/>
    <w:rsid w:val="00364F45"/>
    <w:rsid w:val="00364F81"/>
    <w:rsid w:val="003652F9"/>
    <w:rsid w:val="0036535B"/>
    <w:rsid w:val="003657FE"/>
    <w:rsid w:val="00365834"/>
    <w:rsid w:val="00365914"/>
    <w:rsid w:val="00365BD5"/>
    <w:rsid w:val="003664EE"/>
    <w:rsid w:val="00366674"/>
    <w:rsid w:val="003666A7"/>
    <w:rsid w:val="00367C62"/>
    <w:rsid w:val="00367EA2"/>
    <w:rsid w:val="003701E2"/>
    <w:rsid w:val="003702AB"/>
    <w:rsid w:val="0037061E"/>
    <w:rsid w:val="00370B54"/>
    <w:rsid w:val="00370BF2"/>
    <w:rsid w:val="00370C28"/>
    <w:rsid w:val="00370F8B"/>
    <w:rsid w:val="003712FF"/>
    <w:rsid w:val="00371447"/>
    <w:rsid w:val="00371668"/>
    <w:rsid w:val="00371841"/>
    <w:rsid w:val="00371BAE"/>
    <w:rsid w:val="00371C49"/>
    <w:rsid w:val="00371DA3"/>
    <w:rsid w:val="00371E64"/>
    <w:rsid w:val="00372A73"/>
    <w:rsid w:val="00372D71"/>
    <w:rsid w:val="00372F95"/>
    <w:rsid w:val="0037303E"/>
    <w:rsid w:val="0037333D"/>
    <w:rsid w:val="003733B3"/>
    <w:rsid w:val="00373518"/>
    <w:rsid w:val="00373616"/>
    <w:rsid w:val="0037366F"/>
    <w:rsid w:val="003737DB"/>
    <w:rsid w:val="00373CD2"/>
    <w:rsid w:val="003740FC"/>
    <w:rsid w:val="00374339"/>
    <w:rsid w:val="00374484"/>
    <w:rsid w:val="00374663"/>
    <w:rsid w:val="00374FE8"/>
    <w:rsid w:val="00375BEF"/>
    <w:rsid w:val="00375D7B"/>
    <w:rsid w:val="003773AE"/>
    <w:rsid w:val="003779CF"/>
    <w:rsid w:val="00377A00"/>
    <w:rsid w:val="00377C23"/>
    <w:rsid w:val="00377DD0"/>
    <w:rsid w:val="0038011D"/>
    <w:rsid w:val="003802A0"/>
    <w:rsid w:val="0038036B"/>
    <w:rsid w:val="00380C60"/>
    <w:rsid w:val="00380E77"/>
    <w:rsid w:val="003815C7"/>
    <w:rsid w:val="00381F79"/>
    <w:rsid w:val="003820E0"/>
    <w:rsid w:val="00382557"/>
    <w:rsid w:val="003829E6"/>
    <w:rsid w:val="00382CE1"/>
    <w:rsid w:val="0038333E"/>
    <w:rsid w:val="003839C7"/>
    <w:rsid w:val="00383A6E"/>
    <w:rsid w:val="00383FB3"/>
    <w:rsid w:val="003844F4"/>
    <w:rsid w:val="00384A8D"/>
    <w:rsid w:val="00384AA9"/>
    <w:rsid w:val="00384DC6"/>
    <w:rsid w:val="00385346"/>
    <w:rsid w:val="003858D0"/>
    <w:rsid w:val="00385B7F"/>
    <w:rsid w:val="0038635F"/>
    <w:rsid w:val="0038638A"/>
    <w:rsid w:val="00386CAD"/>
    <w:rsid w:val="00386D08"/>
    <w:rsid w:val="00386FC9"/>
    <w:rsid w:val="00387201"/>
    <w:rsid w:val="003875F8"/>
    <w:rsid w:val="00387FF0"/>
    <w:rsid w:val="0039009E"/>
    <w:rsid w:val="003903E0"/>
    <w:rsid w:val="00390869"/>
    <w:rsid w:val="00390CB7"/>
    <w:rsid w:val="003910BC"/>
    <w:rsid w:val="003913B2"/>
    <w:rsid w:val="003914F9"/>
    <w:rsid w:val="003916BD"/>
    <w:rsid w:val="00391785"/>
    <w:rsid w:val="0039191C"/>
    <w:rsid w:val="00391A5A"/>
    <w:rsid w:val="00391CC3"/>
    <w:rsid w:val="0039220A"/>
    <w:rsid w:val="00392674"/>
    <w:rsid w:val="0039270F"/>
    <w:rsid w:val="00392713"/>
    <w:rsid w:val="003929F1"/>
    <w:rsid w:val="00392AA1"/>
    <w:rsid w:val="00392B24"/>
    <w:rsid w:val="00393925"/>
    <w:rsid w:val="00393D91"/>
    <w:rsid w:val="00393F07"/>
    <w:rsid w:val="003944B4"/>
    <w:rsid w:val="003946A3"/>
    <w:rsid w:val="003947AA"/>
    <w:rsid w:val="00394BA4"/>
    <w:rsid w:val="00394DBC"/>
    <w:rsid w:val="0039512D"/>
    <w:rsid w:val="0039613D"/>
    <w:rsid w:val="00396699"/>
    <w:rsid w:val="00396A22"/>
    <w:rsid w:val="00396E8A"/>
    <w:rsid w:val="003972FF"/>
    <w:rsid w:val="00397A77"/>
    <w:rsid w:val="00397E93"/>
    <w:rsid w:val="003A0288"/>
    <w:rsid w:val="003A0586"/>
    <w:rsid w:val="003A09F5"/>
    <w:rsid w:val="003A1144"/>
    <w:rsid w:val="003A1254"/>
    <w:rsid w:val="003A138C"/>
    <w:rsid w:val="003A1A29"/>
    <w:rsid w:val="003A1C79"/>
    <w:rsid w:val="003A1DFB"/>
    <w:rsid w:val="003A1EE8"/>
    <w:rsid w:val="003A2A1D"/>
    <w:rsid w:val="003A2DFA"/>
    <w:rsid w:val="003A2E99"/>
    <w:rsid w:val="003A362E"/>
    <w:rsid w:val="003A37E7"/>
    <w:rsid w:val="003A3B45"/>
    <w:rsid w:val="003A3B51"/>
    <w:rsid w:val="003A3E8B"/>
    <w:rsid w:val="003A442A"/>
    <w:rsid w:val="003A45C6"/>
    <w:rsid w:val="003A46CA"/>
    <w:rsid w:val="003A4C43"/>
    <w:rsid w:val="003A4F84"/>
    <w:rsid w:val="003A5BD3"/>
    <w:rsid w:val="003A626F"/>
    <w:rsid w:val="003A647D"/>
    <w:rsid w:val="003A65A4"/>
    <w:rsid w:val="003A6A59"/>
    <w:rsid w:val="003A7667"/>
    <w:rsid w:val="003A7CED"/>
    <w:rsid w:val="003A7DBF"/>
    <w:rsid w:val="003A7DD9"/>
    <w:rsid w:val="003B0026"/>
    <w:rsid w:val="003B02A7"/>
    <w:rsid w:val="003B0567"/>
    <w:rsid w:val="003B0821"/>
    <w:rsid w:val="003B0E76"/>
    <w:rsid w:val="003B16CE"/>
    <w:rsid w:val="003B1730"/>
    <w:rsid w:val="003B1CA9"/>
    <w:rsid w:val="003B1F0C"/>
    <w:rsid w:val="003B216A"/>
    <w:rsid w:val="003B260B"/>
    <w:rsid w:val="003B32BE"/>
    <w:rsid w:val="003B32DC"/>
    <w:rsid w:val="003B351C"/>
    <w:rsid w:val="003B3683"/>
    <w:rsid w:val="003B3BC6"/>
    <w:rsid w:val="003B3ECE"/>
    <w:rsid w:val="003B3FFD"/>
    <w:rsid w:val="003B44AE"/>
    <w:rsid w:val="003B4968"/>
    <w:rsid w:val="003B4A06"/>
    <w:rsid w:val="003B4C94"/>
    <w:rsid w:val="003B55CC"/>
    <w:rsid w:val="003B5B82"/>
    <w:rsid w:val="003B6462"/>
    <w:rsid w:val="003B660A"/>
    <w:rsid w:val="003B67A0"/>
    <w:rsid w:val="003B6809"/>
    <w:rsid w:val="003B6C47"/>
    <w:rsid w:val="003B6E23"/>
    <w:rsid w:val="003B7115"/>
    <w:rsid w:val="003B7552"/>
    <w:rsid w:val="003B7757"/>
    <w:rsid w:val="003B7CB7"/>
    <w:rsid w:val="003C046E"/>
    <w:rsid w:val="003C0C60"/>
    <w:rsid w:val="003C1628"/>
    <w:rsid w:val="003C18C1"/>
    <w:rsid w:val="003C234E"/>
    <w:rsid w:val="003C237D"/>
    <w:rsid w:val="003C2470"/>
    <w:rsid w:val="003C2546"/>
    <w:rsid w:val="003C259D"/>
    <w:rsid w:val="003C29DF"/>
    <w:rsid w:val="003C2E1A"/>
    <w:rsid w:val="003C2F5C"/>
    <w:rsid w:val="003C341F"/>
    <w:rsid w:val="003C3469"/>
    <w:rsid w:val="003C3951"/>
    <w:rsid w:val="003C3AAE"/>
    <w:rsid w:val="003C3B14"/>
    <w:rsid w:val="003C3BD4"/>
    <w:rsid w:val="003C3E0A"/>
    <w:rsid w:val="003C42EB"/>
    <w:rsid w:val="003C43C7"/>
    <w:rsid w:val="003C4524"/>
    <w:rsid w:val="003C458D"/>
    <w:rsid w:val="003C4619"/>
    <w:rsid w:val="003C4687"/>
    <w:rsid w:val="003C473A"/>
    <w:rsid w:val="003C4D9E"/>
    <w:rsid w:val="003C4F41"/>
    <w:rsid w:val="003C52CE"/>
    <w:rsid w:val="003C5565"/>
    <w:rsid w:val="003C5656"/>
    <w:rsid w:val="003C5A5A"/>
    <w:rsid w:val="003C5A66"/>
    <w:rsid w:val="003C5CB3"/>
    <w:rsid w:val="003C61DC"/>
    <w:rsid w:val="003C6382"/>
    <w:rsid w:val="003C638B"/>
    <w:rsid w:val="003C64B2"/>
    <w:rsid w:val="003C6CB4"/>
    <w:rsid w:val="003C713C"/>
    <w:rsid w:val="003C7462"/>
    <w:rsid w:val="003C757A"/>
    <w:rsid w:val="003C789B"/>
    <w:rsid w:val="003C7903"/>
    <w:rsid w:val="003D0027"/>
    <w:rsid w:val="003D03AB"/>
    <w:rsid w:val="003D0A24"/>
    <w:rsid w:val="003D0B79"/>
    <w:rsid w:val="003D1C47"/>
    <w:rsid w:val="003D1CDA"/>
    <w:rsid w:val="003D1EE8"/>
    <w:rsid w:val="003D200E"/>
    <w:rsid w:val="003D2332"/>
    <w:rsid w:val="003D23D8"/>
    <w:rsid w:val="003D2B0E"/>
    <w:rsid w:val="003D30DC"/>
    <w:rsid w:val="003D3156"/>
    <w:rsid w:val="003D317E"/>
    <w:rsid w:val="003D3A0C"/>
    <w:rsid w:val="003D3F63"/>
    <w:rsid w:val="003D41F4"/>
    <w:rsid w:val="003D4677"/>
    <w:rsid w:val="003D46B7"/>
    <w:rsid w:val="003D47E6"/>
    <w:rsid w:val="003D4923"/>
    <w:rsid w:val="003D4B43"/>
    <w:rsid w:val="003D4B58"/>
    <w:rsid w:val="003D523E"/>
    <w:rsid w:val="003D5745"/>
    <w:rsid w:val="003D5E59"/>
    <w:rsid w:val="003D6230"/>
    <w:rsid w:val="003D69EE"/>
    <w:rsid w:val="003D71F7"/>
    <w:rsid w:val="003D752F"/>
    <w:rsid w:val="003D7AE5"/>
    <w:rsid w:val="003D7C8A"/>
    <w:rsid w:val="003D7FD5"/>
    <w:rsid w:val="003E0113"/>
    <w:rsid w:val="003E030E"/>
    <w:rsid w:val="003E0F5F"/>
    <w:rsid w:val="003E130E"/>
    <w:rsid w:val="003E1C6D"/>
    <w:rsid w:val="003E1E66"/>
    <w:rsid w:val="003E21EC"/>
    <w:rsid w:val="003E2407"/>
    <w:rsid w:val="003E24A8"/>
    <w:rsid w:val="003E2A49"/>
    <w:rsid w:val="003E2D8D"/>
    <w:rsid w:val="003E35FE"/>
    <w:rsid w:val="003E41D7"/>
    <w:rsid w:val="003E49AC"/>
    <w:rsid w:val="003E49C5"/>
    <w:rsid w:val="003E49D0"/>
    <w:rsid w:val="003E4D29"/>
    <w:rsid w:val="003E54CD"/>
    <w:rsid w:val="003E5680"/>
    <w:rsid w:val="003E576E"/>
    <w:rsid w:val="003E5E7D"/>
    <w:rsid w:val="003E6994"/>
    <w:rsid w:val="003E7A49"/>
    <w:rsid w:val="003E7C67"/>
    <w:rsid w:val="003E7CB8"/>
    <w:rsid w:val="003F05E0"/>
    <w:rsid w:val="003F0ADA"/>
    <w:rsid w:val="003F0B51"/>
    <w:rsid w:val="003F0B76"/>
    <w:rsid w:val="003F0C0F"/>
    <w:rsid w:val="003F0CE2"/>
    <w:rsid w:val="003F1549"/>
    <w:rsid w:val="003F15B1"/>
    <w:rsid w:val="003F1637"/>
    <w:rsid w:val="003F168E"/>
    <w:rsid w:val="003F1899"/>
    <w:rsid w:val="003F1BB9"/>
    <w:rsid w:val="003F20EA"/>
    <w:rsid w:val="003F244C"/>
    <w:rsid w:val="003F2A55"/>
    <w:rsid w:val="003F2AC7"/>
    <w:rsid w:val="003F2B9F"/>
    <w:rsid w:val="003F2BEA"/>
    <w:rsid w:val="003F2D81"/>
    <w:rsid w:val="003F2FE1"/>
    <w:rsid w:val="003F3637"/>
    <w:rsid w:val="003F41A3"/>
    <w:rsid w:val="003F4763"/>
    <w:rsid w:val="003F4919"/>
    <w:rsid w:val="003F4AE2"/>
    <w:rsid w:val="003F50A1"/>
    <w:rsid w:val="003F5359"/>
    <w:rsid w:val="003F5403"/>
    <w:rsid w:val="003F56A4"/>
    <w:rsid w:val="003F58CB"/>
    <w:rsid w:val="003F596D"/>
    <w:rsid w:val="003F5F0A"/>
    <w:rsid w:val="003F5F64"/>
    <w:rsid w:val="003F62CC"/>
    <w:rsid w:val="003F6569"/>
    <w:rsid w:val="003F6593"/>
    <w:rsid w:val="003F679F"/>
    <w:rsid w:val="003F68A5"/>
    <w:rsid w:val="003F6B78"/>
    <w:rsid w:val="003F6F45"/>
    <w:rsid w:val="003F70E2"/>
    <w:rsid w:val="003F75FF"/>
    <w:rsid w:val="003F7876"/>
    <w:rsid w:val="0040035A"/>
    <w:rsid w:val="004007E5"/>
    <w:rsid w:val="00400DD2"/>
    <w:rsid w:val="00400EE0"/>
    <w:rsid w:val="00400FA1"/>
    <w:rsid w:val="004020F8"/>
    <w:rsid w:val="0040273B"/>
    <w:rsid w:val="004027A7"/>
    <w:rsid w:val="0040291C"/>
    <w:rsid w:val="00402A85"/>
    <w:rsid w:val="00402B1B"/>
    <w:rsid w:val="00402C3A"/>
    <w:rsid w:val="00403BF7"/>
    <w:rsid w:val="0040454A"/>
    <w:rsid w:val="00404689"/>
    <w:rsid w:val="004047CD"/>
    <w:rsid w:val="00405458"/>
    <w:rsid w:val="0040547A"/>
    <w:rsid w:val="00405481"/>
    <w:rsid w:val="00405696"/>
    <w:rsid w:val="004058EF"/>
    <w:rsid w:val="0040596D"/>
    <w:rsid w:val="00405D01"/>
    <w:rsid w:val="00405D7D"/>
    <w:rsid w:val="004063F7"/>
    <w:rsid w:val="0040651B"/>
    <w:rsid w:val="00407339"/>
    <w:rsid w:val="004102C2"/>
    <w:rsid w:val="00410D0E"/>
    <w:rsid w:val="00410F3A"/>
    <w:rsid w:val="004112E1"/>
    <w:rsid w:val="004117AC"/>
    <w:rsid w:val="00411FE9"/>
    <w:rsid w:val="00412332"/>
    <w:rsid w:val="004125DA"/>
    <w:rsid w:val="00412BA4"/>
    <w:rsid w:val="00412D58"/>
    <w:rsid w:val="00412DA1"/>
    <w:rsid w:val="00413008"/>
    <w:rsid w:val="0041350E"/>
    <w:rsid w:val="00413773"/>
    <w:rsid w:val="004138C5"/>
    <w:rsid w:val="004142E2"/>
    <w:rsid w:val="004143A7"/>
    <w:rsid w:val="004146F7"/>
    <w:rsid w:val="00414890"/>
    <w:rsid w:val="00414D59"/>
    <w:rsid w:val="00415392"/>
    <w:rsid w:val="00415A2B"/>
    <w:rsid w:val="00415A6C"/>
    <w:rsid w:val="00415F2E"/>
    <w:rsid w:val="0041606C"/>
    <w:rsid w:val="0041606E"/>
    <w:rsid w:val="0041683B"/>
    <w:rsid w:val="0041684B"/>
    <w:rsid w:val="00416A53"/>
    <w:rsid w:val="004179DF"/>
    <w:rsid w:val="00417A47"/>
    <w:rsid w:val="00417B3B"/>
    <w:rsid w:val="00417BFE"/>
    <w:rsid w:val="00420673"/>
    <w:rsid w:val="004206FA"/>
    <w:rsid w:val="004209CF"/>
    <w:rsid w:val="00420B54"/>
    <w:rsid w:val="00420F40"/>
    <w:rsid w:val="00421222"/>
    <w:rsid w:val="00421351"/>
    <w:rsid w:val="004219FF"/>
    <w:rsid w:val="00421B5D"/>
    <w:rsid w:val="00421CB2"/>
    <w:rsid w:val="00421F2B"/>
    <w:rsid w:val="0042231E"/>
    <w:rsid w:val="00422649"/>
    <w:rsid w:val="00422687"/>
    <w:rsid w:val="00422A68"/>
    <w:rsid w:val="00422F76"/>
    <w:rsid w:val="004233A2"/>
    <w:rsid w:val="004236DD"/>
    <w:rsid w:val="004239A8"/>
    <w:rsid w:val="00423A3A"/>
    <w:rsid w:val="00423B8E"/>
    <w:rsid w:val="0042451F"/>
    <w:rsid w:val="00424789"/>
    <w:rsid w:val="00424EB8"/>
    <w:rsid w:val="00425060"/>
    <w:rsid w:val="004250B3"/>
    <w:rsid w:val="004251A3"/>
    <w:rsid w:val="00425411"/>
    <w:rsid w:val="00425509"/>
    <w:rsid w:val="00425CB3"/>
    <w:rsid w:val="0042609D"/>
    <w:rsid w:val="004266A5"/>
    <w:rsid w:val="00426991"/>
    <w:rsid w:val="00426C01"/>
    <w:rsid w:val="00426FA8"/>
    <w:rsid w:val="0042704A"/>
    <w:rsid w:val="0042714D"/>
    <w:rsid w:val="004271E5"/>
    <w:rsid w:val="00427D3F"/>
    <w:rsid w:val="00430853"/>
    <w:rsid w:val="004308F6"/>
    <w:rsid w:val="0043118A"/>
    <w:rsid w:val="00431269"/>
    <w:rsid w:val="00431414"/>
    <w:rsid w:val="0043176F"/>
    <w:rsid w:val="00431CD1"/>
    <w:rsid w:val="00432223"/>
    <w:rsid w:val="00432661"/>
    <w:rsid w:val="004327A3"/>
    <w:rsid w:val="004334D6"/>
    <w:rsid w:val="0043377D"/>
    <w:rsid w:val="004341E4"/>
    <w:rsid w:val="0043445E"/>
    <w:rsid w:val="00434465"/>
    <w:rsid w:val="0043469C"/>
    <w:rsid w:val="004346C7"/>
    <w:rsid w:val="00434A55"/>
    <w:rsid w:val="0043501B"/>
    <w:rsid w:val="004350B3"/>
    <w:rsid w:val="00435BEA"/>
    <w:rsid w:val="00435C7A"/>
    <w:rsid w:val="00435CB9"/>
    <w:rsid w:val="004362E0"/>
    <w:rsid w:val="0043653A"/>
    <w:rsid w:val="00436A9C"/>
    <w:rsid w:val="00436DB3"/>
    <w:rsid w:val="004372EA"/>
    <w:rsid w:val="004375C4"/>
    <w:rsid w:val="00437727"/>
    <w:rsid w:val="00437C0B"/>
    <w:rsid w:val="00437C9B"/>
    <w:rsid w:val="00437E29"/>
    <w:rsid w:val="004403D5"/>
    <w:rsid w:val="004403DD"/>
    <w:rsid w:val="00440DA1"/>
    <w:rsid w:val="004412DA"/>
    <w:rsid w:val="004418CD"/>
    <w:rsid w:val="00441E92"/>
    <w:rsid w:val="00442894"/>
    <w:rsid w:val="00442F9A"/>
    <w:rsid w:val="00442FAA"/>
    <w:rsid w:val="0044302C"/>
    <w:rsid w:val="004432E4"/>
    <w:rsid w:val="004437D9"/>
    <w:rsid w:val="00443C07"/>
    <w:rsid w:val="004441E2"/>
    <w:rsid w:val="004442AE"/>
    <w:rsid w:val="0044443C"/>
    <w:rsid w:val="0044459A"/>
    <w:rsid w:val="00444ABA"/>
    <w:rsid w:val="00445010"/>
    <w:rsid w:val="00445594"/>
    <w:rsid w:val="00445714"/>
    <w:rsid w:val="004458A9"/>
    <w:rsid w:val="00445922"/>
    <w:rsid w:val="00445AAF"/>
    <w:rsid w:val="00446403"/>
    <w:rsid w:val="00446882"/>
    <w:rsid w:val="00447265"/>
    <w:rsid w:val="004474CB"/>
    <w:rsid w:val="00447D8E"/>
    <w:rsid w:val="00450178"/>
    <w:rsid w:val="004502DE"/>
    <w:rsid w:val="00450381"/>
    <w:rsid w:val="0045054D"/>
    <w:rsid w:val="00450888"/>
    <w:rsid w:val="00450D9A"/>
    <w:rsid w:val="00450E01"/>
    <w:rsid w:val="004512EB"/>
    <w:rsid w:val="0045178A"/>
    <w:rsid w:val="004518DA"/>
    <w:rsid w:val="00451B36"/>
    <w:rsid w:val="00451E10"/>
    <w:rsid w:val="0045208C"/>
    <w:rsid w:val="00452950"/>
    <w:rsid w:val="00452B8E"/>
    <w:rsid w:val="00452C0E"/>
    <w:rsid w:val="00453042"/>
    <w:rsid w:val="00453542"/>
    <w:rsid w:val="00453FF5"/>
    <w:rsid w:val="004540C1"/>
    <w:rsid w:val="004542CC"/>
    <w:rsid w:val="00454562"/>
    <w:rsid w:val="00455074"/>
    <w:rsid w:val="00455464"/>
    <w:rsid w:val="00455B85"/>
    <w:rsid w:val="00455B9E"/>
    <w:rsid w:val="00455D83"/>
    <w:rsid w:val="00455EFB"/>
    <w:rsid w:val="00455FC0"/>
    <w:rsid w:val="004560A0"/>
    <w:rsid w:val="004560FA"/>
    <w:rsid w:val="00456507"/>
    <w:rsid w:val="00457067"/>
    <w:rsid w:val="0045721B"/>
    <w:rsid w:val="004575A8"/>
    <w:rsid w:val="00457D95"/>
    <w:rsid w:val="0046006D"/>
    <w:rsid w:val="00460081"/>
    <w:rsid w:val="00460281"/>
    <w:rsid w:val="004602A9"/>
    <w:rsid w:val="00460D78"/>
    <w:rsid w:val="00461926"/>
    <w:rsid w:val="00461DE0"/>
    <w:rsid w:val="004620DA"/>
    <w:rsid w:val="00462193"/>
    <w:rsid w:val="004624AA"/>
    <w:rsid w:val="00462FF8"/>
    <w:rsid w:val="00463438"/>
    <w:rsid w:val="004638F8"/>
    <w:rsid w:val="00464358"/>
    <w:rsid w:val="00464452"/>
    <w:rsid w:val="00464531"/>
    <w:rsid w:val="00464903"/>
    <w:rsid w:val="00464CF8"/>
    <w:rsid w:val="00464D1E"/>
    <w:rsid w:val="00465143"/>
    <w:rsid w:val="004662E8"/>
    <w:rsid w:val="00466381"/>
    <w:rsid w:val="004667DE"/>
    <w:rsid w:val="00467071"/>
    <w:rsid w:val="004674D7"/>
    <w:rsid w:val="00467949"/>
    <w:rsid w:val="004679C4"/>
    <w:rsid w:val="0047022A"/>
    <w:rsid w:val="0047076B"/>
    <w:rsid w:val="00470872"/>
    <w:rsid w:val="00470DB6"/>
    <w:rsid w:val="00470FD6"/>
    <w:rsid w:val="00471729"/>
    <w:rsid w:val="00471788"/>
    <w:rsid w:val="00471A66"/>
    <w:rsid w:val="00471C37"/>
    <w:rsid w:val="00471CEA"/>
    <w:rsid w:val="004720F5"/>
    <w:rsid w:val="004722FB"/>
    <w:rsid w:val="00472F19"/>
    <w:rsid w:val="0047302E"/>
    <w:rsid w:val="004732E8"/>
    <w:rsid w:val="004735CF"/>
    <w:rsid w:val="00473EAA"/>
    <w:rsid w:val="00474409"/>
    <w:rsid w:val="004744D0"/>
    <w:rsid w:val="0047487D"/>
    <w:rsid w:val="00474AC9"/>
    <w:rsid w:val="00474B03"/>
    <w:rsid w:val="00474C34"/>
    <w:rsid w:val="00475073"/>
    <w:rsid w:val="0047521B"/>
    <w:rsid w:val="00475233"/>
    <w:rsid w:val="0047524D"/>
    <w:rsid w:val="004752FF"/>
    <w:rsid w:val="00475D0F"/>
    <w:rsid w:val="00476099"/>
    <w:rsid w:val="0047696E"/>
    <w:rsid w:val="00476A3A"/>
    <w:rsid w:val="00476A90"/>
    <w:rsid w:val="00476ABD"/>
    <w:rsid w:val="00476F5C"/>
    <w:rsid w:val="00477886"/>
    <w:rsid w:val="00477D6E"/>
    <w:rsid w:val="00477F23"/>
    <w:rsid w:val="00477FC8"/>
    <w:rsid w:val="00477FF9"/>
    <w:rsid w:val="004802B5"/>
    <w:rsid w:val="004802CC"/>
    <w:rsid w:val="0048087B"/>
    <w:rsid w:val="00480999"/>
    <w:rsid w:val="004812D9"/>
    <w:rsid w:val="004817A6"/>
    <w:rsid w:val="00482095"/>
    <w:rsid w:val="0048209B"/>
    <w:rsid w:val="00482441"/>
    <w:rsid w:val="00482480"/>
    <w:rsid w:val="00482C07"/>
    <w:rsid w:val="00482F63"/>
    <w:rsid w:val="00483235"/>
    <w:rsid w:val="00483404"/>
    <w:rsid w:val="0048370E"/>
    <w:rsid w:val="00483823"/>
    <w:rsid w:val="00483EAC"/>
    <w:rsid w:val="00484520"/>
    <w:rsid w:val="004848A5"/>
    <w:rsid w:val="004849F4"/>
    <w:rsid w:val="00485E49"/>
    <w:rsid w:val="0048605B"/>
    <w:rsid w:val="004866AD"/>
    <w:rsid w:val="00486A41"/>
    <w:rsid w:val="00487426"/>
    <w:rsid w:val="004878B5"/>
    <w:rsid w:val="00487AEA"/>
    <w:rsid w:val="00487E30"/>
    <w:rsid w:val="0049000D"/>
    <w:rsid w:val="004901D5"/>
    <w:rsid w:val="00490263"/>
    <w:rsid w:val="0049126C"/>
    <w:rsid w:val="004912D3"/>
    <w:rsid w:val="004913F6"/>
    <w:rsid w:val="004914B6"/>
    <w:rsid w:val="004917C8"/>
    <w:rsid w:val="00491B85"/>
    <w:rsid w:val="00491BB9"/>
    <w:rsid w:val="00492305"/>
    <w:rsid w:val="004924F9"/>
    <w:rsid w:val="004926BB"/>
    <w:rsid w:val="0049275D"/>
    <w:rsid w:val="004927C7"/>
    <w:rsid w:val="004931F9"/>
    <w:rsid w:val="004932D0"/>
    <w:rsid w:val="004934C4"/>
    <w:rsid w:val="00493997"/>
    <w:rsid w:val="00493E54"/>
    <w:rsid w:val="004944A4"/>
    <w:rsid w:val="00494C02"/>
    <w:rsid w:val="004950FE"/>
    <w:rsid w:val="00495A1E"/>
    <w:rsid w:val="00495C53"/>
    <w:rsid w:val="004961B4"/>
    <w:rsid w:val="004A00B1"/>
    <w:rsid w:val="004A00D9"/>
    <w:rsid w:val="004A045E"/>
    <w:rsid w:val="004A082A"/>
    <w:rsid w:val="004A115E"/>
    <w:rsid w:val="004A1917"/>
    <w:rsid w:val="004A1CD9"/>
    <w:rsid w:val="004A1F80"/>
    <w:rsid w:val="004A2F0C"/>
    <w:rsid w:val="004A3692"/>
    <w:rsid w:val="004A464B"/>
    <w:rsid w:val="004A488E"/>
    <w:rsid w:val="004A4BB5"/>
    <w:rsid w:val="004A565B"/>
    <w:rsid w:val="004A5DB3"/>
    <w:rsid w:val="004A5FDC"/>
    <w:rsid w:val="004A647D"/>
    <w:rsid w:val="004A658B"/>
    <w:rsid w:val="004A6A83"/>
    <w:rsid w:val="004A7406"/>
    <w:rsid w:val="004A7A74"/>
    <w:rsid w:val="004B023C"/>
    <w:rsid w:val="004B02EB"/>
    <w:rsid w:val="004B0307"/>
    <w:rsid w:val="004B06B0"/>
    <w:rsid w:val="004B0710"/>
    <w:rsid w:val="004B0771"/>
    <w:rsid w:val="004B0A00"/>
    <w:rsid w:val="004B0CB3"/>
    <w:rsid w:val="004B100D"/>
    <w:rsid w:val="004B136B"/>
    <w:rsid w:val="004B13C8"/>
    <w:rsid w:val="004B17BB"/>
    <w:rsid w:val="004B1FCF"/>
    <w:rsid w:val="004B2027"/>
    <w:rsid w:val="004B21BB"/>
    <w:rsid w:val="004B2839"/>
    <w:rsid w:val="004B2CC4"/>
    <w:rsid w:val="004B3C5B"/>
    <w:rsid w:val="004B3E76"/>
    <w:rsid w:val="004B42B6"/>
    <w:rsid w:val="004B459C"/>
    <w:rsid w:val="004B4B60"/>
    <w:rsid w:val="004B665D"/>
    <w:rsid w:val="004B6DFF"/>
    <w:rsid w:val="004B6E8D"/>
    <w:rsid w:val="004B732F"/>
    <w:rsid w:val="004B7369"/>
    <w:rsid w:val="004C02E3"/>
    <w:rsid w:val="004C1170"/>
    <w:rsid w:val="004C1390"/>
    <w:rsid w:val="004C1657"/>
    <w:rsid w:val="004C16B0"/>
    <w:rsid w:val="004C1B9D"/>
    <w:rsid w:val="004C2056"/>
    <w:rsid w:val="004C20C9"/>
    <w:rsid w:val="004C2551"/>
    <w:rsid w:val="004C2E8A"/>
    <w:rsid w:val="004C31DF"/>
    <w:rsid w:val="004C3269"/>
    <w:rsid w:val="004C37BD"/>
    <w:rsid w:val="004C3A69"/>
    <w:rsid w:val="004C3C81"/>
    <w:rsid w:val="004C3DD9"/>
    <w:rsid w:val="004C3E2E"/>
    <w:rsid w:val="004C429A"/>
    <w:rsid w:val="004C4311"/>
    <w:rsid w:val="004C5626"/>
    <w:rsid w:val="004C57FC"/>
    <w:rsid w:val="004C599D"/>
    <w:rsid w:val="004C61AE"/>
    <w:rsid w:val="004C629A"/>
    <w:rsid w:val="004C62DA"/>
    <w:rsid w:val="004C659F"/>
    <w:rsid w:val="004C6E33"/>
    <w:rsid w:val="004C6F62"/>
    <w:rsid w:val="004C7611"/>
    <w:rsid w:val="004C7BF8"/>
    <w:rsid w:val="004D0333"/>
    <w:rsid w:val="004D084C"/>
    <w:rsid w:val="004D0B66"/>
    <w:rsid w:val="004D0BEB"/>
    <w:rsid w:val="004D0EA5"/>
    <w:rsid w:val="004D0EE7"/>
    <w:rsid w:val="004D13C5"/>
    <w:rsid w:val="004D1AF9"/>
    <w:rsid w:val="004D2137"/>
    <w:rsid w:val="004D251D"/>
    <w:rsid w:val="004D2579"/>
    <w:rsid w:val="004D2C0A"/>
    <w:rsid w:val="004D2CC1"/>
    <w:rsid w:val="004D2DE5"/>
    <w:rsid w:val="004D2E18"/>
    <w:rsid w:val="004D2F95"/>
    <w:rsid w:val="004D3496"/>
    <w:rsid w:val="004D3A42"/>
    <w:rsid w:val="004D3AEF"/>
    <w:rsid w:val="004D3D29"/>
    <w:rsid w:val="004D436B"/>
    <w:rsid w:val="004D4D93"/>
    <w:rsid w:val="004D54F3"/>
    <w:rsid w:val="004D57BA"/>
    <w:rsid w:val="004D599C"/>
    <w:rsid w:val="004D5F98"/>
    <w:rsid w:val="004D6E80"/>
    <w:rsid w:val="004D7566"/>
    <w:rsid w:val="004D771E"/>
    <w:rsid w:val="004E0139"/>
    <w:rsid w:val="004E030F"/>
    <w:rsid w:val="004E08A3"/>
    <w:rsid w:val="004E0D3D"/>
    <w:rsid w:val="004E13CE"/>
    <w:rsid w:val="004E18AB"/>
    <w:rsid w:val="004E1A97"/>
    <w:rsid w:val="004E1F85"/>
    <w:rsid w:val="004E2127"/>
    <w:rsid w:val="004E2317"/>
    <w:rsid w:val="004E25C4"/>
    <w:rsid w:val="004E2CE4"/>
    <w:rsid w:val="004E2F3E"/>
    <w:rsid w:val="004E31F5"/>
    <w:rsid w:val="004E3852"/>
    <w:rsid w:val="004E3FBC"/>
    <w:rsid w:val="004E415A"/>
    <w:rsid w:val="004E451B"/>
    <w:rsid w:val="004E4588"/>
    <w:rsid w:val="004E479C"/>
    <w:rsid w:val="004E4CD7"/>
    <w:rsid w:val="004E63FF"/>
    <w:rsid w:val="004E6471"/>
    <w:rsid w:val="004E6632"/>
    <w:rsid w:val="004E6BD6"/>
    <w:rsid w:val="004E6DCB"/>
    <w:rsid w:val="004E708E"/>
    <w:rsid w:val="004E7769"/>
    <w:rsid w:val="004E7996"/>
    <w:rsid w:val="004E7C9B"/>
    <w:rsid w:val="004E7C9C"/>
    <w:rsid w:val="004F002E"/>
    <w:rsid w:val="004F01D1"/>
    <w:rsid w:val="004F023A"/>
    <w:rsid w:val="004F0366"/>
    <w:rsid w:val="004F0431"/>
    <w:rsid w:val="004F06BA"/>
    <w:rsid w:val="004F0B67"/>
    <w:rsid w:val="004F1746"/>
    <w:rsid w:val="004F2206"/>
    <w:rsid w:val="004F2424"/>
    <w:rsid w:val="004F259B"/>
    <w:rsid w:val="004F260E"/>
    <w:rsid w:val="004F2646"/>
    <w:rsid w:val="004F2CF0"/>
    <w:rsid w:val="004F3316"/>
    <w:rsid w:val="004F3358"/>
    <w:rsid w:val="004F33C8"/>
    <w:rsid w:val="004F392F"/>
    <w:rsid w:val="004F3DD0"/>
    <w:rsid w:val="004F4435"/>
    <w:rsid w:val="004F4462"/>
    <w:rsid w:val="004F4769"/>
    <w:rsid w:val="004F49A3"/>
    <w:rsid w:val="004F4D9F"/>
    <w:rsid w:val="004F5122"/>
    <w:rsid w:val="004F528F"/>
    <w:rsid w:val="004F53C2"/>
    <w:rsid w:val="004F588A"/>
    <w:rsid w:val="004F594A"/>
    <w:rsid w:val="004F6224"/>
    <w:rsid w:val="004F63F2"/>
    <w:rsid w:val="004F6582"/>
    <w:rsid w:val="004F6950"/>
    <w:rsid w:val="004F6A55"/>
    <w:rsid w:val="004F6AFA"/>
    <w:rsid w:val="004F6CE5"/>
    <w:rsid w:val="004F7D60"/>
    <w:rsid w:val="005005A7"/>
    <w:rsid w:val="005010FA"/>
    <w:rsid w:val="005011DF"/>
    <w:rsid w:val="0050137D"/>
    <w:rsid w:val="0050156F"/>
    <w:rsid w:val="005017B6"/>
    <w:rsid w:val="00501C3F"/>
    <w:rsid w:val="005023DE"/>
    <w:rsid w:val="005024E1"/>
    <w:rsid w:val="0050266F"/>
    <w:rsid w:val="00502AB6"/>
    <w:rsid w:val="00503820"/>
    <w:rsid w:val="005038E6"/>
    <w:rsid w:val="00503C3D"/>
    <w:rsid w:val="00503C70"/>
    <w:rsid w:val="00504268"/>
    <w:rsid w:val="0050432A"/>
    <w:rsid w:val="00504B67"/>
    <w:rsid w:val="00504D3B"/>
    <w:rsid w:val="00504FBE"/>
    <w:rsid w:val="005054C2"/>
    <w:rsid w:val="00505E56"/>
    <w:rsid w:val="005061F2"/>
    <w:rsid w:val="005062E2"/>
    <w:rsid w:val="005063EB"/>
    <w:rsid w:val="0050653D"/>
    <w:rsid w:val="0050689B"/>
    <w:rsid w:val="00506977"/>
    <w:rsid w:val="00507000"/>
    <w:rsid w:val="005070D5"/>
    <w:rsid w:val="005079A0"/>
    <w:rsid w:val="00507F53"/>
    <w:rsid w:val="0051023F"/>
    <w:rsid w:val="005102BD"/>
    <w:rsid w:val="00511155"/>
    <w:rsid w:val="005111C4"/>
    <w:rsid w:val="005112C3"/>
    <w:rsid w:val="00511308"/>
    <w:rsid w:val="00511699"/>
    <w:rsid w:val="005116D4"/>
    <w:rsid w:val="00511F84"/>
    <w:rsid w:val="0051215C"/>
    <w:rsid w:val="005121A0"/>
    <w:rsid w:val="005126B7"/>
    <w:rsid w:val="00512984"/>
    <w:rsid w:val="00512A02"/>
    <w:rsid w:val="00512A95"/>
    <w:rsid w:val="00512E16"/>
    <w:rsid w:val="00513303"/>
    <w:rsid w:val="00513304"/>
    <w:rsid w:val="00513624"/>
    <w:rsid w:val="005137E3"/>
    <w:rsid w:val="00513DA6"/>
    <w:rsid w:val="0051484B"/>
    <w:rsid w:val="00514C4A"/>
    <w:rsid w:val="00514E45"/>
    <w:rsid w:val="00515721"/>
    <w:rsid w:val="00515DDA"/>
    <w:rsid w:val="00515DFE"/>
    <w:rsid w:val="00516637"/>
    <w:rsid w:val="00516ACE"/>
    <w:rsid w:val="00517212"/>
    <w:rsid w:val="0051741D"/>
    <w:rsid w:val="005174FD"/>
    <w:rsid w:val="005179FF"/>
    <w:rsid w:val="00517A27"/>
    <w:rsid w:val="00517A78"/>
    <w:rsid w:val="00517B48"/>
    <w:rsid w:val="0052007D"/>
    <w:rsid w:val="005202A7"/>
    <w:rsid w:val="00520333"/>
    <w:rsid w:val="005204C4"/>
    <w:rsid w:val="00520537"/>
    <w:rsid w:val="00520B43"/>
    <w:rsid w:val="00520C78"/>
    <w:rsid w:val="00520E4C"/>
    <w:rsid w:val="0052106C"/>
    <w:rsid w:val="005213C2"/>
    <w:rsid w:val="00521483"/>
    <w:rsid w:val="00521936"/>
    <w:rsid w:val="00521B43"/>
    <w:rsid w:val="0052200C"/>
    <w:rsid w:val="005221F9"/>
    <w:rsid w:val="00522D61"/>
    <w:rsid w:val="00523400"/>
    <w:rsid w:val="00523FA5"/>
    <w:rsid w:val="005240A7"/>
    <w:rsid w:val="0052491E"/>
    <w:rsid w:val="00525202"/>
    <w:rsid w:val="005254E7"/>
    <w:rsid w:val="00525577"/>
    <w:rsid w:val="005258CB"/>
    <w:rsid w:val="00525F25"/>
    <w:rsid w:val="00526BA3"/>
    <w:rsid w:val="0052739D"/>
    <w:rsid w:val="00527EF7"/>
    <w:rsid w:val="00530499"/>
    <w:rsid w:val="00530DD4"/>
    <w:rsid w:val="005319A4"/>
    <w:rsid w:val="00531F74"/>
    <w:rsid w:val="0053231D"/>
    <w:rsid w:val="005324F5"/>
    <w:rsid w:val="00532600"/>
    <w:rsid w:val="00532901"/>
    <w:rsid w:val="0053293E"/>
    <w:rsid w:val="00532D9C"/>
    <w:rsid w:val="005331F9"/>
    <w:rsid w:val="005332E6"/>
    <w:rsid w:val="00533871"/>
    <w:rsid w:val="00533BF1"/>
    <w:rsid w:val="00534954"/>
    <w:rsid w:val="005349E2"/>
    <w:rsid w:val="00535076"/>
    <w:rsid w:val="00535D44"/>
    <w:rsid w:val="005363CC"/>
    <w:rsid w:val="0053657C"/>
    <w:rsid w:val="00536618"/>
    <w:rsid w:val="005369B1"/>
    <w:rsid w:val="00536D50"/>
    <w:rsid w:val="005376C1"/>
    <w:rsid w:val="0053787F"/>
    <w:rsid w:val="00537A94"/>
    <w:rsid w:val="00537EBE"/>
    <w:rsid w:val="00537F5D"/>
    <w:rsid w:val="00540505"/>
    <w:rsid w:val="00540533"/>
    <w:rsid w:val="005408FD"/>
    <w:rsid w:val="00540C3D"/>
    <w:rsid w:val="0054157C"/>
    <w:rsid w:val="00541BA9"/>
    <w:rsid w:val="00541BD2"/>
    <w:rsid w:val="00541BEA"/>
    <w:rsid w:val="00541C87"/>
    <w:rsid w:val="00541C9F"/>
    <w:rsid w:val="005421E6"/>
    <w:rsid w:val="005426E4"/>
    <w:rsid w:val="00542775"/>
    <w:rsid w:val="00543081"/>
    <w:rsid w:val="005431C5"/>
    <w:rsid w:val="005435BE"/>
    <w:rsid w:val="005438BF"/>
    <w:rsid w:val="00543AA1"/>
    <w:rsid w:val="00543EFB"/>
    <w:rsid w:val="00544A94"/>
    <w:rsid w:val="005452E4"/>
    <w:rsid w:val="0054538E"/>
    <w:rsid w:val="00545FE6"/>
    <w:rsid w:val="0054605F"/>
    <w:rsid w:val="0054626F"/>
    <w:rsid w:val="005463BC"/>
    <w:rsid w:val="00546627"/>
    <w:rsid w:val="00546FC0"/>
    <w:rsid w:val="0054798F"/>
    <w:rsid w:val="00547F00"/>
    <w:rsid w:val="0055024C"/>
    <w:rsid w:val="00550C6F"/>
    <w:rsid w:val="005511DE"/>
    <w:rsid w:val="0055147A"/>
    <w:rsid w:val="00551502"/>
    <w:rsid w:val="00551A79"/>
    <w:rsid w:val="005520A4"/>
    <w:rsid w:val="005520CC"/>
    <w:rsid w:val="005524E2"/>
    <w:rsid w:val="00552977"/>
    <w:rsid w:val="00552E61"/>
    <w:rsid w:val="00552FB5"/>
    <w:rsid w:val="0055394F"/>
    <w:rsid w:val="00553E57"/>
    <w:rsid w:val="005542CA"/>
    <w:rsid w:val="00554581"/>
    <w:rsid w:val="005546FC"/>
    <w:rsid w:val="0055486E"/>
    <w:rsid w:val="00554D59"/>
    <w:rsid w:val="00554FAC"/>
    <w:rsid w:val="0055516E"/>
    <w:rsid w:val="005554D7"/>
    <w:rsid w:val="00555809"/>
    <w:rsid w:val="00555962"/>
    <w:rsid w:val="005563A6"/>
    <w:rsid w:val="00556590"/>
    <w:rsid w:val="005567A5"/>
    <w:rsid w:val="00556F94"/>
    <w:rsid w:val="00556F98"/>
    <w:rsid w:val="005570B7"/>
    <w:rsid w:val="005570D4"/>
    <w:rsid w:val="005570FE"/>
    <w:rsid w:val="00557180"/>
    <w:rsid w:val="0055756E"/>
    <w:rsid w:val="005575DA"/>
    <w:rsid w:val="00557E2D"/>
    <w:rsid w:val="00557F90"/>
    <w:rsid w:val="00560908"/>
    <w:rsid w:val="00560AC8"/>
    <w:rsid w:val="00560B0F"/>
    <w:rsid w:val="00560DCB"/>
    <w:rsid w:val="005612AB"/>
    <w:rsid w:val="005619BB"/>
    <w:rsid w:val="00561AA0"/>
    <w:rsid w:val="00561F01"/>
    <w:rsid w:val="005621E4"/>
    <w:rsid w:val="00562939"/>
    <w:rsid w:val="00562ACE"/>
    <w:rsid w:val="00562AFB"/>
    <w:rsid w:val="00563966"/>
    <w:rsid w:val="00563D24"/>
    <w:rsid w:val="00564745"/>
    <w:rsid w:val="00564787"/>
    <w:rsid w:val="005655BC"/>
    <w:rsid w:val="00565662"/>
    <w:rsid w:val="00565BCC"/>
    <w:rsid w:val="00565C6F"/>
    <w:rsid w:val="00566A72"/>
    <w:rsid w:val="00566B3A"/>
    <w:rsid w:val="00566BEA"/>
    <w:rsid w:val="00566D77"/>
    <w:rsid w:val="00567016"/>
    <w:rsid w:val="005674B1"/>
    <w:rsid w:val="00570466"/>
    <w:rsid w:val="005704EF"/>
    <w:rsid w:val="005709A6"/>
    <w:rsid w:val="00570CEB"/>
    <w:rsid w:val="005710AB"/>
    <w:rsid w:val="0057116A"/>
    <w:rsid w:val="00571459"/>
    <w:rsid w:val="00571C44"/>
    <w:rsid w:val="00571C47"/>
    <w:rsid w:val="00571EAC"/>
    <w:rsid w:val="00571F72"/>
    <w:rsid w:val="005720DB"/>
    <w:rsid w:val="0057252B"/>
    <w:rsid w:val="005726B1"/>
    <w:rsid w:val="0057299F"/>
    <w:rsid w:val="005729B4"/>
    <w:rsid w:val="00573690"/>
    <w:rsid w:val="00573AA1"/>
    <w:rsid w:val="00573F6C"/>
    <w:rsid w:val="005740BD"/>
    <w:rsid w:val="00574579"/>
    <w:rsid w:val="00574588"/>
    <w:rsid w:val="00574E3E"/>
    <w:rsid w:val="00574FD9"/>
    <w:rsid w:val="00575077"/>
    <w:rsid w:val="005760C4"/>
    <w:rsid w:val="0057736C"/>
    <w:rsid w:val="005774D9"/>
    <w:rsid w:val="0058013A"/>
    <w:rsid w:val="005804A0"/>
    <w:rsid w:val="00580577"/>
    <w:rsid w:val="00580648"/>
    <w:rsid w:val="00580FE1"/>
    <w:rsid w:val="00581108"/>
    <w:rsid w:val="00581B63"/>
    <w:rsid w:val="00581E6E"/>
    <w:rsid w:val="00582295"/>
    <w:rsid w:val="00582338"/>
    <w:rsid w:val="00582C6C"/>
    <w:rsid w:val="00583343"/>
    <w:rsid w:val="005833C3"/>
    <w:rsid w:val="00583989"/>
    <w:rsid w:val="00583D4E"/>
    <w:rsid w:val="00584281"/>
    <w:rsid w:val="00584385"/>
    <w:rsid w:val="00584722"/>
    <w:rsid w:val="00584893"/>
    <w:rsid w:val="00584C14"/>
    <w:rsid w:val="00584C97"/>
    <w:rsid w:val="00584D6A"/>
    <w:rsid w:val="00584E22"/>
    <w:rsid w:val="00585077"/>
    <w:rsid w:val="005850D1"/>
    <w:rsid w:val="005858B6"/>
    <w:rsid w:val="00585B93"/>
    <w:rsid w:val="00585C14"/>
    <w:rsid w:val="00586374"/>
    <w:rsid w:val="005864F7"/>
    <w:rsid w:val="0058696D"/>
    <w:rsid w:val="00586DEB"/>
    <w:rsid w:val="00587642"/>
    <w:rsid w:val="00587A27"/>
    <w:rsid w:val="00587A2D"/>
    <w:rsid w:val="00587BBC"/>
    <w:rsid w:val="00587DED"/>
    <w:rsid w:val="00590032"/>
    <w:rsid w:val="0059048B"/>
    <w:rsid w:val="0059050C"/>
    <w:rsid w:val="00590A22"/>
    <w:rsid w:val="0059110E"/>
    <w:rsid w:val="00591475"/>
    <w:rsid w:val="00591640"/>
    <w:rsid w:val="00591CD0"/>
    <w:rsid w:val="00592034"/>
    <w:rsid w:val="00592796"/>
    <w:rsid w:val="005927A4"/>
    <w:rsid w:val="00592974"/>
    <w:rsid w:val="005940DD"/>
    <w:rsid w:val="005941DE"/>
    <w:rsid w:val="0059425C"/>
    <w:rsid w:val="0059439D"/>
    <w:rsid w:val="00594965"/>
    <w:rsid w:val="00594C81"/>
    <w:rsid w:val="00594CB5"/>
    <w:rsid w:val="0059544E"/>
    <w:rsid w:val="0059566D"/>
    <w:rsid w:val="005958E0"/>
    <w:rsid w:val="00595919"/>
    <w:rsid w:val="00595C50"/>
    <w:rsid w:val="00595CFE"/>
    <w:rsid w:val="00596733"/>
    <w:rsid w:val="005972ED"/>
    <w:rsid w:val="005974FC"/>
    <w:rsid w:val="00597B3E"/>
    <w:rsid w:val="00597E00"/>
    <w:rsid w:val="005A0024"/>
    <w:rsid w:val="005A04A2"/>
    <w:rsid w:val="005A07A7"/>
    <w:rsid w:val="005A0F2B"/>
    <w:rsid w:val="005A144C"/>
    <w:rsid w:val="005A14E2"/>
    <w:rsid w:val="005A1620"/>
    <w:rsid w:val="005A1E41"/>
    <w:rsid w:val="005A2499"/>
    <w:rsid w:val="005A24C7"/>
    <w:rsid w:val="005A24F9"/>
    <w:rsid w:val="005A27BC"/>
    <w:rsid w:val="005A27EC"/>
    <w:rsid w:val="005A3585"/>
    <w:rsid w:val="005A38DF"/>
    <w:rsid w:val="005A3AD2"/>
    <w:rsid w:val="005A3C56"/>
    <w:rsid w:val="005A4A8A"/>
    <w:rsid w:val="005A529E"/>
    <w:rsid w:val="005A57FF"/>
    <w:rsid w:val="005A582B"/>
    <w:rsid w:val="005A5DE0"/>
    <w:rsid w:val="005A665F"/>
    <w:rsid w:val="005A677F"/>
    <w:rsid w:val="005A67FC"/>
    <w:rsid w:val="005A687C"/>
    <w:rsid w:val="005A68CE"/>
    <w:rsid w:val="005A7052"/>
    <w:rsid w:val="005A7391"/>
    <w:rsid w:val="005A7498"/>
    <w:rsid w:val="005A76BA"/>
    <w:rsid w:val="005A7DA6"/>
    <w:rsid w:val="005B0094"/>
    <w:rsid w:val="005B018E"/>
    <w:rsid w:val="005B0469"/>
    <w:rsid w:val="005B07AC"/>
    <w:rsid w:val="005B10CF"/>
    <w:rsid w:val="005B11F9"/>
    <w:rsid w:val="005B1383"/>
    <w:rsid w:val="005B2B8E"/>
    <w:rsid w:val="005B2F90"/>
    <w:rsid w:val="005B3084"/>
    <w:rsid w:val="005B344F"/>
    <w:rsid w:val="005B37E4"/>
    <w:rsid w:val="005B38A6"/>
    <w:rsid w:val="005B3BA7"/>
    <w:rsid w:val="005B3D92"/>
    <w:rsid w:val="005B3F3A"/>
    <w:rsid w:val="005B3F53"/>
    <w:rsid w:val="005B40F6"/>
    <w:rsid w:val="005B4502"/>
    <w:rsid w:val="005B4678"/>
    <w:rsid w:val="005B4F64"/>
    <w:rsid w:val="005B53D0"/>
    <w:rsid w:val="005B556F"/>
    <w:rsid w:val="005B57A3"/>
    <w:rsid w:val="005B678D"/>
    <w:rsid w:val="005B69D8"/>
    <w:rsid w:val="005B6B1A"/>
    <w:rsid w:val="005B6F9E"/>
    <w:rsid w:val="005B73B6"/>
    <w:rsid w:val="005B7CC2"/>
    <w:rsid w:val="005C0017"/>
    <w:rsid w:val="005C01D3"/>
    <w:rsid w:val="005C05BE"/>
    <w:rsid w:val="005C0835"/>
    <w:rsid w:val="005C090B"/>
    <w:rsid w:val="005C0B1F"/>
    <w:rsid w:val="005C0FA4"/>
    <w:rsid w:val="005C1166"/>
    <w:rsid w:val="005C1218"/>
    <w:rsid w:val="005C179F"/>
    <w:rsid w:val="005C2101"/>
    <w:rsid w:val="005C268C"/>
    <w:rsid w:val="005C27A7"/>
    <w:rsid w:val="005C2898"/>
    <w:rsid w:val="005C28EB"/>
    <w:rsid w:val="005C2B4F"/>
    <w:rsid w:val="005C3071"/>
    <w:rsid w:val="005C3372"/>
    <w:rsid w:val="005C343D"/>
    <w:rsid w:val="005C3443"/>
    <w:rsid w:val="005C3AC1"/>
    <w:rsid w:val="005C3C2F"/>
    <w:rsid w:val="005C3E50"/>
    <w:rsid w:val="005C3E81"/>
    <w:rsid w:val="005C402F"/>
    <w:rsid w:val="005C4C6B"/>
    <w:rsid w:val="005C4E44"/>
    <w:rsid w:val="005C4F36"/>
    <w:rsid w:val="005C5290"/>
    <w:rsid w:val="005C5743"/>
    <w:rsid w:val="005C5770"/>
    <w:rsid w:val="005C5CC5"/>
    <w:rsid w:val="005C5E57"/>
    <w:rsid w:val="005C641C"/>
    <w:rsid w:val="005C65EF"/>
    <w:rsid w:val="005C69FB"/>
    <w:rsid w:val="005C79AF"/>
    <w:rsid w:val="005D096D"/>
    <w:rsid w:val="005D0C13"/>
    <w:rsid w:val="005D142B"/>
    <w:rsid w:val="005D1A8E"/>
    <w:rsid w:val="005D1FA9"/>
    <w:rsid w:val="005D2824"/>
    <w:rsid w:val="005D2943"/>
    <w:rsid w:val="005D2E0F"/>
    <w:rsid w:val="005D33FC"/>
    <w:rsid w:val="005D34F2"/>
    <w:rsid w:val="005D3802"/>
    <w:rsid w:val="005D41C6"/>
    <w:rsid w:val="005D4442"/>
    <w:rsid w:val="005D461C"/>
    <w:rsid w:val="005D46D4"/>
    <w:rsid w:val="005D48F3"/>
    <w:rsid w:val="005D4CDA"/>
    <w:rsid w:val="005D540E"/>
    <w:rsid w:val="005D5C0E"/>
    <w:rsid w:val="005D5F2D"/>
    <w:rsid w:val="005D6329"/>
    <w:rsid w:val="005D65FD"/>
    <w:rsid w:val="005D6CB1"/>
    <w:rsid w:val="005D6F76"/>
    <w:rsid w:val="005D7254"/>
    <w:rsid w:val="005D7411"/>
    <w:rsid w:val="005D7AF1"/>
    <w:rsid w:val="005E0BAE"/>
    <w:rsid w:val="005E144D"/>
    <w:rsid w:val="005E153C"/>
    <w:rsid w:val="005E1792"/>
    <w:rsid w:val="005E179C"/>
    <w:rsid w:val="005E1903"/>
    <w:rsid w:val="005E1937"/>
    <w:rsid w:val="005E1FF0"/>
    <w:rsid w:val="005E2403"/>
    <w:rsid w:val="005E2852"/>
    <w:rsid w:val="005E2A24"/>
    <w:rsid w:val="005E2DE0"/>
    <w:rsid w:val="005E2F90"/>
    <w:rsid w:val="005E3826"/>
    <w:rsid w:val="005E3970"/>
    <w:rsid w:val="005E4211"/>
    <w:rsid w:val="005E42B9"/>
    <w:rsid w:val="005E46E5"/>
    <w:rsid w:val="005E46F1"/>
    <w:rsid w:val="005E4DDE"/>
    <w:rsid w:val="005E4FB5"/>
    <w:rsid w:val="005E50CE"/>
    <w:rsid w:val="005E57C0"/>
    <w:rsid w:val="005E5982"/>
    <w:rsid w:val="005E6686"/>
    <w:rsid w:val="005E6B0A"/>
    <w:rsid w:val="005E6D3C"/>
    <w:rsid w:val="005E7942"/>
    <w:rsid w:val="005F0100"/>
    <w:rsid w:val="005F0589"/>
    <w:rsid w:val="005F05F3"/>
    <w:rsid w:val="005F0632"/>
    <w:rsid w:val="005F097D"/>
    <w:rsid w:val="005F0E1D"/>
    <w:rsid w:val="005F0E44"/>
    <w:rsid w:val="005F0F17"/>
    <w:rsid w:val="005F16AD"/>
    <w:rsid w:val="005F190A"/>
    <w:rsid w:val="005F1CC1"/>
    <w:rsid w:val="005F20AE"/>
    <w:rsid w:val="005F23C4"/>
    <w:rsid w:val="005F26D4"/>
    <w:rsid w:val="005F2BD6"/>
    <w:rsid w:val="005F302B"/>
    <w:rsid w:val="005F38F2"/>
    <w:rsid w:val="005F4065"/>
    <w:rsid w:val="005F415B"/>
    <w:rsid w:val="005F41FC"/>
    <w:rsid w:val="005F42EA"/>
    <w:rsid w:val="005F4359"/>
    <w:rsid w:val="005F4A8F"/>
    <w:rsid w:val="005F4F2A"/>
    <w:rsid w:val="005F51CC"/>
    <w:rsid w:val="005F541B"/>
    <w:rsid w:val="005F5449"/>
    <w:rsid w:val="005F5572"/>
    <w:rsid w:val="005F56B1"/>
    <w:rsid w:val="005F57D1"/>
    <w:rsid w:val="005F5D1E"/>
    <w:rsid w:val="005F5ED9"/>
    <w:rsid w:val="005F60D2"/>
    <w:rsid w:val="005F625A"/>
    <w:rsid w:val="005F6303"/>
    <w:rsid w:val="005F7D15"/>
    <w:rsid w:val="005F7DDB"/>
    <w:rsid w:val="005F7E52"/>
    <w:rsid w:val="00600063"/>
    <w:rsid w:val="00600264"/>
    <w:rsid w:val="00600BE7"/>
    <w:rsid w:val="00600EA9"/>
    <w:rsid w:val="00601272"/>
    <w:rsid w:val="006013BE"/>
    <w:rsid w:val="00601A90"/>
    <w:rsid w:val="00601E27"/>
    <w:rsid w:val="00602295"/>
    <w:rsid w:val="0060253F"/>
    <w:rsid w:val="00602691"/>
    <w:rsid w:val="00602EC0"/>
    <w:rsid w:val="00603B02"/>
    <w:rsid w:val="00603B68"/>
    <w:rsid w:val="00603FDB"/>
    <w:rsid w:val="00604268"/>
    <w:rsid w:val="00604355"/>
    <w:rsid w:val="006045D3"/>
    <w:rsid w:val="0060468C"/>
    <w:rsid w:val="00604AFD"/>
    <w:rsid w:val="00604D93"/>
    <w:rsid w:val="00605141"/>
    <w:rsid w:val="006053D0"/>
    <w:rsid w:val="006059B7"/>
    <w:rsid w:val="006060D9"/>
    <w:rsid w:val="006065FD"/>
    <w:rsid w:val="00606AE3"/>
    <w:rsid w:val="00606B49"/>
    <w:rsid w:val="00607238"/>
    <w:rsid w:val="006073C4"/>
    <w:rsid w:val="00607CD2"/>
    <w:rsid w:val="00607E95"/>
    <w:rsid w:val="00610154"/>
    <w:rsid w:val="006104DF"/>
    <w:rsid w:val="006106EE"/>
    <w:rsid w:val="00610E3C"/>
    <w:rsid w:val="0061117B"/>
    <w:rsid w:val="00611425"/>
    <w:rsid w:val="00611D29"/>
    <w:rsid w:val="00611FBF"/>
    <w:rsid w:val="00612004"/>
    <w:rsid w:val="0061211E"/>
    <w:rsid w:val="006123B3"/>
    <w:rsid w:val="0061270B"/>
    <w:rsid w:val="006128E4"/>
    <w:rsid w:val="00612E34"/>
    <w:rsid w:val="00612EAC"/>
    <w:rsid w:val="006140E5"/>
    <w:rsid w:val="00614119"/>
    <w:rsid w:val="00614BD1"/>
    <w:rsid w:val="00614E09"/>
    <w:rsid w:val="0061515E"/>
    <w:rsid w:val="00615302"/>
    <w:rsid w:val="0061552E"/>
    <w:rsid w:val="0061558E"/>
    <w:rsid w:val="006156E0"/>
    <w:rsid w:val="00615D9C"/>
    <w:rsid w:val="00616490"/>
    <w:rsid w:val="00616733"/>
    <w:rsid w:val="00616976"/>
    <w:rsid w:val="00616AC0"/>
    <w:rsid w:val="00616B5B"/>
    <w:rsid w:val="0061756B"/>
    <w:rsid w:val="006175ED"/>
    <w:rsid w:val="006176A9"/>
    <w:rsid w:val="00617B09"/>
    <w:rsid w:val="00617E4F"/>
    <w:rsid w:val="00620145"/>
    <w:rsid w:val="006206B5"/>
    <w:rsid w:val="006207F5"/>
    <w:rsid w:val="00620BA5"/>
    <w:rsid w:val="00621168"/>
    <w:rsid w:val="00621D3C"/>
    <w:rsid w:val="0062225F"/>
    <w:rsid w:val="00622326"/>
    <w:rsid w:val="0062244A"/>
    <w:rsid w:val="006225CB"/>
    <w:rsid w:val="006225F2"/>
    <w:rsid w:val="006225FC"/>
    <w:rsid w:val="00622809"/>
    <w:rsid w:val="0062287E"/>
    <w:rsid w:val="0062294E"/>
    <w:rsid w:val="0062386D"/>
    <w:rsid w:val="00623EA7"/>
    <w:rsid w:val="006240E6"/>
    <w:rsid w:val="006245D6"/>
    <w:rsid w:val="00624B0D"/>
    <w:rsid w:val="0062506A"/>
    <w:rsid w:val="006251F1"/>
    <w:rsid w:val="00625479"/>
    <w:rsid w:val="00625D9D"/>
    <w:rsid w:val="006262DD"/>
    <w:rsid w:val="00626766"/>
    <w:rsid w:val="00626BBE"/>
    <w:rsid w:val="00626D68"/>
    <w:rsid w:val="00626D87"/>
    <w:rsid w:val="00626D8A"/>
    <w:rsid w:val="00627440"/>
    <w:rsid w:val="006274A4"/>
    <w:rsid w:val="0062760F"/>
    <w:rsid w:val="00627BE2"/>
    <w:rsid w:val="006300F5"/>
    <w:rsid w:val="006301ED"/>
    <w:rsid w:val="0063045C"/>
    <w:rsid w:val="00630663"/>
    <w:rsid w:val="0063090E"/>
    <w:rsid w:val="00630942"/>
    <w:rsid w:val="00630EA7"/>
    <w:rsid w:val="00630EBF"/>
    <w:rsid w:val="00631231"/>
    <w:rsid w:val="0063160B"/>
    <w:rsid w:val="00631E58"/>
    <w:rsid w:val="006320B5"/>
    <w:rsid w:val="006328B7"/>
    <w:rsid w:val="00632E48"/>
    <w:rsid w:val="00632EB5"/>
    <w:rsid w:val="00632F16"/>
    <w:rsid w:val="00633792"/>
    <w:rsid w:val="00633BB4"/>
    <w:rsid w:val="0063414A"/>
    <w:rsid w:val="0063464C"/>
    <w:rsid w:val="006353D4"/>
    <w:rsid w:val="00635965"/>
    <w:rsid w:val="00635F0C"/>
    <w:rsid w:val="00635FDB"/>
    <w:rsid w:val="00636A33"/>
    <w:rsid w:val="00636CB9"/>
    <w:rsid w:val="00636D01"/>
    <w:rsid w:val="00636EEE"/>
    <w:rsid w:val="0063702C"/>
    <w:rsid w:val="0063716F"/>
    <w:rsid w:val="00637C3D"/>
    <w:rsid w:val="00637CD2"/>
    <w:rsid w:val="00637DF9"/>
    <w:rsid w:val="006400B2"/>
    <w:rsid w:val="0064056A"/>
    <w:rsid w:val="00641ED6"/>
    <w:rsid w:val="00642042"/>
    <w:rsid w:val="006420BD"/>
    <w:rsid w:val="0064215C"/>
    <w:rsid w:val="00642BE5"/>
    <w:rsid w:val="00642D5A"/>
    <w:rsid w:val="00643B7A"/>
    <w:rsid w:val="00643C5C"/>
    <w:rsid w:val="006444C1"/>
    <w:rsid w:val="00644710"/>
    <w:rsid w:val="00644758"/>
    <w:rsid w:val="00644DFA"/>
    <w:rsid w:val="00645133"/>
    <w:rsid w:val="0064542F"/>
    <w:rsid w:val="00645D0F"/>
    <w:rsid w:val="00645D36"/>
    <w:rsid w:val="00646025"/>
    <w:rsid w:val="00646633"/>
    <w:rsid w:val="00646890"/>
    <w:rsid w:val="00647129"/>
    <w:rsid w:val="006474FD"/>
    <w:rsid w:val="00647E1A"/>
    <w:rsid w:val="00647FAB"/>
    <w:rsid w:val="006503D8"/>
    <w:rsid w:val="00650411"/>
    <w:rsid w:val="006508B4"/>
    <w:rsid w:val="00650CFA"/>
    <w:rsid w:val="00650E61"/>
    <w:rsid w:val="00651589"/>
    <w:rsid w:val="006518C9"/>
    <w:rsid w:val="00651988"/>
    <w:rsid w:val="00651AAC"/>
    <w:rsid w:val="00651CA4"/>
    <w:rsid w:val="00651CCF"/>
    <w:rsid w:val="00651CED"/>
    <w:rsid w:val="00651D03"/>
    <w:rsid w:val="00652ADF"/>
    <w:rsid w:val="00653590"/>
    <w:rsid w:val="00653609"/>
    <w:rsid w:val="00653842"/>
    <w:rsid w:val="006539F9"/>
    <w:rsid w:val="00653E15"/>
    <w:rsid w:val="0065420B"/>
    <w:rsid w:val="006542CB"/>
    <w:rsid w:val="006544CA"/>
    <w:rsid w:val="006544D6"/>
    <w:rsid w:val="00654A59"/>
    <w:rsid w:val="00654BCE"/>
    <w:rsid w:val="00654CE0"/>
    <w:rsid w:val="0065511F"/>
    <w:rsid w:val="00655209"/>
    <w:rsid w:val="00655351"/>
    <w:rsid w:val="00656006"/>
    <w:rsid w:val="006564D1"/>
    <w:rsid w:val="006564EF"/>
    <w:rsid w:val="00656B98"/>
    <w:rsid w:val="00657FD1"/>
    <w:rsid w:val="006605BA"/>
    <w:rsid w:val="00660757"/>
    <w:rsid w:val="0066094C"/>
    <w:rsid w:val="00661447"/>
    <w:rsid w:val="006614E2"/>
    <w:rsid w:val="00661717"/>
    <w:rsid w:val="00661A49"/>
    <w:rsid w:val="00661D56"/>
    <w:rsid w:val="006623A4"/>
    <w:rsid w:val="00662693"/>
    <w:rsid w:val="006626E8"/>
    <w:rsid w:val="00662A5B"/>
    <w:rsid w:val="00662BF2"/>
    <w:rsid w:val="00662EE0"/>
    <w:rsid w:val="006634AC"/>
    <w:rsid w:val="006639A9"/>
    <w:rsid w:val="00663D28"/>
    <w:rsid w:val="00664000"/>
    <w:rsid w:val="00664752"/>
    <w:rsid w:val="0066499B"/>
    <w:rsid w:val="0066542C"/>
    <w:rsid w:val="0066544A"/>
    <w:rsid w:val="006656F5"/>
    <w:rsid w:val="00665B64"/>
    <w:rsid w:val="00665D46"/>
    <w:rsid w:val="00666161"/>
    <w:rsid w:val="006661C3"/>
    <w:rsid w:val="0066620C"/>
    <w:rsid w:val="006665E0"/>
    <w:rsid w:val="00666CA3"/>
    <w:rsid w:val="00666DF1"/>
    <w:rsid w:val="006672EC"/>
    <w:rsid w:val="0066742F"/>
    <w:rsid w:val="00670573"/>
    <w:rsid w:val="00670B92"/>
    <w:rsid w:val="0067105D"/>
    <w:rsid w:val="00671401"/>
    <w:rsid w:val="00671875"/>
    <w:rsid w:val="00671C03"/>
    <w:rsid w:val="00672573"/>
    <w:rsid w:val="006725AC"/>
    <w:rsid w:val="00672BC9"/>
    <w:rsid w:val="00672E79"/>
    <w:rsid w:val="00673545"/>
    <w:rsid w:val="0067417B"/>
    <w:rsid w:val="006741ED"/>
    <w:rsid w:val="006741F2"/>
    <w:rsid w:val="00674568"/>
    <w:rsid w:val="00674705"/>
    <w:rsid w:val="006747C4"/>
    <w:rsid w:val="006749DD"/>
    <w:rsid w:val="00674B73"/>
    <w:rsid w:val="00674E53"/>
    <w:rsid w:val="0067514F"/>
    <w:rsid w:val="00675514"/>
    <w:rsid w:val="00675754"/>
    <w:rsid w:val="00675BFA"/>
    <w:rsid w:val="0067604B"/>
    <w:rsid w:val="006760EA"/>
    <w:rsid w:val="00677194"/>
    <w:rsid w:val="006774BE"/>
    <w:rsid w:val="006777C0"/>
    <w:rsid w:val="00677AB1"/>
    <w:rsid w:val="00677C63"/>
    <w:rsid w:val="00677C93"/>
    <w:rsid w:val="00680CF0"/>
    <w:rsid w:val="00680FB5"/>
    <w:rsid w:val="006811D9"/>
    <w:rsid w:val="006815E4"/>
    <w:rsid w:val="00681EFC"/>
    <w:rsid w:val="006825C6"/>
    <w:rsid w:val="006827E5"/>
    <w:rsid w:val="00683011"/>
    <w:rsid w:val="006832E4"/>
    <w:rsid w:val="00683E7F"/>
    <w:rsid w:val="00683F6D"/>
    <w:rsid w:val="00684A3C"/>
    <w:rsid w:val="00685012"/>
    <w:rsid w:val="00685210"/>
    <w:rsid w:val="00685437"/>
    <w:rsid w:val="00685615"/>
    <w:rsid w:val="00685B2A"/>
    <w:rsid w:val="0068613A"/>
    <w:rsid w:val="0068618F"/>
    <w:rsid w:val="00686449"/>
    <w:rsid w:val="006868FB"/>
    <w:rsid w:val="00686961"/>
    <w:rsid w:val="00686BD7"/>
    <w:rsid w:val="00686D35"/>
    <w:rsid w:val="00686D95"/>
    <w:rsid w:val="00687000"/>
    <w:rsid w:val="006872A7"/>
    <w:rsid w:val="00687388"/>
    <w:rsid w:val="00687B62"/>
    <w:rsid w:val="00687DD3"/>
    <w:rsid w:val="006900F1"/>
    <w:rsid w:val="0069024F"/>
    <w:rsid w:val="006905DB"/>
    <w:rsid w:val="0069062E"/>
    <w:rsid w:val="00690741"/>
    <w:rsid w:val="00690A2C"/>
    <w:rsid w:val="00690B6B"/>
    <w:rsid w:val="00690C07"/>
    <w:rsid w:val="00690E8A"/>
    <w:rsid w:val="00690ED3"/>
    <w:rsid w:val="00690F7C"/>
    <w:rsid w:val="0069118C"/>
    <w:rsid w:val="00691D0C"/>
    <w:rsid w:val="00692573"/>
    <w:rsid w:val="006925C5"/>
    <w:rsid w:val="00692730"/>
    <w:rsid w:val="00692CC9"/>
    <w:rsid w:val="00692FF6"/>
    <w:rsid w:val="006934EC"/>
    <w:rsid w:val="006939CA"/>
    <w:rsid w:val="00693C80"/>
    <w:rsid w:val="00693D08"/>
    <w:rsid w:val="00693D4C"/>
    <w:rsid w:val="00693EE9"/>
    <w:rsid w:val="00693FA3"/>
    <w:rsid w:val="006940C1"/>
    <w:rsid w:val="006943A2"/>
    <w:rsid w:val="00694AAE"/>
    <w:rsid w:val="00694C7C"/>
    <w:rsid w:val="00694FE5"/>
    <w:rsid w:val="00695219"/>
    <w:rsid w:val="00695717"/>
    <w:rsid w:val="00695990"/>
    <w:rsid w:val="00695B06"/>
    <w:rsid w:val="006964A1"/>
    <w:rsid w:val="006966A0"/>
    <w:rsid w:val="006966DE"/>
    <w:rsid w:val="006967AA"/>
    <w:rsid w:val="00696F72"/>
    <w:rsid w:val="00696F7E"/>
    <w:rsid w:val="00697171"/>
    <w:rsid w:val="0069727A"/>
    <w:rsid w:val="0069754D"/>
    <w:rsid w:val="00697552"/>
    <w:rsid w:val="0069767E"/>
    <w:rsid w:val="0069773D"/>
    <w:rsid w:val="00697928"/>
    <w:rsid w:val="00697DAD"/>
    <w:rsid w:val="006A0036"/>
    <w:rsid w:val="006A0592"/>
    <w:rsid w:val="006A075F"/>
    <w:rsid w:val="006A0BC6"/>
    <w:rsid w:val="006A0CBF"/>
    <w:rsid w:val="006A1219"/>
    <w:rsid w:val="006A1C64"/>
    <w:rsid w:val="006A221F"/>
    <w:rsid w:val="006A26F7"/>
    <w:rsid w:val="006A2BAA"/>
    <w:rsid w:val="006A2BD8"/>
    <w:rsid w:val="006A3366"/>
    <w:rsid w:val="006A343B"/>
    <w:rsid w:val="006A3604"/>
    <w:rsid w:val="006A3993"/>
    <w:rsid w:val="006A3D47"/>
    <w:rsid w:val="006A4722"/>
    <w:rsid w:val="006A49E0"/>
    <w:rsid w:val="006A500E"/>
    <w:rsid w:val="006A5205"/>
    <w:rsid w:val="006A5581"/>
    <w:rsid w:val="006A559B"/>
    <w:rsid w:val="006A590B"/>
    <w:rsid w:val="006A5AA0"/>
    <w:rsid w:val="006A5CD3"/>
    <w:rsid w:val="006A608B"/>
    <w:rsid w:val="006A6180"/>
    <w:rsid w:val="006A6285"/>
    <w:rsid w:val="006A62DD"/>
    <w:rsid w:val="006A650D"/>
    <w:rsid w:val="006A6686"/>
    <w:rsid w:val="006A6BCE"/>
    <w:rsid w:val="006A6C72"/>
    <w:rsid w:val="006A6F21"/>
    <w:rsid w:val="006A7091"/>
    <w:rsid w:val="006A70EE"/>
    <w:rsid w:val="006A777C"/>
    <w:rsid w:val="006A79A7"/>
    <w:rsid w:val="006B00F1"/>
    <w:rsid w:val="006B041D"/>
    <w:rsid w:val="006B0634"/>
    <w:rsid w:val="006B0B70"/>
    <w:rsid w:val="006B0C3F"/>
    <w:rsid w:val="006B12E8"/>
    <w:rsid w:val="006B1589"/>
    <w:rsid w:val="006B1B59"/>
    <w:rsid w:val="006B1BB3"/>
    <w:rsid w:val="006B1BB5"/>
    <w:rsid w:val="006B26C7"/>
    <w:rsid w:val="006B2BB3"/>
    <w:rsid w:val="006B2ECB"/>
    <w:rsid w:val="006B2EF3"/>
    <w:rsid w:val="006B37DC"/>
    <w:rsid w:val="006B399C"/>
    <w:rsid w:val="006B3DD6"/>
    <w:rsid w:val="006B3F3D"/>
    <w:rsid w:val="006B479B"/>
    <w:rsid w:val="006B48B1"/>
    <w:rsid w:val="006B58C8"/>
    <w:rsid w:val="006B5A10"/>
    <w:rsid w:val="006B5CD2"/>
    <w:rsid w:val="006B5DF9"/>
    <w:rsid w:val="006B641A"/>
    <w:rsid w:val="006B6728"/>
    <w:rsid w:val="006B6B68"/>
    <w:rsid w:val="006B6D9E"/>
    <w:rsid w:val="006B6DD5"/>
    <w:rsid w:val="006B6FDA"/>
    <w:rsid w:val="006B7276"/>
    <w:rsid w:val="006B736B"/>
    <w:rsid w:val="006B772A"/>
    <w:rsid w:val="006B7BDA"/>
    <w:rsid w:val="006B7D86"/>
    <w:rsid w:val="006C0339"/>
    <w:rsid w:val="006C04DC"/>
    <w:rsid w:val="006C05EB"/>
    <w:rsid w:val="006C0710"/>
    <w:rsid w:val="006C087C"/>
    <w:rsid w:val="006C0C42"/>
    <w:rsid w:val="006C0EDF"/>
    <w:rsid w:val="006C0F06"/>
    <w:rsid w:val="006C1016"/>
    <w:rsid w:val="006C118B"/>
    <w:rsid w:val="006C1A78"/>
    <w:rsid w:val="006C1C7F"/>
    <w:rsid w:val="006C276A"/>
    <w:rsid w:val="006C2796"/>
    <w:rsid w:val="006C2E6B"/>
    <w:rsid w:val="006C3078"/>
    <w:rsid w:val="006C315B"/>
    <w:rsid w:val="006C3F55"/>
    <w:rsid w:val="006C3FE5"/>
    <w:rsid w:val="006C40B5"/>
    <w:rsid w:val="006C43C0"/>
    <w:rsid w:val="006C460B"/>
    <w:rsid w:val="006C47E1"/>
    <w:rsid w:val="006C48C6"/>
    <w:rsid w:val="006C48EE"/>
    <w:rsid w:val="006C4B1D"/>
    <w:rsid w:val="006C4D2F"/>
    <w:rsid w:val="006C5300"/>
    <w:rsid w:val="006C5494"/>
    <w:rsid w:val="006C55A2"/>
    <w:rsid w:val="006C5606"/>
    <w:rsid w:val="006C5BA6"/>
    <w:rsid w:val="006C601B"/>
    <w:rsid w:val="006C61E6"/>
    <w:rsid w:val="006C6423"/>
    <w:rsid w:val="006C70D3"/>
    <w:rsid w:val="006C7321"/>
    <w:rsid w:val="006C741D"/>
    <w:rsid w:val="006C74CD"/>
    <w:rsid w:val="006C750F"/>
    <w:rsid w:val="006D043D"/>
    <w:rsid w:val="006D060E"/>
    <w:rsid w:val="006D0BC6"/>
    <w:rsid w:val="006D0F57"/>
    <w:rsid w:val="006D14CA"/>
    <w:rsid w:val="006D17E4"/>
    <w:rsid w:val="006D1C8B"/>
    <w:rsid w:val="006D1E47"/>
    <w:rsid w:val="006D1FD1"/>
    <w:rsid w:val="006D2125"/>
    <w:rsid w:val="006D222D"/>
    <w:rsid w:val="006D228D"/>
    <w:rsid w:val="006D2628"/>
    <w:rsid w:val="006D296E"/>
    <w:rsid w:val="006D2A67"/>
    <w:rsid w:val="006D3789"/>
    <w:rsid w:val="006D3CF0"/>
    <w:rsid w:val="006D425E"/>
    <w:rsid w:val="006D42C2"/>
    <w:rsid w:val="006D43AD"/>
    <w:rsid w:val="006D4817"/>
    <w:rsid w:val="006D4D2C"/>
    <w:rsid w:val="006D4F69"/>
    <w:rsid w:val="006D5151"/>
    <w:rsid w:val="006D5164"/>
    <w:rsid w:val="006D58F0"/>
    <w:rsid w:val="006D5A34"/>
    <w:rsid w:val="006D60CD"/>
    <w:rsid w:val="006D6CD9"/>
    <w:rsid w:val="006D6DB0"/>
    <w:rsid w:val="006D6E29"/>
    <w:rsid w:val="006D798E"/>
    <w:rsid w:val="006E0166"/>
    <w:rsid w:val="006E0903"/>
    <w:rsid w:val="006E0BF4"/>
    <w:rsid w:val="006E0C40"/>
    <w:rsid w:val="006E0D33"/>
    <w:rsid w:val="006E0D47"/>
    <w:rsid w:val="006E0E3E"/>
    <w:rsid w:val="006E0F0A"/>
    <w:rsid w:val="006E14FA"/>
    <w:rsid w:val="006E17FA"/>
    <w:rsid w:val="006E1E32"/>
    <w:rsid w:val="006E1E34"/>
    <w:rsid w:val="006E251F"/>
    <w:rsid w:val="006E2C8C"/>
    <w:rsid w:val="006E2E40"/>
    <w:rsid w:val="006E2F09"/>
    <w:rsid w:val="006E2FC3"/>
    <w:rsid w:val="006E30CD"/>
    <w:rsid w:val="006E320A"/>
    <w:rsid w:val="006E332B"/>
    <w:rsid w:val="006E36F9"/>
    <w:rsid w:val="006E3D17"/>
    <w:rsid w:val="006E3E02"/>
    <w:rsid w:val="006E448F"/>
    <w:rsid w:val="006E4E7C"/>
    <w:rsid w:val="006E520B"/>
    <w:rsid w:val="006E5F63"/>
    <w:rsid w:val="006E5FE3"/>
    <w:rsid w:val="006E60BD"/>
    <w:rsid w:val="006E62F8"/>
    <w:rsid w:val="006E65D6"/>
    <w:rsid w:val="006E6749"/>
    <w:rsid w:val="006E6CF1"/>
    <w:rsid w:val="006E72A7"/>
    <w:rsid w:val="006E7473"/>
    <w:rsid w:val="006E7806"/>
    <w:rsid w:val="006E7978"/>
    <w:rsid w:val="006E7C0D"/>
    <w:rsid w:val="006E7E93"/>
    <w:rsid w:val="006F025A"/>
    <w:rsid w:val="006F07F6"/>
    <w:rsid w:val="006F1016"/>
    <w:rsid w:val="006F12AA"/>
    <w:rsid w:val="006F1580"/>
    <w:rsid w:val="006F16C8"/>
    <w:rsid w:val="006F181F"/>
    <w:rsid w:val="006F1AAE"/>
    <w:rsid w:val="006F1AC2"/>
    <w:rsid w:val="006F1DC3"/>
    <w:rsid w:val="006F1ECF"/>
    <w:rsid w:val="006F21E0"/>
    <w:rsid w:val="006F26AA"/>
    <w:rsid w:val="006F2D43"/>
    <w:rsid w:val="006F2FC8"/>
    <w:rsid w:val="006F46A5"/>
    <w:rsid w:val="006F4B06"/>
    <w:rsid w:val="006F4CBC"/>
    <w:rsid w:val="006F5465"/>
    <w:rsid w:val="006F5733"/>
    <w:rsid w:val="006F5AF3"/>
    <w:rsid w:val="006F5C1F"/>
    <w:rsid w:val="006F6186"/>
    <w:rsid w:val="006F639D"/>
    <w:rsid w:val="006F68C4"/>
    <w:rsid w:val="006F6CA4"/>
    <w:rsid w:val="006F6DCE"/>
    <w:rsid w:val="006F7C9D"/>
    <w:rsid w:val="007003DE"/>
    <w:rsid w:val="00700432"/>
    <w:rsid w:val="007004A6"/>
    <w:rsid w:val="00700BD6"/>
    <w:rsid w:val="00700EFB"/>
    <w:rsid w:val="00701BE3"/>
    <w:rsid w:val="00702040"/>
    <w:rsid w:val="00702715"/>
    <w:rsid w:val="00703A0C"/>
    <w:rsid w:val="00703D3A"/>
    <w:rsid w:val="00704027"/>
    <w:rsid w:val="007042A2"/>
    <w:rsid w:val="007044D3"/>
    <w:rsid w:val="0070460B"/>
    <w:rsid w:val="00704BB1"/>
    <w:rsid w:val="00704BC3"/>
    <w:rsid w:val="00704BC4"/>
    <w:rsid w:val="00704C7C"/>
    <w:rsid w:val="007053F6"/>
    <w:rsid w:val="007056A4"/>
    <w:rsid w:val="00705885"/>
    <w:rsid w:val="00705A55"/>
    <w:rsid w:val="007067F5"/>
    <w:rsid w:val="00707310"/>
    <w:rsid w:val="00707429"/>
    <w:rsid w:val="0071007B"/>
    <w:rsid w:val="007104CE"/>
    <w:rsid w:val="00710942"/>
    <w:rsid w:val="00710E4F"/>
    <w:rsid w:val="007113BC"/>
    <w:rsid w:val="007114CB"/>
    <w:rsid w:val="007118EF"/>
    <w:rsid w:val="0071220E"/>
    <w:rsid w:val="007129AE"/>
    <w:rsid w:val="00712FFF"/>
    <w:rsid w:val="007135F5"/>
    <w:rsid w:val="00713C3C"/>
    <w:rsid w:val="00713EF8"/>
    <w:rsid w:val="00713F71"/>
    <w:rsid w:val="007142D4"/>
    <w:rsid w:val="007147B8"/>
    <w:rsid w:val="00714962"/>
    <w:rsid w:val="00714C9F"/>
    <w:rsid w:val="00715A2E"/>
    <w:rsid w:val="00716659"/>
    <w:rsid w:val="00716D23"/>
    <w:rsid w:val="0071707B"/>
    <w:rsid w:val="0071748F"/>
    <w:rsid w:val="00717F27"/>
    <w:rsid w:val="007202EC"/>
    <w:rsid w:val="00720324"/>
    <w:rsid w:val="00720547"/>
    <w:rsid w:val="00720F17"/>
    <w:rsid w:val="00721BD8"/>
    <w:rsid w:val="00722267"/>
    <w:rsid w:val="00722578"/>
    <w:rsid w:val="007226E4"/>
    <w:rsid w:val="00722C1D"/>
    <w:rsid w:val="00722D78"/>
    <w:rsid w:val="00723761"/>
    <w:rsid w:val="0072389C"/>
    <w:rsid w:val="0072432A"/>
    <w:rsid w:val="007245A3"/>
    <w:rsid w:val="00724B89"/>
    <w:rsid w:val="00724C85"/>
    <w:rsid w:val="00724D70"/>
    <w:rsid w:val="00724F09"/>
    <w:rsid w:val="00725115"/>
    <w:rsid w:val="007253B7"/>
    <w:rsid w:val="00725759"/>
    <w:rsid w:val="00725D97"/>
    <w:rsid w:val="007262AF"/>
    <w:rsid w:val="0072647C"/>
    <w:rsid w:val="00726A1C"/>
    <w:rsid w:val="00726B4D"/>
    <w:rsid w:val="00726C40"/>
    <w:rsid w:val="00726D1D"/>
    <w:rsid w:val="00727042"/>
    <w:rsid w:val="00727238"/>
    <w:rsid w:val="0072784A"/>
    <w:rsid w:val="007278B8"/>
    <w:rsid w:val="00727DA5"/>
    <w:rsid w:val="007303AD"/>
    <w:rsid w:val="007303E4"/>
    <w:rsid w:val="00730542"/>
    <w:rsid w:val="007306FA"/>
    <w:rsid w:val="007309E0"/>
    <w:rsid w:val="0073108D"/>
    <w:rsid w:val="00732D9F"/>
    <w:rsid w:val="00732F2C"/>
    <w:rsid w:val="00732FA6"/>
    <w:rsid w:val="0073324E"/>
    <w:rsid w:val="0073330B"/>
    <w:rsid w:val="00733384"/>
    <w:rsid w:val="00733714"/>
    <w:rsid w:val="00733A0E"/>
    <w:rsid w:val="00733BF5"/>
    <w:rsid w:val="0073408A"/>
    <w:rsid w:val="0073495F"/>
    <w:rsid w:val="00734DC9"/>
    <w:rsid w:val="00734F37"/>
    <w:rsid w:val="0073504C"/>
    <w:rsid w:val="007352F2"/>
    <w:rsid w:val="0073555C"/>
    <w:rsid w:val="00735BE9"/>
    <w:rsid w:val="007364E6"/>
    <w:rsid w:val="007368F8"/>
    <w:rsid w:val="00736DC3"/>
    <w:rsid w:val="0073732E"/>
    <w:rsid w:val="007374CC"/>
    <w:rsid w:val="007403B4"/>
    <w:rsid w:val="00740A5A"/>
    <w:rsid w:val="00740D55"/>
    <w:rsid w:val="00741A8E"/>
    <w:rsid w:val="007420CD"/>
    <w:rsid w:val="00743139"/>
    <w:rsid w:val="0074335B"/>
    <w:rsid w:val="00743D0E"/>
    <w:rsid w:val="00743D9B"/>
    <w:rsid w:val="00743F5A"/>
    <w:rsid w:val="007442CE"/>
    <w:rsid w:val="007446B2"/>
    <w:rsid w:val="00744810"/>
    <w:rsid w:val="00744983"/>
    <w:rsid w:val="0074524C"/>
    <w:rsid w:val="00745339"/>
    <w:rsid w:val="00745387"/>
    <w:rsid w:val="0074547F"/>
    <w:rsid w:val="007459EF"/>
    <w:rsid w:val="00745CE0"/>
    <w:rsid w:val="007460D6"/>
    <w:rsid w:val="0074612B"/>
    <w:rsid w:val="007465C2"/>
    <w:rsid w:val="00746CA7"/>
    <w:rsid w:val="007471DD"/>
    <w:rsid w:val="0074786E"/>
    <w:rsid w:val="00747B9E"/>
    <w:rsid w:val="0075073C"/>
    <w:rsid w:val="00750809"/>
    <w:rsid w:val="00750836"/>
    <w:rsid w:val="00750D0D"/>
    <w:rsid w:val="00750E4F"/>
    <w:rsid w:val="00750F96"/>
    <w:rsid w:val="007513FE"/>
    <w:rsid w:val="0075155D"/>
    <w:rsid w:val="0075174F"/>
    <w:rsid w:val="00751D0D"/>
    <w:rsid w:val="007523EC"/>
    <w:rsid w:val="00752682"/>
    <w:rsid w:val="00752816"/>
    <w:rsid w:val="00752941"/>
    <w:rsid w:val="00752945"/>
    <w:rsid w:val="0075295C"/>
    <w:rsid w:val="00752CDC"/>
    <w:rsid w:val="00752D42"/>
    <w:rsid w:val="00752E43"/>
    <w:rsid w:val="0075328F"/>
    <w:rsid w:val="0075353B"/>
    <w:rsid w:val="00753695"/>
    <w:rsid w:val="007538E2"/>
    <w:rsid w:val="0075390E"/>
    <w:rsid w:val="00753CB9"/>
    <w:rsid w:val="00753FAC"/>
    <w:rsid w:val="00754107"/>
    <w:rsid w:val="0075443B"/>
    <w:rsid w:val="007548AD"/>
    <w:rsid w:val="007552DD"/>
    <w:rsid w:val="0075533F"/>
    <w:rsid w:val="007554E6"/>
    <w:rsid w:val="00755886"/>
    <w:rsid w:val="00755B86"/>
    <w:rsid w:val="00755E5C"/>
    <w:rsid w:val="00756623"/>
    <w:rsid w:val="00756A86"/>
    <w:rsid w:val="00756F6B"/>
    <w:rsid w:val="00757506"/>
    <w:rsid w:val="00757C0C"/>
    <w:rsid w:val="00760229"/>
    <w:rsid w:val="00760907"/>
    <w:rsid w:val="00760DE0"/>
    <w:rsid w:val="0076101D"/>
    <w:rsid w:val="007616CF"/>
    <w:rsid w:val="00761B68"/>
    <w:rsid w:val="00761ED7"/>
    <w:rsid w:val="007620EE"/>
    <w:rsid w:val="00762683"/>
    <w:rsid w:val="007626AF"/>
    <w:rsid w:val="00763352"/>
    <w:rsid w:val="00763B10"/>
    <w:rsid w:val="00763CB5"/>
    <w:rsid w:val="00763CDF"/>
    <w:rsid w:val="00763E3E"/>
    <w:rsid w:val="00764A42"/>
    <w:rsid w:val="00765178"/>
    <w:rsid w:val="007653AC"/>
    <w:rsid w:val="007655B3"/>
    <w:rsid w:val="00765C57"/>
    <w:rsid w:val="00766251"/>
    <w:rsid w:val="0076666E"/>
    <w:rsid w:val="00766839"/>
    <w:rsid w:val="007674F8"/>
    <w:rsid w:val="00767638"/>
    <w:rsid w:val="0077023F"/>
    <w:rsid w:val="0077069D"/>
    <w:rsid w:val="00770AD0"/>
    <w:rsid w:val="007719CE"/>
    <w:rsid w:val="00771E29"/>
    <w:rsid w:val="00771FE9"/>
    <w:rsid w:val="00772037"/>
    <w:rsid w:val="0077267F"/>
    <w:rsid w:val="00772775"/>
    <w:rsid w:val="007728A9"/>
    <w:rsid w:val="007731EB"/>
    <w:rsid w:val="00773299"/>
    <w:rsid w:val="007735DF"/>
    <w:rsid w:val="00773C74"/>
    <w:rsid w:val="00773EF0"/>
    <w:rsid w:val="00774045"/>
    <w:rsid w:val="00774320"/>
    <w:rsid w:val="00774684"/>
    <w:rsid w:val="00774BE1"/>
    <w:rsid w:val="0077540F"/>
    <w:rsid w:val="00775539"/>
    <w:rsid w:val="00775681"/>
    <w:rsid w:val="007757BB"/>
    <w:rsid w:val="00775BFE"/>
    <w:rsid w:val="00775E5E"/>
    <w:rsid w:val="00775FE1"/>
    <w:rsid w:val="007760C2"/>
    <w:rsid w:val="00776D46"/>
    <w:rsid w:val="00776E2B"/>
    <w:rsid w:val="00777737"/>
    <w:rsid w:val="00777ED3"/>
    <w:rsid w:val="007801BC"/>
    <w:rsid w:val="0078041C"/>
    <w:rsid w:val="007807F0"/>
    <w:rsid w:val="00780C4A"/>
    <w:rsid w:val="00780CA9"/>
    <w:rsid w:val="00780DFA"/>
    <w:rsid w:val="00781F90"/>
    <w:rsid w:val="0078208E"/>
    <w:rsid w:val="007823D4"/>
    <w:rsid w:val="007823E3"/>
    <w:rsid w:val="00782868"/>
    <w:rsid w:val="00782A4B"/>
    <w:rsid w:val="00782BAA"/>
    <w:rsid w:val="00783379"/>
    <w:rsid w:val="00783681"/>
    <w:rsid w:val="00783AF6"/>
    <w:rsid w:val="00784372"/>
    <w:rsid w:val="0078471D"/>
    <w:rsid w:val="0078473F"/>
    <w:rsid w:val="0078480F"/>
    <w:rsid w:val="00784812"/>
    <w:rsid w:val="007848F0"/>
    <w:rsid w:val="00784C13"/>
    <w:rsid w:val="00784DF1"/>
    <w:rsid w:val="00785267"/>
    <w:rsid w:val="0078556E"/>
    <w:rsid w:val="00786342"/>
    <w:rsid w:val="007868DF"/>
    <w:rsid w:val="00786E68"/>
    <w:rsid w:val="007875AD"/>
    <w:rsid w:val="00787814"/>
    <w:rsid w:val="00787AA7"/>
    <w:rsid w:val="00787CCE"/>
    <w:rsid w:val="00787F3F"/>
    <w:rsid w:val="00790068"/>
    <w:rsid w:val="00790645"/>
    <w:rsid w:val="007908DE"/>
    <w:rsid w:val="00790B0A"/>
    <w:rsid w:val="00790FBB"/>
    <w:rsid w:val="007918B1"/>
    <w:rsid w:val="00791D58"/>
    <w:rsid w:val="00791E49"/>
    <w:rsid w:val="007921F7"/>
    <w:rsid w:val="007928BE"/>
    <w:rsid w:val="00792CBD"/>
    <w:rsid w:val="00792ED8"/>
    <w:rsid w:val="007930E3"/>
    <w:rsid w:val="0079321C"/>
    <w:rsid w:val="007935C8"/>
    <w:rsid w:val="00793B24"/>
    <w:rsid w:val="00793CE8"/>
    <w:rsid w:val="00793E63"/>
    <w:rsid w:val="0079416F"/>
    <w:rsid w:val="00794219"/>
    <w:rsid w:val="00794A6D"/>
    <w:rsid w:val="00794AA7"/>
    <w:rsid w:val="00795200"/>
    <w:rsid w:val="0079554F"/>
    <w:rsid w:val="00795F44"/>
    <w:rsid w:val="0079655E"/>
    <w:rsid w:val="007966B3"/>
    <w:rsid w:val="00796F1D"/>
    <w:rsid w:val="0079710B"/>
    <w:rsid w:val="00797149"/>
    <w:rsid w:val="0079760E"/>
    <w:rsid w:val="00797769"/>
    <w:rsid w:val="00797C0B"/>
    <w:rsid w:val="00797E02"/>
    <w:rsid w:val="007A0030"/>
    <w:rsid w:val="007A03CB"/>
    <w:rsid w:val="007A0500"/>
    <w:rsid w:val="007A0564"/>
    <w:rsid w:val="007A060C"/>
    <w:rsid w:val="007A0802"/>
    <w:rsid w:val="007A0B8D"/>
    <w:rsid w:val="007A100A"/>
    <w:rsid w:val="007A141B"/>
    <w:rsid w:val="007A2586"/>
    <w:rsid w:val="007A287F"/>
    <w:rsid w:val="007A2CBA"/>
    <w:rsid w:val="007A2CF5"/>
    <w:rsid w:val="007A2E3F"/>
    <w:rsid w:val="007A3490"/>
    <w:rsid w:val="007A3742"/>
    <w:rsid w:val="007A39BA"/>
    <w:rsid w:val="007A3FAD"/>
    <w:rsid w:val="007A466E"/>
    <w:rsid w:val="007A4839"/>
    <w:rsid w:val="007A4EB7"/>
    <w:rsid w:val="007A510B"/>
    <w:rsid w:val="007A5458"/>
    <w:rsid w:val="007A5D79"/>
    <w:rsid w:val="007A6372"/>
    <w:rsid w:val="007A6709"/>
    <w:rsid w:val="007A69C2"/>
    <w:rsid w:val="007A701C"/>
    <w:rsid w:val="007A7596"/>
    <w:rsid w:val="007A75A6"/>
    <w:rsid w:val="007A768F"/>
    <w:rsid w:val="007A7914"/>
    <w:rsid w:val="007A7DC7"/>
    <w:rsid w:val="007B031A"/>
    <w:rsid w:val="007B0842"/>
    <w:rsid w:val="007B0DFF"/>
    <w:rsid w:val="007B1744"/>
    <w:rsid w:val="007B1ABF"/>
    <w:rsid w:val="007B1B08"/>
    <w:rsid w:val="007B1EE8"/>
    <w:rsid w:val="007B2116"/>
    <w:rsid w:val="007B2265"/>
    <w:rsid w:val="007B2611"/>
    <w:rsid w:val="007B266A"/>
    <w:rsid w:val="007B3B10"/>
    <w:rsid w:val="007B3DD5"/>
    <w:rsid w:val="007B3DF0"/>
    <w:rsid w:val="007B3DF2"/>
    <w:rsid w:val="007B4142"/>
    <w:rsid w:val="007B4684"/>
    <w:rsid w:val="007B49E6"/>
    <w:rsid w:val="007B53BC"/>
    <w:rsid w:val="007B5602"/>
    <w:rsid w:val="007B5950"/>
    <w:rsid w:val="007B5E4D"/>
    <w:rsid w:val="007B5E9A"/>
    <w:rsid w:val="007B61C5"/>
    <w:rsid w:val="007B6410"/>
    <w:rsid w:val="007B69F6"/>
    <w:rsid w:val="007B6B59"/>
    <w:rsid w:val="007B6D0B"/>
    <w:rsid w:val="007B7A34"/>
    <w:rsid w:val="007B7C5F"/>
    <w:rsid w:val="007C01FD"/>
    <w:rsid w:val="007C02D3"/>
    <w:rsid w:val="007C03DB"/>
    <w:rsid w:val="007C0507"/>
    <w:rsid w:val="007C0D94"/>
    <w:rsid w:val="007C0E4D"/>
    <w:rsid w:val="007C107E"/>
    <w:rsid w:val="007C12D1"/>
    <w:rsid w:val="007C13CB"/>
    <w:rsid w:val="007C16B2"/>
    <w:rsid w:val="007C1BCC"/>
    <w:rsid w:val="007C2449"/>
    <w:rsid w:val="007C26E1"/>
    <w:rsid w:val="007C2C0A"/>
    <w:rsid w:val="007C2C43"/>
    <w:rsid w:val="007C2DCA"/>
    <w:rsid w:val="007C2E5A"/>
    <w:rsid w:val="007C3956"/>
    <w:rsid w:val="007C3C5B"/>
    <w:rsid w:val="007C3D4B"/>
    <w:rsid w:val="007C3E8F"/>
    <w:rsid w:val="007C4404"/>
    <w:rsid w:val="007C44D6"/>
    <w:rsid w:val="007C476C"/>
    <w:rsid w:val="007C4C1D"/>
    <w:rsid w:val="007C5D89"/>
    <w:rsid w:val="007C6213"/>
    <w:rsid w:val="007C6EB5"/>
    <w:rsid w:val="007C70DA"/>
    <w:rsid w:val="007C7199"/>
    <w:rsid w:val="007C743A"/>
    <w:rsid w:val="007C7BEC"/>
    <w:rsid w:val="007D00D5"/>
    <w:rsid w:val="007D024B"/>
    <w:rsid w:val="007D0EB3"/>
    <w:rsid w:val="007D172B"/>
    <w:rsid w:val="007D1936"/>
    <w:rsid w:val="007D19D6"/>
    <w:rsid w:val="007D1BCB"/>
    <w:rsid w:val="007D1EDF"/>
    <w:rsid w:val="007D24B0"/>
    <w:rsid w:val="007D25F7"/>
    <w:rsid w:val="007D28C0"/>
    <w:rsid w:val="007D35E2"/>
    <w:rsid w:val="007D3906"/>
    <w:rsid w:val="007D392F"/>
    <w:rsid w:val="007D4074"/>
    <w:rsid w:val="007D4650"/>
    <w:rsid w:val="007D48CE"/>
    <w:rsid w:val="007D4B0D"/>
    <w:rsid w:val="007D4DCE"/>
    <w:rsid w:val="007D53B4"/>
    <w:rsid w:val="007D5504"/>
    <w:rsid w:val="007D5CE1"/>
    <w:rsid w:val="007D70F2"/>
    <w:rsid w:val="007D71A6"/>
    <w:rsid w:val="007D750E"/>
    <w:rsid w:val="007D77F8"/>
    <w:rsid w:val="007D7B40"/>
    <w:rsid w:val="007D7F77"/>
    <w:rsid w:val="007D7FC2"/>
    <w:rsid w:val="007E00E4"/>
    <w:rsid w:val="007E075F"/>
    <w:rsid w:val="007E09E9"/>
    <w:rsid w:val="007E0ED0"/>
    <w:rsid w:val="007E1323"/>
    <w:rsid w:val="007E1843"/>
    <w:rsid w:val="007E1A92"/>
    <w:rsid w:val="007E1C7B"/>
    <w:rsid w:val="007E1CA4"/>
    <w:rsid w:val="007E2360"/>
    <w:rsid w:val="007E2583"/>
    <w:rsid w:val="007E27B5"/>
    <w:rsid w:val="007E2D1F"/>
    <w:rsid w:val="007E2D8E"/>
    <w:rsid w:val="007E2E95"/>
    <w:rsid w:val="007E3263"/>
    <w:rsid w:val="007E3B6B"/>
    <w:rsid w:val="007E3FA7"/>
    <w:rsid w:val="007E4092"/>
    <w:rsid w:val="007E43FE"/>
    <w:rsid w:val="007E44CC"/>
    <w:rsid w:val="007E45C0"/>
    <w:rsid w:val="007E46E3"/>
    <w:rsid w:val="007E498C"/>
    <w:rsid w:val="007E528C"/>
    <w:rsid w:val="007E543C"/>
    <w:rsid w:val="007E5B44"/>
    <w:rsid w:val="007E5CDC"/>
    <w:rsid w:val="007E5FB3"/>
    <w:rsid w:val="007E6107"/>
    <w:rsid w:val="007E6444"/>
    <w:rsid w:val="007E6572"/>
    <w:rsid w:val="007E65FF"/>
    <w:rsid w:val="007E6775"/>
    <w:rsid w:val="007E69DC"/>
    <w:rsid w:val="007E6A79"/>
    <w:rsid w:val="007E6AD0"/>
    <w:rsid w:val="007E6F25"/>
    <w:rsid w:val="007E71C0"/>
    <w:rsid w:val="007E73B2"/>
    <w:rsid w:val="007E7760"/>
    <w:rsid w:val="007E7E7E"/>
    <w:rsid w:val="007F05FE"/>
    <w:rsid w:val="007F0D7A"/>
    <w:rsid w:val="007F1240"/>
    <w:rsid w:val="007F1253"/>
    <w:rsid w:val="007F13D0"/>
    <w:rsid w:val="007F1628"/>
    <w:rsid w:val="007F1BB7"/>
    <w:rsid w:val="007F1E6C"/>
    <w:rsid w:val="007F1EC3"/>
    <w:rsid w:val="007F20DC"/>
    <w:rsid w:val="007F241A"/>
    <w:rsid w:val="007F29E1"/>
    <w:rsid w:val="007F4108"/>
    <w:rsid w:val="007F4CD1"/>
    <w:rsid w:val="007F4FA2"/>
    <w:rsid w:val="007F5026"/>
    <w:rsid w:val="007F5873"/>
    <w:rsid w:val="007F58A9"/>
    <w:rsid w:val="007F5A13"/>
    <w:rsid w:val="007F5B8E"/>
    <w:rsid w:val="007F5D89"/>
    <w:rsid w:val="007F5DBC"/>
    <w:rsid w:val="007F6FE5"/>
    <w:rsid w:val="007F7235"/>
    <w:rsid w:val="007F7323"/>
    <w:rsid w:val="007F7832"/>
    <w:rsid w:val="007F791C"/>
    <w:rsid w:val="007F7C0C"/>
    <w:rsid w:val="007F7FCA"/>
    <w:rsid w:val="00800243"/>
    <w:rsid w:val="00800473"/>
    <w:rsid w:val="00800937"/>
    <w:rsid w:val="00800B98"/>
    <w:rsid w:val="0080158A"/>
    <w:rsid w:val="008018FC"/>
    <w:rsid w:val="00801C69"/>
    <w:rsid w:val="00801CD2"/>
    <w:rsid w:val="00801D00"/>
    <w:rsid w:val="00802068"/>
    <w:rsid w:val="008024FE"/>
    <w:rsid w:val="00802605"/>
    <w:rsid w:val="00803431"/>
    <w:rsid w:val="008037DD"/>
    <w:rsid w:val="00803B88"/>
    <w:rsid w:val="00803C87"/>
    <w:rsid w:val="00804116"/>
    <w:rsid w:val="00804A2F"/>
    <w:rsid w:val="00804AB1"/>
    <w:rsid w:val="00804C36"/>
    <w:rsid w:val="00805604"/>
    <w:rsid w:val="00805D3D"/>
    <w:rsid w:val="00805F16"/>
    <w:rsid w:val="00806410"/>
    <w:rsid w:val="00806531"/>
    <w:rsid w:val="00806612"/>
    <w:rsid w:val="00806FE7"/>
    <w:rsid w:val="00807675"/>
    <w:rsid w:val="00807911"/>
    <w:rsid w:val="00807C31"/>
    <w:rsid w:val="008100F2"/>
    <w:rsid w:val="00810174"/>
    <w:rsid w:val="008104D6"/>
    <w:rsid w:val="008109DE"/>
    <w:rsid w:val="008109FB"/>
    <w:rsid w:val="00810AF6"/>
    <w:rsid w:val="00810CCE"/>
    <w:rsid w:val="00810F35"/>
    <w:rsid w:val="00811001"/>
    <w:rsid w:val="0081102A"/>
    <w:rsid w:val="008110FA"/>
    <w:rsid w:val="00811F46"/>
    <w:rsid w:val="008121BF"/>
    <w:rsid w:val="00812A47"/>
    <w:rsid w:val="00812AF5"/>
    <w:rsid w:val="00812F7C"/>
    <w:rsid w:val="008139B9"/>
    <w:rsid w:val="008143FA"/>
    <w:rsid w:val="00814471"/>
    <w:rsid w:val="00814F4E"/>
    <w:rsid w:val="008150C1"/>
    <w:rsid w:val="00815395"/>
    <w:rsid w:val="00815AA7"/>
    <w:rsid w:val="00815D43"/>
    <w:rsid w:val="00815E10"/>
    <w:rsid w:val="0081614C"/>
    <w:rsid w:val="0081648B"/>
    <w:rsid w:val="0081674F"/>
    <w:rsid w:val="00816782"/>
    <w:rsid w:val="00816832"/>
    <w:rsid w:val="008169BE"/>
    <w:rsid w:val="00816B32"/>
    <w:rsid w:val="00817A48"/>
    <w:rsid w:val="00817AA7"/>
    <w:rsid w:val="00817C27"/>
    <w:rsid w:val="00817CEA"/>
    <w:rsid w:val="00820046"/>
    <w:rsid w:val="008203E6"/>
    <w:rsid w:val="0082097F"/>
    <w:rsid w:val="00820BCB"/>
    <w:rsid w:val="00820BCD"/>
    <w:rsid w:val="00820D2A"/>
    <w:rsid w:val="00821422"/>
    <w:rsid w:val="0082142E"/>
    <w:rsid w:val="00821F4C"/>
    <w:rsid w:val="0082238C"/>
    <w:rsid w:val="0082293B"/>
    <w:rsid w:val="00822AA4"/>
    <w:rsid w:val="00822DFD"/>
    <w:rsid w:val="00822E85"/>
    <w:rsid w:val="00822E93"/>
    <w:rsid w:val="00823209"/>
    <w:rsid w:val="0082328A"/>
    <w:rsid w:val="00823338"/>
    <w:rsid w:val="00823418"/>
    <w:rsid w:val="00823A00"/>
    <w:rsid w:val="00823F8C"/>
    <w:rsid w:val="008240B1"/>
    <w:rsid w:val="0082412A"/>
    <w:rsid w:val="0082451A"/>
    <w:rsid w:val="00824556"/>
    <w:rsid w:val="008247BB"/>
    <w:rsid w:val="00824824"/>
    <w:rsid w:val="00824C60"/>
    <w:rsid w:val="00825318"/>
    <w:rsid w:val="0082550D"/>
    <w:rsid w:val="00825C77"/>
    <w:rsid w:val="00825FC2"/>
    <w:rsid w:val="00826722"/>
    <w:rsid w:val="00826A9D"/>
    <w:rsid w:val="00826C18"/>
    <w:rsid w:val="00826C29"/>
    <w:rsid w:val="00826E24"/>
    <w:rsid w:val="0082733A"/>
    <w:rsid w:val="00827953"/>
    <w:rsid w:val="00827BB6"/>
    <w:rsid w:val="00827C3E"/>
    <w:rsid w:val="00827F39"/>
    <w:rsid w:val="00827FA3"/>
    <w:rsid w:val="00830149"/>
    <w:rsid w:val="00830169"/>
    <w:rsid w:val="00830524"/>
    <w:rsid w:val="00832914"/>
    <w:rsid w:val="00832E87"/>
    <w:rsid w:val="00832FF0"/>
    <w:rsid w:val="0083360C"/>
    <w:rsid w:val="00833E2F"/>
    <w:rsid w:val="00834119"/>
    <w:rsid w:val="00834189"/>
    <w:rsid w:val="008348D4"/>
    <w:rsid w:val="00834BC4"/>
    <w:rsid w:val="00834F6D"/>
    <w:rsid w:val="00835322"/>
    <w:rsid w:val="008356BD"/>
    <w:rsid w:val="0083570B"/>
    <w:rsid w:val="00835742"/>
    <w:rsid w:val="00835928"/>
    <w:rsid w:val="008366B5"/>
    <w:rsid w:val="008368D9"/>
    <w:rsid w:val="00836D0F"/>
    <w:rsid w:val="00837142"/>
    <w:rsid w:val="008376F4"/>
    <w:rsid w:val="0083770C"/>
    <w:rsid w:val="00837849"/>
    <w:rsid w:val="00837B45"/>
    <w:rsid w:val="008404EB"/>
    <w:rsid w:val="008405F2"/>
    <w:rsid w:val="00840984"/>
    <w:rsid w:val="00840D68"/>
    <w:rsid w:val="00841103"/>
    <w:rsid w:val="008413FF"/>
    <w:rsid w:val="008416E4"/>
    <w:rsid w:val="0084263D"/>
    <w:rsid w:val="00842E9E"/>
    <w:rsid w:val="008433CA"/>
    <w:rsid w:val="0084340F"/>
    <w:rsid w:val="008438A2"/>
    <w:rsid w:val="00843F6E"/>
    <w:rsid w:val="008441C0"/>
    <w:rsid w:val="008444C9"/>
    <w:rsid w:val="00844B54"/>
    <w:rsid w:val="00844C55"/>
    <w:rsid w:val="008456A7"/>
    <w:rsid w:val="00845D9B"/>
    <w:rsid w:val="00845F9D"/>
    <w:rsid w:val="00845FB8"/>
    <w:rsid w:val="008460E1"/>
    <w:rsid w:val="00846B5C"/>
    <w:rsid w:val="00846C3A"/>
    <w:rsid w:val="00846D80"/>
    <w:rsid w:val="008470D7"/>
    <w:rsid w:val="0084735F"/>
    <w:rsid w:val="00847443"/>
    <w:rsid w:val="00847760"/>
    <w:rsid w:val="00847BB3"/>
    <w:rsid w:val="0085042A"/>
    <w:rsid w:val="00850713"/>
    <w:rsid w:val="0085119D"/>
    <w:rsid w:val="0085188B"/>
    <w:rsid w:val="0085191D"/>
    <w:rsid w:val="00851B48"/>
    <w:rsid w:val="00852793"/>
    <w:rsid w:val="00852997"/>
    <w:rsid w:val="00852A05"/>
    <w:rsid w:val="00852B4A"/>
    <w:rsid w:val="00852BA3"/>
    <w:rsid w:val="00852D55"/>
    <w:rsid w:val="00853212"/>
    <w:rsid w:val="00853693"/>
    <w:rsid w:val="00853D6C"/>
    <w:rsid w:val="00853DF6"/>
    <w:rsid w:val="00854678"/>
    <w:rsid w:val="00854956"/>
    <w:rsid w:val="00854D06"/>
    <w:rsid w:val="00854E19"/>
    <w:rsid w:val="00855377"/>
    <w:rsid w:val="00855476"/>
    <w:rsid w:val="00855E7F"/>
    <w:rsid w:val="0085618A"/>
    <w:rsid w:val="008561CB"/>
    <w:rsid w:val="00856519"/>
    <w:rsid w:val="0085690C"/>
    <w:rsid w:val="00856B0A"/>
    <w:rsid w:val="00856B24"/>
    <w:rsid w:val="00857365"/>
    <w:rsid w:val="008575BD"/>
    <w:rsid w:val="008578EA"/>
    <w:rsid w:val="008600AB"/>
    <w:rsid w:val="008606F2"/>
    <w:rsid w:val="00860812"/>
    <w:rsid w:val="0086095C"/>
    <w:rsid w:val="00860B8D"/>
    <w:rsid w:val="00860EFA"/>
    <w:rsid w:val="00860F45"/>
    <w:rsid w:val="00861A60"/>
    <w:rsid w:val="00861AB4"/>
    <w:rsid w:val="00861BDD"/>
    <w:rsid w:val="00861D6C"/>
    <w:rsid w:val="00861EF9"/>
    <w:rsid w:val="00862295"/>
    <w:rsid w:val="008624A2"/>
    <w:rsid w:val="00862520"/>
    <w:rsid w:val="0086257A"/>
    <w:rsid w:val="00862603"/>
    <w:rsid w:val="00862A5F"/>
    <w:rsid w:val="00863014"/>
    <w:rsid w:val="008630A9"/>
    <w:rsid w:val="00863204"/>
    <w:rsid w:val="00863241"/>
    <w:rsid w:val="00863407"/>
    <w:rsid w:val="00863E70"/>
    <w:rsid w:val="0086416B"/>
    <w:rsid w:val="0086477D"/>
    <w:rsid w:val="008655AA"/>
    <w:rsid w:val="008667EB"/>
    <w:rsid w:val="008670B5"/>
    <w:rsid w:val="008671EA"/>
    <w:rsid w:val="008673B8"/>
    <w:rsid w:val="00867C67"/>
    <w:rsid w:val="00867E90"/>
    <w:rsid w:val="0087002D"/>
    <w:rsid w:val="008706AF"/>
    <w:rsid w:val="0087072C"/>
    <w:rsid w:val="00870B0A"/>
    <w:rsid w:val="00870E3E"/>
    <w:rsid w:val="0087168B"/>
    <w:rsid w:val="00871C5C"/>
    <w:rsid w:val="00872173"/>
    <w:rsid w:val="0087255F"/>
    <w:rsid w:val="0087364B"/>
    <w:rsid w:val="00873BC0"/>
    <w:rsid w:val="0087419B"/>
    <w:rsid w:val="0087434C"/>
    <w:rsid w:val="008743AB"/>
    <w:rsid w:val="008755B8"/>
    <w:rsid w:val="00876C32"/>
    <w:rsid w:val="00876D93"/>
    <w:rsid w:val="00877093"/>
    <w:rsid w:val="008774F1"/>
    <w:rsid w:val="00877724"/>
    <w:rsid w:val="00877E39"/>
    <w:rsid w:val="008800C6"/>
    <w:rsid w:val="0088067D"/>
    <w:rsid w:val="0088079B"/>
    <w:rsid w:val="00880925"/>
    <w:rsid w:val="00880D22"/>
    <w:rsid w:val="00880E7B"/>
    <w:rsid w:val="00880FA5"/>
    <w:rsid w:val="008815F2"/>
    <w:rsid w:val="0088160D"/>
    <w:rsid w:val="008818D5"/>
    <w:rsid w:val="008819C9"/>
    <w:rsid w:val="00881B14"/>
    <w:rsid w:val="00881BBF"/>
    <w:rsid w:val="00881C52"/>
    <w:rsid w:val="00881CE8"/>
    <w:rsid w:val="00882106"/>
    <w:rsid w:val="00882326"/>
    <w:rsid w:val="008827F8"/>
    <w:rsid w:val="008833CF"/>
    <w:rsid w:val="00884099"/>
    <w:rsid w:val="00884416"/>
    <w:rsid w:val="00884E7F"/>
    <w:rsid w:val="00884ED2"/>
    <w:rsid w:val="00885247"/>
    <w:rsid w:val="00885310"/>
    <w:rsid w:val="00885599"/>
    <w:rsid w:val="00885AAB"/>
    <w:rsid w:val="0088621E"/>
    <w:rsid w:val="008870CD"/>
    <w:rsid w:val="008877C7"/>
    <w:rsid w:val="00887806"/>
    <w:rsid w:val="00887ED8"/>
    <w:rsid w:val="00890817"/>
    <w:rsid w:val="008909EB"/>
    <w:rsid w:val="00891485"/>
    <w:rsid w:val="0089148F"/>
    <w:rsid w:val="00891AC1"/>
    <w:rsid w:val="00891BDD"/>
    <w:rsid w:val="00892616"/>
    <w:rsid w:val="00892847"/>
    <w:rsid w:val="0089327D"/>
    <w:rsid w:val="0089399C"/>
    <w:rsid w:val="00893DE1"/>
    <w:rsid w:val="00893DED"/>
    <w:rsid w:val="008940B8"/>
    <w:rsid w:val="008940EA"/>
    <w:rsid w:val="008944A6"/>
    <w:rsid w:val="008946F1"/>
    <w:rsid w:val="00895276"/>
    <w:rsid w:val="00895D40"/>
    <w:rsid w:val="0089614A"/>
    <w:rsid w:val="0089692A"/>
    <w:rsid w:val="0089699E"/>
    <w:rsid w:val="00896EC2"/>
    <w:rsid w:val="008970E3"/>
    <w:rsid w:val="00897DC9"/>
    <w:rsid w:val="008A0661"/>
    <w:rsid w:val="008A0914"/>
    <w:rsid w:val="008A0A53"/>
    <w:rsid w:val="008A0C57"/>
    <w:rsid w:val="008A1106"/>
    <w:rsid w:val="008A1426"/>
    <w:rsid w:val="008A19F8"/>
    <w:rsid w:val="008A1E7A"/>
    <w:rsid w:val="008A2B18"/>
    <w:rsid w:val="008A2CC8"/>
    <w:rsid w:val="008A2D90"/>
    <w:rsid w:val="008A2FE1"/>
    <w:rsid w:val="008A3029"/>
    <w:rsid w:val="008A3077"/>
    <w:rsid w:val="008A3229"/>
    <w:rsid w:val="008A351E"/>
    <w:rsid w:val="008A3813"/>
    <w:rsid w:val="008A3C50"/>
    <w:rsid w:val="008A3ED5"/>
    <w:rsid w:val="008A46A4"/>
    <w:rsid w:val="008A4776"/>
    <w:rsid w:val="008A47B9"/>
    <w:rsid w:val="008A4AE5"/>
    <w:rsid w:val="008A4B57"/>
    <w:rsid w:val="008A4DB8"/>
    <w:rsid w:val="008A4F5F"/>
    <w:rsid w:val="008A4FA3"/>
    <w:rsid w:val="008A537B"/>
    <w:rsid w:val="008A5618"/>
    <w:rsid w:val="008A56E6"/>
    <w:rsid w:val="008A5CC3"/>
    <w:rsid w:val="008A5F7B"/>
    <w:rsid w:val="008A623C"/>
    <w:rsid w:val="008A6B52"/>
    <w:rsid w:val="008A6C7B"/>
    <w:rsid w:val="008A6CA0"/>
    <w:rsid w:val="008A7496"/>
    <w:rsid w:val="008A7FE4"/>
    <w:rsid w:val="008B03B0"/>
    <w:rsid w:val="008B048C"/>
    <w:rsid w:val="008B059B"/>
    <w:rsid w:val="008B094E"/>
    <w:rsid w:val="008B0BAD"/>
    <w:rsid w:val="008B0F35"/>
    <w:rsid w:val="008B13A8"/>
    <w:rsid w:val="008B1B5C"/>
    <w:rsid w:val="008B1D0D"/>
    <w:rsid w:val="008B2178"/>
    <w:rsid w:val="008B232B"/>
    <w:rsid w:val="008B25EE"/>
    <w:rsid w:val="008B2791"/>
    <w:rsid w:val="008B2BC1"/>
    <w:rsid w:val="008B30A1"/>
    <w:rsid w:val="008B3446"/>
    <w:rsid w:val="008B3840"/>
    <w:rsid w:val="008B388E"/>
    <w:rsid w:val="008B3938"/>
    <w:rsid w:val="008B3F94"/>
    <w:rsid w:val="008B421C"/>
    <w:rsid w:val="008B42BA"/>
    <w:rsid w:val="008B46E3"/>
    <w:rsid w:val="008B549C"/>
    <w:rsid w:val="008B5F8C"/>
    <w:rsid w:val="008B60A4"/>
    <w:rsid w:val="008B6467"/>
    <w:rsid w:val="008B6C62"/>
    <w:rsid w:val="008B7228"/>
    <w:rsid w:val="008B73B6"/>
    <w:rsid w:val="008B73F9"/>
    <w:rsid w:val="008B785E"/>
    <w:rsid w:val="008B78BC"/>
    <w:rsid w:val="008B79C4"/>
    <w:rsid w:val="008C015C"/>
    <w:rsid w:val="008C09B0"/>
    <w:rsid w:val="008C0B64"/>
    <w:rsid w:val="008C155A"/>
    <w:rsid w:val="008C173A"/>
    <w:rsid w:val="008C1CA0"/>
    <w:rsid w:val="008C2058"/>
    <w:rsid w:val="008C2D31"/>
    <w:rsid w:val="008C2EBD"/>
    <w:rsid w:val="008C2EE3"/>
    <w:rsid w:val="008C3B1D"/>
    <w:rsid w:val="008C3BAF"/>
    <w:rsid w:val="008C4500"/>
    <w:rsid w:val="008C470E"/>
    <w:rsid w:val="008C484B"/>
    <w:rsid w:val="008C4B53"/>
    <w:rsid w:val="008C50A7"/>
    <w:rsid w:val="008C55CE"/>
    <w:rsid w:val="008C5730"/>
    <w:rsid w:val="008C5B01"/>
    <w:rsid w:val="008C5F14"/>
    <w:rsid w:val="008C609E"/>
    <w:rsid w:val="008C64E7"/>
    <w:rsid w:val="008C73BE"/>
    <w:rsid w:val="008C7BA1"/>
    <w:rsid w:val="008C7CD9"/>
    <w:rsid w:val="008C7E5E"/>
    <w:rsid w:val="008C7F90"/>
    <w:rsid w:val="008D009F"/>
    <w:rsid w:val="008D0530"/>
    <w:rsid w:val="008D0658"/>
    <w:rsid w:val="008D0898"/>
    <w:rsid w:val="008D126C"/>
    <w:rsid w:val="008D13D8"/>
    <w:rsid w:val="008D1AED"/>
    <w:rsid w:val="008D1F9F"/>
    <w:rsid w:val="008D243C"/>
    <w:rsid w:val="008D32B1"/>
    <w:rsid w:val="008D364C"/>
    <w:rsid w:val="008D3A0D"/>
    <w:rsid w:val="008D3EC8"/>
    <w:rsid w:val="008D465A"/>
    <w:rsid w:val="008D48D1"/>
    <w:rsid w:val="008D499F"/>
    <w:rsid w:val="008D4F73"/>
    <w:rsid w:val="008D51A3"/>
    <w:rsid w:val="008D56A0"/>
    <w:rsid w:val="008D58DC"/>
    <w:rsid w:val="008D5B66"/>
    <w:rsid w:val="008D5CDD"/>
    <w:rsid w:val="008D60BF"/>
    <w:rsid w:val="008D6AC3"/>
    <w:rsid w:val="008D6C95"/>
    <w:rsid w:val="008D6F77"/>
    <w:rsid w:val="008D6F85"/>
    <w:rsid w:val="008D7125"/>
    <w:rsid w:val="008D78FE"/>
    <w:rsid w:val="008E090C"/>
    <w:rsid w:val="008E1317"/>
    <w:rsid w:val="008E1A8C"/>
    <w:rsid w:val="008E1FC5"/>
    <w:rsid w:val="008E2410"/>
    <w:rsid w:val="008E2577"/>
    <w:rsid w:val="008E2697"/>
    <w:rsid w:val="008E2769"/>
    <w:rsid w:val="008E2837"/>
    <w:rsid w:val="008E2C0E"/>
    <w:rsid w:val="008E2D08"/>
    <w:rsid w:val="008E2DA4"/>
    <w:rsid w:val="008E3768"/>
    <w:rsid w:val="008E38E2"/>
    <w:rsid w:val="008E3C8F"/>
    <w:rsid w:val="008E3FB2"/>
    <w:rsid w:val="008E454A"/>
    <w:rsid w:val="008E4F69"/>
    <w:rsid w:val="008E5625"/>
    <w:rsid w:val="008E5DFD"/>
    <w:rsid w:val="008E6571"/>
    <w:rsid w:val="008E659D"/>
    <w:rsid w:val="008E6977"/>
    <w:rsid w:val="008E6F09"/>
    <w:rsid w:val="008E72AD"/>
    <w:rsid w:val="008E72D2"/>
    <w:rsid w:val="008E7B74"/>
    <w:rsid w:val="008F0405"/>
    <w:rsid w:val="008F0459"/>
    <w:rsid w:val="008F0B15"/>
    <w:rsid w:val="008F0B7A"/>
    <w:rsid w:val="008F0BDA"/>
    <w:rsid w:val="008F2346"/>
    <w:rsid w:val="008F234A"/>
    <w:rsid w:val="008F23AA"/>
    <w:rsid w:val="008F23BA"/>
    <w:rsid w:val="008F2B38"/>
    <w:rsid w:val="008F2C3E"/>
    <w:rsid w:val="008F3565"/>
    <w:rsid w:val="008F36D5"/>
    <w:rsid w:val="008F3768"/>
    <w:rsid w:val="008F3D2B"/>
    <w:rsid w:val="008F40D2"/>
    <w:rsid w:val="008F4396"/>
    <w:rsid w:val="008F4F7F"/>
    <w:rsid w:val="008F50E8"/>
    <w:rsid w:val="008F52ED"/>
    <w:rsid w:val="008F54E4"/>
    <w:rsid w:val="008F5563"/>
    <w:rsid w:val="008F5564"/>
    <w:rsid w:val="008F56F2"/>
    <w:rsid w:val="008F5771"/>
    <w:rsid w:val="008F5FC4"/>
    <w:rsid w:val="008F64C2"/>
    <w:rsid w:val="008F6BC7"/>
    <w:rsid w:val="008F74A9"/>
    <w:rsid w:val="008F76C1"/>
    <w:rsid w:val="008F76CA"/>
    <w:rsid w:val="008F7B55"/>
    <w:rsid w:val="008F7BF8"/>
    <w:rsid w:val="008F7C45"/>
    <w:rsid w:val="008F7EE5"/>
    <w:rsid w:val="009002C1"/>
    <w:rsid w:val="0090077F"/>
    <w:rsid w:val="009008EE"/>
    <w:rsid w:val="009010F1"/>
    <w:rsid w:val="009016B3"/>
    <w:rsid w:val="009018A5"/>
    <w:rsid w:val="00901974"/>
    <w:rsid w:val="00901F4D"/>
    <w:rsid w:val="00902275"/>
    <w:rsid w:val="0090251F"/>
    <w:rsid w:val="009035D5"/>
    <w:rsid w:val="00903997"/>
    <w:rsid w:val="00903EF8"/>
    <w:rsid w:val="009048E8"/>
    <w:rsid w:val="009054E3"/>
    <w:rsid w:val="0090555E"/>
    <w:rsid w:val="0090557E"/>
    <w:rsid w:val="00905D90"/>
    <w:rsid w:val="00906518"/>
    <w:rsid w:val="00906779"/>
    <w:rsid w:val="00906A4F"/>
    <w:rsid w:val="00907018"/>
    <w:rsid w:val="009070DB"/>
    <w:rsid w:val="009100FA"/>
    <w:rsid w:val="009101B0"/>
    <w:rsid w:val="00910281"/>
    <w:rsid w:val="009103A7"/>
    <w:rsid w:val="009103AD"/>
    <w:rsid w:val="00910409"/>
    <w:rsid w:val="00910431"/>
    <w:rsid w:val="009110ED"/>
    <w:rsid w:val="009118F9"/>
    <w:rsid w:val="0091219D"/>
    <w:rsid w:val="009122C4"/>
    <w:rsid w:val="00912490"/>
    <w:rsid w:val="0091299F"/>
    <w:rsid w:val="009129B5"/>
    <w:rsid w:val="00912AC8"/>
    <w:rsid w:val="00912D7B"/>
    <w:rsid w:val="009131E0"/>
    <w:rsid w:val="009139BA"/>
    <w:rsid w:val="00913D27"/>
    <w:rsid w:val="00914114"/>
    <w:rsid w:val="0091420C"/>
    <w:rsid w:val="00914610"/>
    <w:rsid w:val="00914BD0"/>
    <w:rsid w:val="00914E81"/>
    <w:rsid w:val="0091500B"/>
    <w:rsid w:val="00915259"/>
    <w:rsid w:val="009156DB"/>
    <w:rsid w:val="0091584F"/>
    <w:rsid w:val="00915E91"/>
    <w:rsid w:val="00916257"/>
    <w:rsid w:val="00916BA5"/>
    <w:rsid w:val="00916F1E"/>
    <w:rsid w:val="009176E6"/>
    <w:rsid w:val="009178BC"/>
    <w:rsid w:val="00917AB9"/>
    <w:rsid w:val="00917E29"/>
    <w:rsid w:val="00920301"/>
    <w:rsid w:val="00920DA0"/>
    <w:rsid w:val="00920EA9"/>
    <w:rsid w:val="00921124"/>
    <w:rsid w:val="00921519"/>
    <w:rsid w:val="00921806"/>
    <w:rsid w:val="00921819"/>
    <w:rsid w:val="00921C3F"/>
    <w:rsid w:val="0092232F"/>
    <w:rsid w:val="009224A2"/>
    <w:rsid w:val="00922732"/>
    <w:rsid w:val="00922A99"/>
    <w:rsid w:val="00922E2C"/>
    <w:rsid w:val="00922F8A"/>
    <w:rsid w:val="009232F4"/>
    <w:rsid w:val="009234C4"/>
    <w:rsid w:val="00923A1A"/>
    <w:rsid w:val="00923AE2"/>
    <w:rsid w:val="00923DBA"/>
    <w:rsid w:val="0092407E"/>
    <w:rsid w:val="0092425E"/>
    <w:rsid w:val="00924464"/>
    <w:rsid w:val="00924AF8"/>
    <w:rsid w:val="00924E7B"/>
    <w:rsid w:val="0092516C"/>
    <w:rsid w:val="00925355"/>
    <w:rsid w:val="00925680"/>
    <w:rsid w:val="00925765"/>
    <w:rsid w:val="00925A08"/>
    <w:rsid w:val="00925B6B"/>
    <w:rsid w:val="00926024"/>
    <w:rsid w:val="009263DF"/>
    <w:rsid w:val="009266EC"/>
    <w:rsid w:val="00926A9D"/>
    <w:rsid w:val="00926C0C"/>
    <w:rsid w:val="00926FD9"/>
    <w:rsid w:val="0092717A"/>
    <w:rsid w:val="009279BB"/>
    <w:rsid w:val="00927D54"/>
    <w:rsid w:val="00930747"/>
    <w:rsid w:val="009311B7"/>
    <w:rsid w:val="009311FF"/>
    <w:rsid w:val="009315F3"/>
    <w:rsid w:val="009317BA"/>
    <w:rsid w:val="00931989"/>
    <w:rsid w:val="00931E36"/>
    <w:rsid w:val="00932351"/>
    <w:rsid w:val="0093301F"/>
    <w:rsid w:val="00933052"/>
    <w:rsid w:val="009336F0"/>
    <w:rsid w:val="0093403A"/>
    <w:rsid w:val="009344A2"/>
    <w:rsid w:val="00934754"/>
    <w:rsid w:val="0093494A"/>
    <w:rsid w:val="00934C73"/>
    <w:rsid w:val="00934DC2"/>
    <w:rsid w:val="009353EE"/>
    <w:rsid w:val="009356C0"/>
    <w:rsid w:val="0093580B"/>
    <w:rsid w:val="00935E62"/>
    <w:rsid w:val="009360A9"/>
    <w:rsid w:val="0093651D"/>
    <w:rsid w:val="00937113"/>
    <w:rsid w:val="009373E6"/>
    <w:rsid w:val="009375EE"/>
    <w:rsid w:val="009401C8"/>
    <w:rsid w:val="009404DF"/>
    <w:rsid w:val="009408BD"/>
    <w:rsid w:val="00940969"/>
    <w:rsid w:val="00940ABF"/>
    <w:rsid w:val="00940D15"/>
    <w:rsid w:val="009415DA"/>
    <w:rsid w:val="00941B63"/>
    <w:rsid w:val="00941DE6"/>
    <w:rsid w:val="00941F2E"/>
    <w:rsid w:val="0094242C"/>
    <w:rsid w:val="009426D5"/>
    <w:rsid w:val="009429C3"/>
    <w:rsid w:val="009432F5"/>
    <w:rsid w:val="009433A8"/>
    <w:rsid w:val="00943603"/>
    <w:rsid w:val="009437C8"/>
    <w:rsid w:val="009439A6"/>
    <w:rsid w:val="00943DDE"/>
    <w:rsid w:val="00944636"/>
    <w:rsid w:val="00944D40"/>
    <w:rsid w:val="00944EFA"/>
    <w:rsid w:val="00945131"/>
    <w:rsid w:val="00945434"/>
    <w:rsid w:val="009455C9"/>
    <w:rsid w:val="009463DF"/>
    <w:rsid w:val="00946448"/>
    <w:rsid w:val="00947680"/>
    <w:rsid w:val="00947A72"/>
    <w:rsid w:val="00947BE5"/>
    <w:rsid w:val="00950096"/>
    <w:rsid w:val="009504F2"/>
    <w:rsid w:val="00950697"/>
    <w:rsid w:val="009507FB"/>
    <w:rsid w:val="00951418"/>
    <w:rsid w:val="00951744"/>
    <w:rsid w:val="00951B04"/>
    <w:rsid w:val="009520EE"/>
    <w:rsid w:val="0095232B"/>
    <w:rsid w:val="00952738"/>
    <w:rsid w:val="00952805"/>
    <w:rsid w:val="009529F8"/>
    <w:rsid w:val="00952A3C"/>
    <w:rsid w:val="00952BB1"/>
    <w:rsid w:val="0095309B"/>
    <w:rsid w:val="0095330B"/>
    <w:rsid w:val="0095421E"/>
    <w:rsid w:val="0095475B"/>
    <w:rsid w:val="00954DFA"/>
    <w:rsid w:val="009553D9"/>
    <w:rsid w:val="0095555B"/>
    <w:rsid w:val="00955F76"/>
    <w:rsid w:val="00955FBE"/>
    <w:rsid w:val="009562BB"/>
    <w:rsid w:val="009562BD"/>
    <w:rsid w:val="009565AB"/>
    <w:rsid w:val="0095723E"/>
    <w:rsid w:val="00957CE9"/>
    <w:rsid w:val="00957D66"/>
    <w:rsid w:val="00957FEB"/>
    <w:rsid w:val="009602F6"/>
    <w:rsid w:val="009604D9"/>
    <w:rsid w:val="00960869"/>
    <w:rsid w:val="00960D19"/>
    <w:rsid w:val="00960D8E"/>
    <w:rsid w:val="00961013"/>
    <w:rsid w:val="009611B6"/>
    <w:rsid w:val="009614FB"/>
    <w:rsid w:val="00961505"/>
    <w:rsid w:val="0096226F"/>
    <w:rsid w:val="009623C1"/>
    <w:rsid w:val="00962478"/>
    <w:rsid w:val="00962737"/>
    <w:rsid w:val="00962CD2"/>
    <w:rsid w:val="00963015"/>
    <w:rsid w:val="00963349"/>
    <w:rsid w:val="0096363A"/>
    <w:rsid w:val="00963930"/>
    <w:rsid w:val="00963CD7"/>
    <w:rsid w:val="00963D20"/>
    <w:rsid w:val="00963D8E"/>
    <w:rsid w:val="00964588"/>
    <w:rsid w:val="0096480F"/>
    <w:rsid w:val="00964AA8"/>
    <w:rsid w:val="00964D1B"/>
    <w:rsid w:val="00965172"/>
    <w:rsid w:val="0096539C"/>
    <w:rsid w:val="00965AA8"/>
    <w:rsid w:val="0096650D"/>
    <w:rsid w:val="00966560"/>
    <w:rsid w:val="009666A2"/>
    <w:rsid w:val="00966BAC"/>
    <w:rsid w:val="00967363"/>
    <w:rsid w:val="009673E4"/>
    <w:rsid w:val="00967581"/>
    <w:rsid w:val="0096764A"/>
    <w:rsid w:val="0096791A"/>
    <w:rsid w:val="00967932"/>
    <w:rsid w:val="009708FA"/>
    <w:rsid w:val="00970B2E"/>
    <w:rsid w:val="00970EB4"/>
    <w:rsid w:val="00970FEF"/>
    <w:rsid w:val="009714C8"/>
    <w:rsid w:val="0097151C"/>
    <w:rsid w:val="00971B5D"/>
    <w:rsid w:val="00971B92"/>
    <w:rsid w:val="00971E38"/>
    <w:rsid w:val="00971F73"/>
    <w:rsid w:val="009724D7"/>
    <w:rsid w:val="00972732"/>
    <w:rsid w:val="00972796"/>
    <w:rsid w:val="00972B06"/>
    <w:rsid w:val="00972F86"/>
    <w:rsid w:val="00973042"/>
    <w:rsid w:val="00973525"/>
    <w:rsid w:val="0097365B"/>
    <w:rsid w:val="009738F8"/>
    <w:rsid w:val="00973CAD"/>
    <w:rsid w:val="00974196"/>
    <w:rsid w:val="009742CE"/>
    <w:rsid w:val="0097473C"/>
    <w:rsid w:val="00974745"/>
    <w:rsid w:val="00974BB5"/>
    <w:rsid w:val="00974D27"/>
    <w:rsid w:val="009751A4"/>
    <w:rsid w:val="00975A39"/>
    <w:rsid w:val="00976224"/>
    <w:rsid w:val="00976236"/>
    <w:rsid w:val="00976685"/>
    <w:rsid w:val="00977570"/>
    <w:rsid w:val="0097783F"/>
    <w:rsid w:val="00977924"/>
    <w:rsid w:val="00977EBF"/>
    <w:rsid w:val="00980449"/>
    <w:rsid w:val="00980566"/>
    <w:rsid w:val="00980730"/>
    <w:rsid w:val="00980808"/>
    <w:rsid w:val="00980A97"/>
    <w:rsid w:val="00981287"/>
    <w:rsid w:val="00981C79"/>
    <w:rsid w:val="00981CD8"/>
    <w:rsid w:val="00981DB0"/>
    <w:rsid w:val="00982284"/>
    <w:rsid w:val="00982A69"/>
    <w:rsid w:val="00982BC5"/>
    <w:rsid w:val="00982E4E"/>
    <w:rsid w:val="009832C3"/>
    <w:rsid w:val="009834C4"/>
    <w:rsid w:val="0098350C"/>
    <w:rsid w:val="00983674"/>
    <w:rsid w:val="00983B8D"/>
    <w:rsid w:val="00983D98"/>
    <w:rsid w:val="00983E76"/>
    <w:rsid w:val="00984412"/>
    <w:rsid w:val="00984494"/>
    <w:rsid w:val="009845EA"/>
    <w:rsid w:val="0098461F"/>
    <w:rsid w:val="00984CF6"/>
    <w:rsid w:val="00984CFB"/>
    <w:rsid w:val="00984F94"/>
    <w:rsid w:val="00985507"/>
    <w:rsid w:val="009857D3"/>
    <w:rsid w:val="00985DBD"/>
    <w:rsid w:val="00985FF0"/>
    <w:rsid w:val="00986298"/>
    <w:rsid w:val="00986488"/>
    <w:rsid w:val="0098657E"/>
    <w:rsid w:val="00987037"/>
    <w:rsid w:val="00987748"/>
    <w:rsid w:val="009878DD"/>
    <w:rsid w:val="00987ADB"/>
    <w:rsid w:val="00987E6B"/>
    <w:rsid w:val="00990649"/>
    <w:rsid w:val="0099087F"/>
    <w:rsid w:val="00990CFA"/>
    <w:rsid w:val="00990D03"/>
    <w:rsid w:val="00990D54"/>
    <w:rsid w:val="00990F96"/>
    <w:rsid w:val="00991026"/>
    <w:rsid w:val="009914DD"/>
    <w:rsid w:val="009914EF"/>
    <w:rsid w:val="00991681"/>
    <w:rsid w:val="00991A49"/>
    <w:rsid w:val="00991CF6"/>
    <w:rsid w:val="009921A7"/>
    <w:rsid w:val="00992382"/>
    <w:rsid w:val="00992618"/>
    <w:rsid w:val="00992656"/>
    <w:rsid w:val="00992AFA"/>
    <w:rsid w:val="00992E90"/>
    <w:rsid w:val="00993004"/>
    <w:rsid w:val="009930CA"/>
    <w:rsid w:val="00993119"/>
    <w:rsid w:val="0099337C"/>
    <w:rsid w:val="0099351D"/>
    <w:rsid w:val="00993534"/>
    <w:rsid w:val="00993B02"/>
    <w:rsid w:val="00993B90"/>
    <w:rsid w:val="009941C2"/>
    <w:rsid w:val="009953AE"/>
    <w:rsid w:val="0099587F"/>
    <w:rsid w:val="00995A2B"/>
    <w:rsid w:val="00995C34"/>
    <w:rsid w:val="00995D69"/>
    <w:rsid w:val="00996238"/>
    <w:rsid w:val="009965BE"/>
    <w:rsid w:val="00996D6F"/>
    <w:rsid w:val="00996EB7"/>
    <w:rsid w:val="0099723E"/>
    <w:rsid w:val="00997BF0"/>
    <w:rsid w:val="00997E05"/>
    <w:rsid w:val="009A037C"/>
    <w:rsid w:val="009A039D"/>
    <w:rsid w:val="009A0654"/>
    <w:rsid w:val="009A187E"/>
    <w:rsid w:val="009A1A4D"/>
    <w:rsid w:val="009A1AA5"/>
    <w:rsid w:val="009A23D9"/>
    <w:rsid w:val="009A25A0"/>
    <w:rsid w:val="009A2878"/>
    <w:rsid w:val="009A28C3"/>
    <w:rsid w:val="009A2D50"/>
    <w:rsid w:val="009A3575"/>
    <w:rsid w:val="009A4134"/>
    <w:rsid w:val="009A43A3"/>
    <w:rsid w:val="009A4488"/>
    <w:rsid w:val="009A47E9"/>
    <w:rsid w:val="009A4814"/>
    <w:rsid w:val="009A4D43"/>
    <w:rsid w:val="009A4FBE"/>
    <w:rsid w:val="009A5514"/>
    <w:rsid w:val="009A5651"/>
    <w:rsid w:val="009A5BA6"/>
    <w:rsid w:val="009A6382"/>
    <w:rsid w:val="009A653C"/>
    <w:rsid w:val="009A6D44"/>
    <w:rsid w:val="009A6E58"/>
    <w:rsid w:val="009A752A"/>
    <w:rsid w:val="009A7C65"/>
    <w:rsid w:val="009B039A"/>
    <w:rsid w:val="009B0A10"/>
    <w:rsid w:val="009B0C4E"/>
    <w:rsid w:val="009B106D"/>
    <w:rsid w:val="009B1118"/>
    <w:rsid w:val="009B116E"/>
    <w:rsid w:val="009B17BE"/>
    <w:rsid w:val="009B17F1"/>
    <w:rsid w:val="009B1900"/>
    <w:rsid w:val="009B1FB9"/>
    <w:rsid w:val="009B2851"/>
    <w:rsid w:val="009B351C"/>
    <w:rsid w:val="009B355B"/>
    <w:rsid w:val="009B381F"/>
    <w:rsid w:val="009B3CB7"/>
    <w:rsid w:val="009B4983"/>
    <w:rsid w:val="009B534E"/>
    <w:rsid w:val="009B5585"/>
    <w:rsid w:val="009B5F34"/>
    <w:rsid w:val="009B5F58"/>
    <w:rsid w:val="009B60B4"/>
    <w:rsid w:val="009B6261"/>
    <w:rsid w:val="009B67C6"/>
    <w:rsid w:val="009B6DF3"/>
    <w:rsid w:val="009B6E56"/>
    <w:rsid w:val="009B7757"/>
    <w:rsid w:val="009B78A9"/>
    <w:rsid w:val="009B7B87"/>
    <w:rsid w:val="009B7E41"/>
    <w:rsid w:val="009C01DD"/>
    <w:rsid w:val="009C0623"/>
    <w:rsid w:val="009C0FE3"/>
    <w:rsid w:val="009C1205"/>
    <w:rsid w:val="009C145E"/>
    <w:rsid w:val="009C26D3"/>
    <w:rsid w:val="009C2D7A"/>
    <w:rsid w:val="009C2E87"/>
    <w:rsid w:val="009C2F10"/>
    <w:rsid w:val="009C380E"/>
    <w:rsid w:val="009C3DFA"/>
    <w:rsid w:val="009C4564"/>
    <w:rsid w:val="009C51D7"/>
    <w:rsid w:val="009C5790"/>
    <w:rsid w:val="009C58FC"/>
    <w:rsid w:val="009C6010"/>
    <w:rsid w:val="009C605C"/>
    <w:rsid w:val="009C681E"/>
    <w:rsid w:val="009C694E"/>
    <w:rsid w:val="009C6BFD"/>
    <w:rsid w:val="009C6F4B"/>
    <w:rsid w:val="009C7705"/>
    <w:rsid w:val="009C7894"/>
    <w:rsid w:val="009C78EC"/>
    <w:rsid w:val="009C7DBA"/>
    <w:rsid w:val="009D0638"/>
    <w:rsid w:val="009D065A"/>
    <w:rsid w:val="009D08E0"/>
    <w:rsid w:val="009D0FB6"/>
    <w:rsid w:val="009D169D"/>
    <w:rsid w:val="009D18B3"/>
    <w:rsid w:val="009D1C3F"/>
    <w:rsid w:val="009D27B1"/>
    <w:rsid w:val="009D27D2"/>
    <w:rsid w:val="009D31A3"/>
    <w:rsid w:val="009D3330"/>
    <w:rsid w:val="009D36BB"/>
    <w:rsid w:val="009D3CD1"/>
    <w:rsid w:val="009D3EF0"/>
    <w:rsid w:val="009D3FFD"/>
    <w:rsid w:val="009D475C"/>
    <w:rsid w:val="009D4A4E"/>
    <w:rsid w:val="009D4A65"/>
    <w:rsid w:val="009D4B6E"/>
    <w:rsid w:val="009D53EC"/>
    <w:rsid w:val="009D5546"/>
    <w:rsid w:val="009D5F82"/>
    <w:rsid w:val="009D6288"/>
    <w:rsid w:val="009D679D"/>
    <w:rsid w:val="009D6A78"/>
    <w:rsid w:val="009D6DC3"/>
    <w:rsid w:val="009D6FDE"/>
    <w:rsid w:val="009D7185"/>
    <w:rsid w:val="009D78BB"/>
    <w:rsid w:val="009D7B9E"/>
    <w:rsid w:val="009D7BC5"/>
    <w:rsid w:val="009D7D6F"/>
    <w:rsid w:val="009D7D79"/>
    <w:rsid w:val="009D7F73"/>
    <w:rsid w:val="009E021C"/>
    <w:rsid w:val="009E063D"/>
    <w:rsid w:val="009E0F1A"/>
    <w:rsid w:val="009E1507"/>
    <w:rsid w:val="009E1A6E"/>
    <w:rsid w:val="009E1E89"/>
    <w:rsid w:val="009E1F4E"/>
    <w:rsid w:val="009E1FD9"/>
    <w:rsid w:val="009E2D77"/>
    <w:rsid w:val="009E3349"/>
    <w:rsid w:val="009E3B2A"/>
    <w:rsid w:val="009E3D31"/>
    <w:rsid w:val="009E460E"/>
    <w:rsid w:val="009E5C68"/>
    <w:rsid w:val="009E5F97"/>
    <w:rsid w:val="009E62D4"/>
    <w:rsid w:val="009E65A9"/>
    <w:rsid w:val="009E68E8"/>
    <w:rsid w:val="009E6B73"/>
    <w:rsid w:val="009E6BFA"/>
    <w:rsid w:val="009E77E8"/>
    <w:rsid w:val="009F02EF"/>
    <w:rsid w:val="009F0B06"/>
    <w:rsid w:val="009F0C99"/>
    <w:rsid w:val="009F1449"/>
    <w:rsid w:val="009F18A5"/>
    <w:rsid w:val="009F1A3D"/>
    <w:rsid w:val="009F1D34"/>
    <w:rsid w:val="009F2433"/>
    <w:rsid w:val="009F28D4"/>
    <w:rsid w:val="009F2986"/>
    <w:rsid w:val="009F2CED"/>
    <w:rsid w:val="009F320D"/>
    <w:rsid w:val="009F3C00"/>
    <w:rsid w:val="009F3EB5"/>
    <w:rsid w:val="009F447F"/>
    <w:rsid w:val="009F457D"/>
    <w:rsid w:val="009F4B23"/>
    <w:rsid w:val="009F4CA6"/>
    <w:rsid w:val="009F4EB6"/>
    <w:rsid w:val="009F5483"/>
    <w:rsid w:val="009F5545"/>
    <w:rsid w:val="009F6029"/>
    <w:rsid w:val="009F6FA4"/>
    <w:rsid w:val="009F7194"/>
    <w:rsid w:val="009F7433"/>
    <w:rsid w:val="009F779C"/>
    <w:rsid w:val="009F7E67"/>
    <w:rsid w:val="00A00D8C"/>
    <w:rsid w:val="00A00FA6"/>
    <w:rsid w:val="00A0103B"/>
    <w:rsid w:val="00A01975"/>
    <w:rsid w:val="00A01A94"/>
    <w:rsid w:val="00A0207D"/>
    <w:rsid w:val="00A020CE"/>
    <w:rsid w:val="00A0256D"/>
    <w:rsid w:val="00A025E0"/>
    <w:rsid w:val="00A026BD"/>
    <w:rsid w:val="00A026CB"/>
    <w:rsid w:val="00A0277C"/>
    <w:rsid w:val="00A02D0C"/>
    <w:rsid w:val="00A032B2"/>
    <w:rsid w:val="00A03C06"/>
    <w:rsid w:val="00A03CED"/>
    <w:rsid w:val="00A04414"/>
    <w:rsid w:val="00A04938"/>
    <w:rsid w:val="00A04968"/>
    <w:rsid w:val="00A04A3B"/>
    <w:rsid w:val="00A04CE6"/>
    <w:rsid w:val="00A053B8"/>
    <w:rsid w:val="00A053F1"/>
    <w:rsid w:val="00A05497"/>
    <w:rsid w:val="00A058FD"/>
    <w:rsid w:val="00A05968"/>
    <w:rsid w:val="00A05B13"/>
    <w:rsid w:val="00A05CBC"/>
    <w:rsid w:val="00A06368"/>
    <w:rsid w:val="00A066F9"/>
    <w:rsid w:val="00A06753"/>
    <w:rsid w:val="00A069CE"/>
    <w:rsid w:val="00A06C62"/>
    <w:rsid w:val="00A06F25"/>
    <w:rsid w:val="00A07162"/>
    <w:rsid w:val="00A074EE"/>
    <w:rsid w:val="00A077E9"/>
    <w:rsid w:val="00A0782E"/>
    <w:rsid w:val="00A078AF"/>
    <w:rsid w:val="00A07F83"/>
    <w:rsid w:val="00A10002"/>
    <w:rsid w:val="00A110AB"/>
    <w:rsid w:val="00A11165"/>
    <w:rsid w:val="00A113F0"/>
    <w:rsid w:val="00A11860"/>
    <w:rsid w:val="00A11ACD"/>
    <w:rsid w:val="00A11AE0"/>
    <w:rsid w:val="00A12A88"/>
    <w:rsid w:val="00A12AAC"/>
    <w:rsid w:val="00A13180"/>
    <w:rsid w:val="00A13530"/>
    <w:rsid w:val="00A13BB2"/>
    <w:rsid w:val="00A13F89"/>
    <w:rsid w:val="00A143B5"/>
    <w:rsid w:val="00A15248"/>
    <w:rsid w:val="00A15EAC"/>
    <w:rsid w:val="00A15ECB"/>
    <w:rsid w:val="00A1623B"/>
    <w:rsid w:val="00A16E1B"/>
    <w:rsid w:val="00A17370"/>
    <w:rsid w:val="00A17987"/>
    <w:rsid w:val="00A17F46"/>
    <w:rsid w:val="00A20001"/>
    <w:rsid w:val="00A2032C"/>
    <w:rsid w:val="00A20578"/>
    <w:rsid w:val="00A206C9"/>
    <w:rsid w:val="00A20ED6"/>
    <w:rsid w:val="00A2113F"/>
    <w:rsid w:val="00A211A2"/>
    <w:rsid w:val="00A212C3"/>
    <w:rsid w:val="00A21524"/>
    <w:rsid w:val="00A21656"/>
    <w:rsid w:val="00A217BE"/>
    <w:rsid w:val="00A21F9D"/>
    <w:rsid w:val="00A22601"/>
    <w:rsid w:val="00A229E6"/>
    <w:rsid w:val="00A22BBD"/>
    <w:rsid w:val="00A23061"/>
    <w:rsid w:val="00A232DB"/>
    <w:rsid w:val="00A23549"/>
    <w:rsid w:val="00A23748"/>
    <w:rsid w:val="00A23770"/>
    <w:rsid w:val="00A24167"/>
    <w:rsid w:val="00A24335"/>
    <w:rsid w:val="00A24D30"/>
    <w:rsid w:val="00A25278"/>
    <w:rsid w:val="00A25468"/>
    <w:rsid w:val="00A25DC8"/>
    <w:rsid w:val="00A26C98"/>
    <w:rsid w:val="00A26CD1"/>
    <w:rsid w:val="00A27B93"/>
    <w:rsid w:val="00A27E32"/>
    <w:rsid w:val="00A300B5"/>
    <w:rsid w:val="00A31505"/>
    <w:rsid w:val="00A31D9D"/>
    <w:rsid w:val="00A3204B"/>
    <w:rsid w:val="00A32073"/>
    <w:rsid w:val="00A322B4"/>
    <w:rsid w:val="00A3279F"/>
    <w:rsid w:val="00A32A85"/>
    <w:rsid w:val="00A32D2A"/>
    <w:rsid w:val="00A33CA4"/>
    <w:rsid w:val="00A33DF2"/>
    <w:rsid w:val="00A33F1B"/>
    <w:rsid w:val="00A34C4C"/>
    <w:rsid w:val="00A3508A"/>
    <w:rsid w:val="00A35DC5"/>
    <w:rsid w:val="00A36537"/>
    <w:rsid w:val="00A36703"/>
    <w:rsid w:val="00A36A89"/>
    <w:rsid w:val="00A36C94"/>
    <w:rsid w:val="00A3754F"/>
    <w:rsid w:val="00A376FB"/>
    <w:rsid w:val="00A3796D"/>
    <w:rsid w:val="00A3798A"/>
    <w:rsid w:val="00A37EB7"/>
    <w:rsid w:val="00A40037"/>
    <w:rsid w:val="00A4054E"/>
    <w:rsid w:val="00A4064A"/>
    <w:rsid w:val="00A4070F"/>
    <w:rsid w:val="00A40D14"/>
    <w:rsid w:val="00A40D24"/>
    <w:rsid w:val="00A40D68"/>
    <w:rsid w:val="00A413C3"/>
    <w:rsid w:val="00A4248D"/>
    <w:rsid w:val="00A42762"/>
    <w:rsid w:val="00A4278F"/>
    <w:rsid w:val="00A42831"/>
    <w:rsid w:val="00A42875"/>
    <w:rsid w:val="00A42A7D"/>
    <w:rsid w:val="00A42E48"/>
    <w:rsid w:val="00A42FD8"/>
    <w:rsid w:val="00A431DE"/>
    <w:rsid w:val="00A43646"/>
    <w:rsid w:val="00A43D82"/>
    <w:rsid w:val="00A43FF0"/>
    <w:rsid w:val="00A440D6"/>
    <w:rsid w:val="00A442DA"/>
    <w:rsid w:val="00A446EB"/>
    <w:rsid w:val="00A449EF"/>
    <w:rsid w:val="00A44A01"/>
    <w:rsid w:val="00A44D56"/>
    <w:rsid w:val="00A45437"/>
    <w:rsid w:val="00A459F3"/>
    <w:rsid w:val="00A460FC"/>
    <w:rsid w:val="00A46354"/>
    <w:rsid w:val="00A46629"/>
    <w:rsid w:val="00A466E2"/>
    <w:rsid w:val="00A466F7"/>
    <w:rsid w:val="00A46938"/>
    <w:rsid w:val="00A47655"/>
    <w:rsid w:val="00A47801"/>
    <w:rsid w:val="00A501BA"/>
    <w:rsid w:val="00A5020D"/>
    <w:rsid w:val="00A50BD8"/>
    <w:rsid w:val="00A517F5"/>
    <w:rsid w:val="00A5191D"/>
    <w:rsid w:val="00A519C1"/>
    <w:rsid w:val="00A51DDD"/>
    <w:rsid w:val="00A52070"/>
    <w:rsid w:val="00A52332"/>
    <w:rsid w:val="00A52824"/>
    <w:rsid w:val="00A53242"/>
    <w:rsid w:val="00A5339E"/>
    <w:rsid w:val="00A535BC"/>
    <w:rsid w:val="00A537BD"/>
    <w:rsid w:val="00A53A3D"/>
    <w:rsid w:val="00A53EB3"/>
    <w:rsid w:val="00A5403E"/>
    <w:rsid w:val="00A540F4"/>
    <w:rsid w:val="00A546FF"/>
    <w:rsid w:val="00A547B5"/>
    <w:rsid w:val="00A549E2"/>
    <w:rsid w:val="00A54C0B"/>
    <w:rsid w:val="00A54C5A"/>
    <w:rsid w:val="00A54CCC"/>
    <w:rsid w:val="00A54DF7"/>
    <w:rsid w:val="00A55030"/>
    <w:rsid w:val="00A553ED"/>
    <w:rsid w:val="00A5581E"/>
    <w:rsid w:val="00A55961"/>
    <w:rsid w:val="00A55F89"/>
    <w:rsid w:val="00A56964"/>
    <w:rsid w:val="00A56CD9"/>
    <w:rsid w:val="00A56D1D"/>
    <w:rsid w:val="00A56FBA"/>
    <w:rsid w:val="00A57241"/>
    <w:rsid w:val="00A57462"/>
    <w:rsid w:val="00A574E2"/>
    <w:rsid w:val="00A57F41"/>
    <w:rsid w:val="00A608DE"/>
    <w:rsid w:val="00A6190E"/>
    <w:rsid w:val="00A6192D"/>
    <w:rsid w:val="00A61EC8"/>
    <w:rsid w:val="00A61F9C"/>
    <w:rsid w:val="00A625E9"/>
    <w:rsid w:val="00A6264E"/>
    <w:rsid w:val="00A65453"/>
    <w:rsid w:val="00A65761"/>
    <w:rsid w:val="00A6595C"/>
    <w:rsid w:val="00A65BAB"/>
    <w:rsid w:val="00A65C5C"/>
    <w:rsid w:val="00A65F6E"/>
    <w:rsid w:val="00A66052"/>
    <w:rsid w:val="00A6659C"/>
    <w:rsid w:val="00A66826"/>
    <w:rsid w:val="00A67796"/>
    <w:rsid w:val="00A67943"/>
    <w:rsid w:val="00A67AE0"/>
    <w:rsid w:val="00A700A7"/>
    <w:rsid w:val="00A70622"/>
    <w:rsid w:val="00A70714"/>
    <w:rsid w:val="00A70F11"/>
    <w:rsid w:val="00A71853"/>
    <w:rsid w:val="00A71A71"/>
    <w:rsid w:val="00A72411"/>
    <w:rsid w:val="00A726F7"/>
    <w:rsid w:val="00A72A94"/>
    <w:rsid w:val="00A7357C"/>
    <w:rsid w:val="00A73887"/>
    <w:rsid w:val="00A73BCD"/>
    <w:rsid w:val="00A73BD4"/>
    <w:rsid w:val="00A74A3B"/>
    <w:rsid w:val="00A750E4"/>
    <w:rsid w:val="00A75B57"/>
    <w:rsid w:val="00A760CC"/>
    <w:rsid w:val="00A766B9"/>
    <w:rsid w:val="00A766E3"/>
    <w:rsid w:val="00A76B09"/>
    <w:rsid w:val="00A76FCC"/>
    <w:rsid w:val="00A77844"/>
    <w:rsid w:val="00A7796E"/>
    <w:rsid w:val="00A77A97"/>
    <w:rsid w:val="00A803CB"/>
    <w:rsid w:val="00A8056A"/>
    <w:rsid w:val="00A8058F"/>
    <w:rsid w:val="00A80BB0"/>
    <w:rsid w:val="00A80C3D"/>
    <w:rsid w:val="00A814A9"/>
    <w:rsid w:val="00A814B7"/>
    <w:rsid w:val="00A8180F"/>
    <w:rsid w:val="00A81954"/>
    <w:rsid w:val="00A81A90"/>
    <w:rsid w:val="00A81B23"/>
    <w:rsid w:val="00A81C0A"/>
    <w:rsid w:val="00A82404"/>
    <w:rsid w:val="00A82D8B"/>
    <w:rsid w:val="00A8303F"/>
    <w:rsid w:val="00A833C6"/>
    <w:rsid w:val="00A834C0"/>
    <w:rsid w:val="00A8373E"/>
    <w:rsid w:val="00A83EB0"/>
    <w:rsid w:val="00A83F60"/>
    <w:rsid w:val="00A8401D"/>
    <w:rsid w:val="00A8487C"/>
    <w:rsid w:val="00A84CF0"/>
    <w:rsid w:val="00A84E04"/>
    <w:rsid w:val="00A853B3"/>
    <w:rsid w:val="00A85C16"/>
    <w:rsid w:val="00A85CA4"/>
    <w:rsid w:val="00A85D10"/>
    <w:rsid w:val="00A85D3B"/>
    <w:rsid w:val="00A85EC2"/>
    <w:rsid w:val="00A862BF"/>
    <w:rsid w:val="00A86AF5"/>
    <w:rsid w:val="00A86DC5"/>
    <w:rsid w:val="00A86E90"/>
    <w:rsid w:val="00A86EFD"/>
    <w:rsid w:val="00A87221"/>
    <w:rsid w:val="00A8738F"/>
    <w:rsid w:val="00A87549"/>
    <w:rsid w:val="00A879AA"/>
    <w:rsid w:val="00A87CCF"/>
    <w:rsid w:val="00A87CDD"/>
    <w:rsid w:val="00A87D8A"/>
    <w:rsid w:val="00A87E90"/>
    <w:rsid w:val="00A901A4"/>
    <w:rsid w:val="00A904D2"/>
    <w:rsid w:val="00A90534"/>
    <w:rsid w:val="00A90784"/>
    <w:rsid w:val="00A909AC"/>
    <w:rsid w:val="00A90BEF"/>
    <w:rsid w:val="00A911CB"/>
    <w:rsid w:val="00A9140C"/>
    <w:rsid w:val="00A919D8"/>
    <w:rsid w:val="00A9274F"/>
    <w:rsid w:val="00A92B8B"/>
    <w:rsid w:val="00A92F16"/>
    <w:rsid w:val="00A92FD6"/>
    <w:rsid w:val="00A933A8"/>
    <w:rsid w:val="00A9356D"/>
    <w:rsid w:val="00A93591"/>
    <w:rsid w:val="00A93C0D"/>
    <w:rsid w:val="00A93C58"/>
    <w:rsid w:val="00A93C5F"/>
    <w:rsid w:val="00A944CE"/>
    <w:rsid w:val="00A94592"/>
    <w:rsid w:val="00A94D3D"/>
    <w:rsid w:val="00A95104"/>
    <w:rsid w:val="00A95392"/>
    <w:rsid w:val="00A96470"/>
    <w:rsid w:val="00A969E3"/>
    <w:rsid w:val="00A96A34"/>
    <w:rsid w:val="00A96E2C"/>
    <w:rsid w:val="00A9703F"/>
    <w:rsid w:val="00A976A6"/>
    <w:rsid w:val="00A979B2"/>
    <w:rsid w:val="00A97ABD"/>
    <w:rsid w:val="00A97D8E"/>
    <w:rsid w:val="00A97DAE"/>
    <w:rsid w:val="00A97F66"/>
    <w:rsid w:val="00A97FD8"/>
    <w:rsid w:val="00AA06DB"/>
    <w:rsid w:val="00AA09C6"/>
    <w:rsid w:val="00AA0D00"/>
    <w:rsid w:val="00AA1044"/>
    <w:rsid w:val="00AA14E1"/>
    <w:rsid w:val="00AA1716"/>
    <w:rsid w:val="00AA1811"/>
    <w:rsid w:val="00AA1BCB"/>
    <w:rsid w:val="00AA2B20"/>
    <w:rsid w:val="00AA2DE5"/>
    <w:rsid w:val="00AA2DEC"/>
    <w:rsid w:val="00AA312E"/>
    <w:rsid w:val="00AA35E7"/>
    <w:rsid w:val="00AA3877"/>
    <w:rsid w:val="00AA3A4C"/>
    <w:rsid w:val="00AA3E84"/>
    <w:rsid w:val="00AA4369"/>
    <w:rsid w:val="00AA48A5"/>
    <w:rsid w:val="00AA492D"/>
    <w:rsid w:val="00AA5560"/>
    <w:rsid w:val="00AA6414"/>
    <w:rsid w:val="00AA6684"/>
    <w:rsid w:val="00AA6964"/>
    <w:rsid w:val="00AA6C2A"/>
    <w:rsid w:val="00AA6D92"/>
    <w:rsid w:val="00AA7241"/>
    <w:rsid w:val="00AA76D3"/>
    <w:rsid w:val="00AB001D"/>
    <w:rsid w:val="00AB0A3D"/>
    <w:rsid w:val="00AB13CE"/>
    <w:rsid w:val="00AB1445"/>
    <w:rsid w:val="00AB14C4"/>
    <w:rsid w:val="00AB1978"/>
    <w:rsid w:val="00AB1994"/>
    <w:rsid w:val="00AB1A5F"/>
    <w:rsid w:val="00AB1C3E"/>
    <w:rsid w:val="00AB2A11"/>
    <w:rsid w:val="00AB2A38"/>
    <w:rsid w:val="00AB3272"/>
    <w:rsid w:val="00AB39FD"/>
    <w:rsid w:val="00AB3A31"/>
    <w:rsid w:val="00AB3B27"/>
    <w:rsid w:val="00AB3F7F"/>
    <w:rsid w:val="00AB3FB3"/>
    <w:rsid w:val="00AB525F"/>
    <w:rsid w:val="00AB5416"/>
    <w:rsid w:val="00AB5994"/>
    <w:rsid w:val="00AB5F01"/>
    <w:rsid w:val="00AB68F8"/>
    <w:rsid w:val="00AB6A2E"/>
    <w:rsid w:val="00AB72FE"/>
    <w:rsid w:val="00AB7980"/>
    <w:rsid w:val="00AB79B9"/>
    <w:rsid w:val="00AB7EC5"/>
    <w:rsid w:val="00AC0166"/>
    <w:rsid w:val="00AC06A8"/>
    <w:rsid w:val="00AC0883"/>
    <w:rsid w:val="00AC1A88"/>
    <w:rsid w:val="00AC1C0C"/>
    <w:rsid w:val="00AC1C0E"/>
    <w:rsid w:val="00AC1D4E"/>
    <w:rsid w:val="00AC20E8"/>
    <w:rsid w:val="00AC289B"/>
    <w:rsid w:val="00AC3105"/>
    <w:rsid w:val="00AC32BF"/>
    <w:rsid w:val="00AC3C23"/>
    <w:rsid w:val="00AC3CCA"/>
    <w:rsid w:val="00AC3F01"/>
    <w:rsid w:val="00AC3F29"/>
    <w:rsid w:val="00AC4454"/>
    <w:rsid w:val="00AC45DA"/>
    <w:rsid w:val="00AC503C"/>
    <w:rsid w:val="00AC5582"/>
    <w:rsid w:val="00AC581F"/>
    <w:rsid w:val="00AC5D4C"/>
    <w:rsid w:val="00AC5D4D"/>
    <w:rsid w:val="00AC5DF4"/>
    <w:rsid w:val="00AC6064"/>
    <w:rsid w:val="00AC63E3"/>
    <w:rsid w:val="00AC6725"/>
    <w:rsid w:val="00AC6987"/>
    <w:rsid w:val="00AC6A24"/>
    <w:rsid w:val="00AC6A2D"/>
    <w:rsid w:val="00AC6AC0"/>
    <w:rsid w:val="00AC728A"/>
    <w:rsid w:val="00AC74CA"/>
    <w:rsid w:val="00AC756A"/>
    <w:rsid w:val="00AC78A0"/>
    <w:rsid w:val="00AC7DC9"/>
    <w:rsid w:val="00AC7EB2"/>
    <w:rsid w:val="00AD036A"/>
    <w:rsid w:val="00AD062E"/>
    <w:rsid w:val="00AD080A"/>
    <w:rsid w:val="00AD1477"/>
    <w:rsid w:val="00AD1552"/>
    <w:rsid w:val="00AD1A7C"/>
    <w:rsid w:val="00AD1C51"/>
    <w:rsid w:val="00AD235B"/>
    <w:rsid w:val="00AD2646"/>
    <w:rsid w:val="00AD2ABD"/>
    <w:rsid w:val="00AD3128"/>
    <w:rsid w:val="00AD354F"/>
    <w:rsid w:val="00AD3AB6"/>
    <w:rsid w:val="00AD3AED"/>
    <w:rsid w:val="00AD4333"/>
    <w:rsid w:val="00AD4723"/>
    <w:rsid w:val="00AD480D"/>
    <w:rsid w:val="00AD4AE2"/>
    <w:rsid w:val="00AD555B"/>
    <w:rsid w:val="00AD557F"/>
    <w:rsid w:val="00AD633B"/>
    <w:rsid w:val="00AD7003"/>
    <w:rsid w:val="00AD74E0"/>
    <w:rsid w:val="00AD79F8"/>
    <w:rsid w:val="00AD7BFF"/>
    <w:rsid w:val="00AD7F7F"/>
    <w:rsid w:val="00AE0630"/>
    <w:rsid w:val="00AE086C"/>
    <w:rsid w:val="00AE0971"/>
    <w:rsid w:val="00AE098C"/>
    <w:rsid w:val="00AE10BE"/>
    <w:rsid w:val="00AE1B50"/>
    <w:rsid w:val="00AE2082"/>
    <w:rsid w:val="00AE226C"/>
    <w:rsid w:val="00AE2703"/>
    <w:rsid w:val="00AE2EFB"/>
    <w:rsid w:val="00AE35A3"/>
    <w:rsid w:val="00AE3BA0"/>
    <w:rsid w:val="00AE3E4B"/>
    <w:rsid w:val="00AE4938"/>
    <w:rsid w:val="00AE4BCF"/>
    <w:rsid w:val="00AE4D29"/>
    <w:rsid w:val="00AE4EDC"/>
    <w:rsid w:val="00AE4F3D"/>
    <w:rsid w:val="00AE50F1"/>
    <w:rsid w:val="00AE533B"/>
    <w:rsid w:val="00AE53C8"/>
    <w:rsid w:val="00AE5852"/>
    <w:rsid w:val="00AE5D40"/>
    <w:rsid w:val="00AE67AA"/>
    <w:rsid w:val="00AE69B7"/>
    <w:rsid w:val="00AE771E"/>
    <w:rsid w:val="00AE7C35"/>
    <w:rsid w:val="00AF0831"/>
    <w:rsid w:val="00AF0AA6"/>
    <w:rsid w:val="00AF0AF6"/>
    <w:rsid w:val="00AF22CF"/>
    <w:rsid w:val="00AF24AD"/>
    <w:rsid w:val="00AF3A0D"/>
    <w:rsid w:val="00AF3F62"/>
    <w:rsid w:val="00AF4678"/>
    <w:rsid w:val="00AF4C21"/>
    <w:rsid w:val="00AF4E36"/>
    <w:rsid w:val="00AF53E5"/>
    <w:rsid w:val="00AF585A"/>
    <w:rsid w:val="00AF591A"/>
    <w:rsid w:val="00AF6B3B"/>
    <w:rsid w:val="00AF6D17"/>
    <w:rsid w:val="00AF725C"/>
    <w:rsid w:val="00AF7401"/>
    <w:rsid w:val="00AF7FEA"/>
    <w:rsid w:val="00B0056C"/>
    <w:rsid w:val="00B0080C"/>
    <w:rsid w:val="00B00F52"/>
    <w:rsid w:val="00B01251"/>
    <w:rsid w:val="00B01258"/>
    <w:rsid w:val="00B0166F"/>
    <w:rsid w:val="00B016DC"/>
    <w:rsid w:val="00B0173C"/>
    <w:rsid w:val="00B01866"/>
    <w:rsid w:val="00B01888"/>
    <w:rsid w:val="00B01D80"/>
    <w:rsid w:val="00B02D32"/>
    <w:rsid w:val="00B03473"/>
    <w:rsid w:val="00B03C4E"/>
    <w:rsid w:val="00B04417"/>
    <w:rsid w:val="00B0444E"/>
    <w:rsid w:val="00B04932"/>
    <w:rsid w:val="00B04F2E"/>
    <w:rsid w:val="00B050F8"/>
    <w:rsid w:val="00B054D8"/>
    <w:rsid w:val="00B0566D"/>
    <w:rsid w:val="00B05677"/>
    <w:rsid w:val="00B06119"/>
    <w:rsid w:val="00B06329"/>
    <w:rsid w:val="00B063DC"/>
    <w:rsid w:val="00B06647"/>
    <w:rsid w:val="00B06E1E"/>
    <w:rsid w:val="00B07B70"/>
    <w:rsid w:val="00B1007B"/>
    <w:rsid w:val="00B10185"/>
    <w:rsid w:val="00B1024F"/>
    <w:rsid w:val="00B11178"/>
    <w:rsid w:val="00B11554"/>
    <w:rsid w:val="00B11806"/>
    <w:rsid w:val="00B119FE"/>
    <w:rsid w:val="00B11A0C"/>
    <w:rsid w:val="00B11D36"/>
    <w:rsid w:val="00B11D78"/>
    <w:rsid w:val="00B11DE2"/>
    <w:rsid w:val="00B12F70"/>
    <w:rsid w:val="00B1304F"/>
    <w:rsid w:val="00B1338C"/>
    <w:rsid w:val="00B13404"/>
    <w:rsid w:val="00B13789"/>
    <w:rsid w:val="00B13984"/>
    <w:rsid w:val="00B143FC"/>
    <w:rsid w:val="00B144CD"/>
    <w:rsid w:val="00B14ACA"/>
    <w:rsid w:val="00B15240"/>
    <w:rsid w:val="00B15555"/>
    <w:rsid w:val="00B157C4"/>
    <w:rsid w:val="00B1584F"/>
    <w:rsid w:val="00B15A6D"/>
    <w:rsid w:val="00B15B43"/>
    <w:rsid w:val="00B15C24"/>
    <w:rsid w:val="00B16155"/>
    <w:rsid w:val="00B16A22"/>
    <w:rsid w:val="00B170FD"/>
    <w:rsid w:val="00B17A00"/>
    <w:rsid w:val="00B17FC4"/>
    <w:rsid w:val="00B202BF"/>
    <w:rsid w:val="00B20855"/>
    <w:rsid w:val="00B214C7"/>
    <w:rsid w:val="00B21E92"/>
    <w:rsid w:val="00B22E48"/>
    <w:rsid w:val="00B23A77"/>
    <w:rsid w:val="00B23B91"/>
    <w:rsid w:val="00B23E19"/>
    <w:rsid w:val="00B24497"/>
    <w:rsid w:val="00B249CD"/>
    <w:rsid w:val="00B24DB6"/>
    <w:rsid w:val="00B24F31"/>
    <w:rsid w:val="00B24F3C"/>
    <w:rsid w:val="00B25026"/>
    <w:rsid w:val="00B251A0"/>
    <w:rsid w:val="00B257F2"/>
    <w:rsid w:val="00B25BC4"/>
    <w:rsid w:val="00B25BDE"/>
    <w:rsid w:val="00B262E1"/>
    <w:rsid w:val="00B269F5"/>
    <w:rsid w:val="00B26A92"/>
    <w:rsid w:val="00B26F89"/>
    <w:rsid w:val="00B27203"/>
    <w:rsid w:val="00B27348"/>
    <w:rsid w:val="00B27385"/>
    <w:rsid w:val="00B27B4B"/>
    <w:rsid w:val="00B27CA7"/>
    <w:rsid w:val="00B30289"/>
    <w:rsid w:val="00B30403"/>
    <w:rsid w:val="00B304A5"/>
    <w:rsid w:val="00B30EAE"/>
    <w:rsid w:val="00B31296"/>
    <w:rsid w:val="00B32273"/>
    <w:rsid w:val="00B326E9"/>
    <w:rsid w:val="00B33827"/>
    <w:rsid w:val="00B33B1B"/>
    <w:rsid w:val="00B33CB2"/>
    <w:rsid w:val="00B33E75"/>
    <w:rsid w:val="00B35118"/>
    <w:rsid w:val="00B3542B"/>
    <w:rsid w:val="00B35A61"/>
    <w:rsid w:val="00B35CE6"/>
    <w:rsid w:val="00B368DC"/>
    <w:rsid w:val="00B36A4E"/>
    <w:rsid w:val="00B36D07"/>
    <w:rsid w:val="00B36E06"/>
    <w:rsid w:val="00B408A1"/>
    <w:rsid w:val="00B40914"/>
    <w:rsid w:val="00B41E46"/>
    <w:rsid w:val="00B42249"/>
    <w:rsid w:val="00B422E8"/>
    <w:rsid w:val="00B436F0"/>
    <w:rsid w:val="00B43B02"/>
    <w:rsid w:val="00B441BD"/>
    <w:rsid w:val="00B444D1"/>
    <w:rsid w:val="00B4486B"/>
    <w:rsid w:val="00B44C65"/>
    <w:rsid w:val="00B44CFC"/>
    <w:rsid w:val="00B451FD"/>
    <w:rsid w:val="00B45200"/>
    <w:rsid w:val="00B45C9B"/>
    <w:rsid w:val="00B45E09"/>
    <w:rsid w:val="00B46119"/>
    <w:rsid w:val="00B4619F"/>
    <w:rsid w:val="00B462DE"/>
    <w:rsid w:val="00B467C5"/>
    <w:rsid w:val="00B46BBD"/>
    <w:rsid w:val="00B474E9"/>
    <w:rsid w:val="00B475D7"/>
    <w:rsid w:val="00B475E1"/>
    <w:rsid w:val="00B47822"/>
    <w:rsid w:val="00B47FF6"/>
    <w:rsid w:val="00B505DE"/>
    <w:rsid w:val="00B50CF1"/>
    <w:rsid w:val="00B50D0E"/>
    <w:rsid w:val="00B50E32"/>
    <w:rsid w:val="00B5122A"/>
    <w:rsid w:val="00B5187B"/>
    <w:rsid w:val="00B5193F"/>
    <w:rsid w:val="00B51A3D"/>
    <w:rsid w:val="00B51A6B"/>
    <w:rsid w:val="00B51C08"/>
    <w:rsid w:val="00B52A06"/>
    <w:rsid w:val="00B52B11"/>
    <w:rsid w:val="00B52EAB"/>
    <w:rsid w:val="00B533EB"/>
    <w:rsid w:val="00B5352B"/>
    <w:rsid w:val="00B535E7"/>
    <w:rsid w:val="00B5371A"/>
    <w:rsid w:val="00B541D8"/>
    <w:rsid w:val="00B5422C"/>
    <w:rsid w:val="00B54BA6"/>
    <w:rsid w:val="00B55181"/>
    <w:rsid w:val="00B55221"/>
    <w:rsid w:val="00B558ED"/>
    <w:rsid w:val="00B5605E"/>
    <w:rsid w:val="00B561EF"/>
    <w:rsid w:val="00B56604"/>
    <w:rsid w:val="00B56F1A"/>
    <w:rsid w:val="00B5735B"/>
    <w:rsid w:val="00B57824"/>
    <w:rsid w:val="00B57FB0"/>
    <w:rsid w:val="00B601F9"/>
    <w:rsid w:val="00B6056A"/>
    <w:rsid w:val="00B606F1"/>
    <w:rsid w:val="00B60C34"/>
    <w:rsid w:val="00B60E91"/>
    <w:rsid w:val="00B6140C"/>
    <w:rsid w:val="00B61750"/>
    <w:rsid w:val="00B61D8A"/>
    <w:rsid w:val="00B620BC"/>
    <w:rsid w:val="00B6271B"/>
    <w:rsid w:val="00B634B7"/>
    <w:rsid w:val="00B636BF"/>
    <w:rsid w:val="00B63AF9"/>
    <w:rsid w:val="00B6480E"/>
    <w:rsid w:val="00B65116"/>
    <w:rsid w:val="00B65160"/>
    <w:rsid w:val="00B66367"/>
    <w:rsid w:val="00B66B1B"/>
    <w:rsid w:val="00B66B2C"/>
    <w:rsid w:val="00B66FE9"/>
    <w:rsid w:val="00B679F0"/>
    <w:rsid w:val="00B67CBF"/>
    <w:rsid w:val="00B67CE6"/>
    <w:rsid w:val="00B7021A"/>
    <w:rsid w:val="00B702A2"/>
    <w:rsid w:val="00B7054D"/>
    <w:rsid w:val="00B70B8A"/>
    <w:rsid w:val="00B710B6"/>
    <w:rsid w:val="00B7118B"/>
    <w:rsid w:val="00B7191C"/>
    <w:rsid w:val="00B7240E"/>
    <w:rsid w:val="00B728DB"/>
    <w:rsid w:val="00B72B49"/>
    <w:rsid w:val="00B731B3"/>
    <w:rsid w:val="00B7325D"/>
    <w:rsid w:val="00B73AB2"/>
    <w:rsid w:val="00B73F40"/>
    <w:rsid w:val="00B74068"/>
    <w:rsid w:val="00B74A44"/>
    <w:rsid w:val="00B74F7F"/>
    <w:rsid w:val="00B75126"/>
    <w:rsid w:val="00B75245"/>
    <w:rsid w:val="00B7561A"/>
    <w:rsid w:val="00B75C6C"/>
    <w:rsid w:val="00B75D7B"/>
    <w:rsid w:val="00B75DD1"/>
    <w:rsid w:val="00B7613F"/>
    <w:rsid w:val="00B7622C"/>
    <w:rsid w:val="00B769C3"/>
    <w:rsid w:val="00B76ED8"/>
    <w:rsid w:val="00B771FA"/>
    <w:rsid w:val="00B772C9"/>
    <w:rsid w:val="00B773F2"/>
    <w:rsid w:val="00B77550"/>
    <w:rsid w:val="00B77823"/>
    <w:rsid w:val="00B779C2"/>
    <w:rsid w:val="00B812DA"/>
    <w:rsid w:val="00B81819"/>
    <w:rsid w:val="00B81D9C"/>
    <w:rsid w:val="00B820E4"/>
    <w:rsid w:val="00B82121"/>
    <w:rsid w:val="00B82872"/>
    <w:rsid w:val="00B82951"/>
    <w:rsid w:val="00B82E33"/>
    <w:rsid w:val="00B8301D"/>
    <w:rsid w:val="00B83217"/>
    <w:rsid w:val="00B8356D"/>
    <w:rsid w:val="00B83A19"/>
    <w:rsid w:val="00B83A83"/>
    <w:rsid w:val="00B83BB2"/>
    <w:rsid w:val="00B83E34"/>
    <w:rsid w:val="00B83EC5"/>
    <w:rsid w:val="00B84674"/>
    <w:rsid w:val="00B84718"/>
    <w:rsid w:val="00B84731"/>
    <w:rsid w:val="00B8514D"/>
    <w:rsid w:val="00B853EE"/>
    <w:rsid w:val="00B855D8"/>
    <w:rsid w:val="00B85692"/>
    <w:rsid w:val="00B857C7"/>
    <w:rsid w:val="00B857ED"/>
    <w:rsid w:val="00B86180"/>
    <w:rsid w:val="00B865F5"/>
    <w:rsid w:val="00B86DB1"/>
    <w:rsid w:val="00B86E31"/>
    <w:rsid w:val="00B90C7A"/>
    <w:rsid w:val="00B91161"/>
    <w:rsid w:val="00B91FF2"/>
    <w:rsid w:val="00B92204"/>
    <w:rsid w:val="00B928C2"/>
    <w:rsid w:val="00B92E7F"/>
    <w:rsid w:val="00B932B7"/>
    <w:rsid w:val="00B93380"/>
    <w:rsid w:val="00B93B94"/>
    <w:rsid w:val="00B94661"/>
    <w:rsid w:val="00B949C1"/>
    <w:rsid w:val="00B94A21"/>
    <w:rsid w:val="00B94AE1"/>
    <w:rsid w:val="00B961FF"/>
    <w:rsid w:val="00B9684B"/>
    <w:rsid w:val="00B96BD1"/>
    <w:rsid w:val="00B96C1D"/>
    <w:rsid w:val="00B97492"/>
    <w:rsid w:val="00B9785E"/>
    <w:rsid w:val="00B97DE6"/>
    <w:rsid w:val="00BA06BE"/>
    <w:rsid w:val="00BA12D1"/>
    <w:rsid w:val="00BA1316"/>
    <w:rsid w:val="00BA1CCE"/>
    <w:rsid w:val="00BA1CE8"/>
    <w:rsid w:val="00BA26AA"/>
    <w:rsid w:val="00BA26C9"/>
    <w:rsid w:val="00BA285E"/>
    <w:rsid w:val="00BA2EDC"/>
    <w:rsid w:val="00BA2F79"/>
    <w:rsid w:val="00BA3660"/>
    <w:rsid w:val="00BA38B8"/>
    <w:rsid w:val="00BA42C0"/>
    <w:rsid w:val="00BA4314"/>
    <w:rsid w:val="00BA481A"/>
    <w:rsid w:val="00BA48B5"/>
    <w:rsid w:val="00BA48CE"/>
    <w:rsid w:val="00BA4A5C"/>
    <w:rsid w:val="00BA4A6B"/>
    <w:rsid w:val="00BA4C67"/>
    <w:rsid w:val="00BA4F9A"/>
    <w:rsid w:val="00BA594C"/>
    <w:rsid w:val="00BA5D02"/>
    <w:rsid w:val="00BA6478"/>
    <w:rsid w:val="00BA64D8"/>
    <w:rsid w:val="00BA66E7"/>
    <w:rsid w:val="00BA67BD"/>
    <w:rsid w:val="00BA6A41"/>
    <w:rsid w:val="00BA6C2D"/>
    <w:rsid w:val="00BA6FE7"/>
    <w:rsid w:val="00BA7AB8"/>
    <w:rsid w:val="00BA7C10"/>
    <w:rsid w:val="00BB0077"/>
    <w:rsid w:val="00BB0304"/>
    <w:rsid w:val="00BB0395"/>
    <w:rsid w:val="00BB06F5"/>
    <w:rsid w:val="00BB0B0C"/>
    <w:rsid w:val="00BB0DBE"/>
    <w:rsid w:val="00BB1B11"/>
    <w:rsid w:val="00BB1EBA"/>
    <w:rsid w:val="00BB207C"/>
    <w:rsid w:val="00BB2146"/>
    <w:rsid w:val="00BB2855"/>
    <w:rsid w:val="00BB2A92"/>
    <w:rsid w:val="00BB2CA7"/>
    <w:rsid w:val="00BB2E6C"/>
    <w:rsid w:val="00BB349F"/>
    <w:rsid w:val="00BB3692"/>
    <w:rsid w:val="00BB370F"/>
    <w:rsid w:val="00BB3A93"/>
    <w:rsid w:val="00BB3B1D"/>
    <w:rsid w:val="00BB3BF0"/>
    <w:rsid w:val="00BB3E23"/>
    <w:rsid w:val="00BB3E25"/>
    <w:rsid w:val="00BB3F5A"/>
    <w:rsid w:val="00BB4161"/>
    <w:rsid w:val="00BB452D"/>
    <w:rsid w:val="00BB4608"/>
    <w:rsid w:val="00BB4FC1"/>
    <w:rsid w:val="00BB510A"/>
    <w:rsid w:val="00BB5803"/>
    <w:rsid w:val="00BB5AFF"/>
    <w:rsid w:val="00BB5B0D"/>
    <w:rsid w:val="00BB5EEF"/>
    <w:rsid w:val="00BB6202"/>
    <w:rsid w:val="00BB67CA"/>
    <w:rsid w:val="00BB7121"/>
    <w:rsid w:val="00BB7189"/>
    <w:rsid w:val="00BB77FB"/>
    <w:rsid w:val="00BB7B91"/>
    <w:rsid w:val="00BB7D1B"/>
    <w:rsid w:val="00BC0F73"/>
    <w:rsid w:val="00BC13C1"/>
    <w:rsid w:val="00BC1B0D"/>
    <w:rsid w:val="00BC1DC4"/>
    <w:rsid w:val="00BC22C2"/>
    <w:rsid w:val="00BC2876"/>
    <w:rsid w:val="00BC2E08"/>
    <w:rsid w:val="00BC30B4"/>
    <w:rsid w:val="00BC30F1"/>
    <w:rsid w:val="00BC3205"/>
    <w:rsid w:val="00BC3329"/>
    <w:rsid w:val="00BC3BC7"/>
    <w:rsid w:val="00BC49DB"/>
    <w:rsid w:val="00BC5057"/>
    <w:rsid w:val="00BC5182"/>
    <w:rsid w:val="00BC5441"/>
    <w:rsid w:val="00BC551C"/>
    <w:rsid w:val="00BC55F4"/>
    <w:rsid w:val="00BC5C0B"/>
    <w:rsid w:val="00BC5DC3"/>
    <w:rsid w:val="00BC6AF1"/>
    <w:rsid w:val="00BC6DF9"/>
    <w:rsid w:val="00BC6EC0"/>
    <w:rsid w:val="00BC7087"/>
    <w:rsid w:val="00BC71A2"/>
    <w:rsid w:val="00BC73B1"/>
    <w:rsid w:val="00BC7624"/>
    <w:rsid w:val="00BC762F"/>
    <w:rsid w:val="00BC78A2"/>
    <w:rsid w:val="00BC7DB2"/>
    <w:rsid w:val="00BC7F92"/>
    <w:rsid w:val="00BD002B"/>
    <w:rsid w:val="00BD0152"/>
    <w:rsid w:val="00BD0195"/>
    <w:rsid w:val="00BD025C"/>
    <w:rsid w:val="00BD025D"/>
    <w:rsid w:val="00BD0510"/>
    <w:rsid w:val="00BD1B18"/>
    <w:rsid w:val="00BD1E4A"/>
    <w:rsid w:val="00BD1F52"/>
    <w:rsid w:val="00BD28A8"/>
    <w:rsid w:val="00BD3775"/>
    <w:rsid w:val="00BD37B3"/>
    <w:rsid w:val="00BD396C"/>
    <w:rsid w:val="00BD3C6C"/>
    <w:rsid w:val="00BD3EBC"/>
    <w:rsid w:val="00BD42B0"/>
    <w:rsid w:val="00BD4974"/>
    <w:rsid w:val="00BD4AF1"/>
    <w:rsid w:val="00BD530E"/>
    <w:rsid w:val="00BD5447"/>
    <w:rsid w:val="00BD582A"/>
    <w:rsid w:val="00BD5FEA"/>
    <w:rsid w:val="00BD601E"/>
    <w:rsid w:val="00BD627B"/>
    <w:rsid w:val="00BD669B"/>
    <w:rsid w:val="00BD67BE"/>
    <w:rsid w:val="00BD6800"/>
    <w:rsid w:val="00BD6832"/>
    <w:rsid w:val="00BD69A3"/>
    <w:rsid w:val="00BD6D1C"/>
    <w:rsid w:val="00BD7309"/>
    <w:rsid w:val="00BD79A9"/>
    <w:rsid w:val="00BD7C66"/>
    <w:rsid w:val="00BE0509"/>
    <w:rsid w:val="00BE1157"/>
    <w:rsid w:val="00BE11CD"/>
    <w:rsid w:val="00BE1372"/>
    <w:rsid w:val="00BE1B4C"/>
    <w:rsid w:val="00BE219B"/>
    <w:rsid w:val="00BE21E6"/>
    <w:rsid w:val="00BE2B1B"/>
    <w:rsid w:val="00BE2E41"/>
    <w:rsid w:val="00BE2E65"/>
    <w:rsid w:val="00BE2F10"/>
    <w:rsid w:val="00BE31A8"/>
    <w:rsid w:val="00BE3396"/>
    <w:rsid w:val="00BE3742"/>
    <w:rsid w:val="00BE3F12"/>
    <w:rsid w:val="00BE3FDE"/>
    <w:rsid w:val="00BE443D"/>
    <w:rsid w:val="00BE45F5"/>
    <w:rsid w:val="00BE5E25"/>
    <w:rsid w:val="00BE62D6"/>
    <w:rsid w:val="00BE6625"/>
    <w:rsid w:val="00BE6D2A"/>
    <w:rsid w:val="00BE7105"/>
    <w:rsid w:val="00BE722C"/>
    <w:rsid w:val="00BE73B0"/>
    <w:rsid w:val="00BE7968"/>
    <w:rsid w:val="00BF0117"/>
    <w:rsid w:val="00BF01E9"/>
    <w:rsid w:val="00BF026B"/>
    <w:rsid w:val="00BF03A5"/>
    <w:rsid w:val="00BF0645"/>
    <w:rsid w:val="00BF10A6"/>
    <w:rsid w:val="00BF181B"/>
    <w:rsid w:val="00BF2502"/>
    <w:rsid w:val="00BF2598"/>
    <w:rsid w:val="00BF2E3D"/>
    <w:rsid w:val="00BF2EE8"/>
    <w:rsid w:val="00BF2FF1"/>
    <w:rsid w:val="00BF31A9"/>
    <w:rsid w:val="00BF31FA"/>
    <w:rsid w:val="00BF3359"/>
    <w:rsid w:val="00BF38FF"/>
    <w:rsid w:val="00BF3944"/>
    <w:rsid w:val="00BF40CD"/>
    <w:rsid w:val="00BF4738"/>
    <w:rsid w:val="00BF4852"/>
    <w:rsid w:val="00BF4A80"/>
    <w:rsid w:val="00BF4E47"/>
    <w:rsid w:val="00BF4F64"/>
    <w:rsid w:val="00BF544F"/>
    <w:rsid w:val="00BF61B3"/>
    <w:rsid w:val="00BF6702"/>
    <w:rsid w:val="00BF6782"/>
    <w:rsid w:val="00BF6AC4"/>
    <w:rsid w:val="00BF6D95"/>
    <w:rsid w:val="00BF714C"/>
    <w:rsid w:val="00BF72DA"/>
    <w:rsid w:val="00BF72F5"/>
    <w:rsid w:val="00BF73F4"/>
    <w:rsid w:val="00BF7691"/>
    <w:rsid w:val="00C00978"/>
    <w:rsid w:val="00C01035"/>
    <w:rsid w:val="00C01099"/>
    <w:rsid w:val="00C01356"/>
    <w:rsid w:val="00C015D7"/>
    <w:rsid w:val="00C01DE6"/>
    <w:rsid w:val="00C02801"/>
    <w:rsid w:val="00C02B21"/>
    <w:rsid w:val="00C03276"/>
    <w:rsid w:val="00C03447"/>
    <w:rsid w:val="00C03AC9"/>
    <w:rsid w:val="00C03CC7"/>
    <w:rsid w:val="00C03D2D"/>
    <w:rsid w:val="00C03E24"/>
    <w:rsid w:val="00C03FCD"/>
    <w:rsid w:val="00C047B8"/>
    <w:rsid w:val="00C04966"/>
    <w:rsid w:val="00C04AF8"/>
    <w:rsid w:val="00C05B48"/>
    <w:rsid w:val="00C05BA7"/>
    <w:rsid w:val="00C05CE0"/>
    <w:rsid w:val="00C05D6B"/>
    <w:rsid w:val="00C061DD"/>
    <w:rsid w:val="00C064CB"/>
    <w:rsid w:val="00C06520"/>
    <w:rsid w:val="00C073F2"/>
    <w:rsid w:val="00C078D9"/>
    <w:rsid w:val="00C10747"/>
    <w:rsid w:val="00C10D38"/>
    <w:rsid w:val="00C10D4B"/>
    <w:rsid w:val="00C10F8C"/>
    <w:rsid w:val="00C1112F"/>
    <w:rsid w:val="00C1116A"/>
    <w:rsid w:val="00C112F2"/>
    <w:rsid w:val="00C11A35"/>
    <w:rsid w:val="00C11A41"/>
    <w:rsid w:val="00C11E77"/>
    <w:rsid w:val="00C1205E"/>
    <w:rsid w:val="00C121FB"/>
    <w:rsid w:val="00C1227A"/>
    <w:rsid w:val="00C12289"/>
    <w:rsid w:val="00C1253D"/>
    <w:rsid w:val="00C131E6"/>
    <w:rsid w:val="00C14528"/>
    <w:rsid w:val="00C14813"/>
    <w:rsid w:val="00C14C96"/>
    <w:rsid w:val="00C14CF6"/>
    <w:rsid w:val="00C14EB7"/>
    <w:rsid w:val="00C1538E"/>
    <w:rsid w:val="00C158D9"/>
    <w:rsid w:val="00C15CCF"/>
    <w:rsid w:val="00C1604A"/>
    <w:rsid w:val="00C160ED"/>
    <w:rsid w:val="00C16327"/>
    <w:rsid w:val="00C16756"/>
    <w:rsid w:val="00C16E72"/>
    <w:rsid w:val="00C17323"/>
    <w:rsid w:val="00C175EE"/>
    <w:rsid w:val="00C179C4"/>
    <w:rsid w:val="00C17CE9"/>
    <w:rsid w:val="00C17D15"/>
    <w:rsid w:val="00C17ECC"/>
    <w:rsid w:val="00C17F03"/>
    <w:rsid w:val="00C207C8"/>
    <w:rsid w:val="00C209BD"/>
    <w:rsid w:val="00C20AE3"/>
    <w:rsid w:val="00C20D76"/>
    <w:rsid w:val="00C20E38"/>
    <w:rsid w:val="00C20EFD"/>
    <w:rsid w:val="00C218FC"/>
    <w:rsid w:val="00C21B88"/>
    <w:rsid w:val="00C21BAA"/>
    <w:rsid w:val="00C21BF1"/>
    <w:rsid w:val="00C21CD0"/>
    <w:rsid w:val="00C22679"/>
    <w:rsid w:val="00C2341F"/>
    <w:rsid w:val="00C23651"/>
    <w:rsid w:val="00C24103"/>
    <w:rsid w:val="00C24684"/>
    <w:rsid w:val="00C24752"/>
    <w:rsid w:val="00C24E33"/>
    <w:rsid w:val="00C24E64"/>
    <w:rsid w:val="00C25981"/>
    <w:rsid w:val="00C25E3A"/>
    <w:rsid w:val="00C25E78"/>
    <w:rsid w:val="00C25E9E"/>
    <w:rsid w:val="00C2624E"/>
    <w:rsid w:val="00C26AEC"/>
    <w:rsid w:val="00C26B21"/>
    <w:rsid w:val="00C26CEB"/>
    <w:rsid w:val="00C26ED3"/>
    <w:rsid w:val="00C26F5C"/>
    <w:rsid w:val="00C30179"/>
    <w:rsid w:val="00C3037A"/>
    <w:rsid w:val="00C307EA"/>
    <w:rsid w:val="00C309A9"/>
    <w:rsid w:val="00C30E16"/>
    <w:rsid w:val="00C31427"/>
    <w:rsid w:val="00C3156A"/>
    <w:rsid w:val="00C31732"/>
    <w:rsid w:val="00C317F4"/>
    <w:rsid w:val="00C31880"/>
    <w:rsid w:val="00C31C85"/>
    <w:rsid w:val="00C31CD4"/>
    <w:rsid w:val="00C3207F"/>
    <w:rsid w:val="00C3295B"/>
    <w:rsid w:val="00C32BEC"/>
    <w:rsid w:val="00C3417C"/>
    <w:rsid w:val="00C344D9"/>
    <w:rsid w:val="00C3470E"/>
    <w:rsid w:val="00C34758"/>
    <w:rsid w:val="00C34982"/>
    <w:rsid w:val="00C34F97"/>
    <w:rsid w:val="00C350CC"/>
    <w:rsid w:val="00C3659E"/>
    <w:rsid w:val="00C3662E"/>
    <w:rsid w:val="00C36B48"/>
    <w:rsid w:val="00C36C65"/>
    <w:rsid w:val="00C3719C"/>
    <w:rsid w:val="00C37702"/>
    <w:rsid w:val="00C37A46"/>
    <w:rsid w:val="00C37B18"/>
    <w:rsid w:val="00C37DE6"/>
    <w:rsid w:val="00C40663"/>
    <w:rsid w:val="00C40AFD"/>
    <w:rsid w:val="00C415AE"/>
    <w:rsid w:val="00C41A5B"/>
    <w:rsid w:val="00C41A61"/>
    <w:rsid w:val="00C41BCC"/>
    <w:rsid w:val="00C41D26"/>
    <w:rsid w:val="00C41FD3"/>
    <w:rsid w:val="00C420CC"/>
    <w:rsid w:val="00C43456"/>
    <w:rsid w:val="00C43638"/>
    <w:rsid w:val="00C43AF0"/>
    <w:rsid w:val="00C43FEA"/>
    <w:rsid w:val="00C442B5"/>
    <w:rsid w:val="00C4432B"/>
    <w:rsid w:val="00C446A0"/>
    <w:rsid w:val="00C44BAF"/>
    <w:rsid w:val="00C4510E"/>
    <w:rsid w:val="00C456BD"/>
    <w:rsid w:val="00C457EB"/>
    <w:rsid w:val="00C4632B"/>
    <w:rsid w:val="00C465D3"/>
    <w:rsid w:val="00C46728"/>
    <w:rsid w:val="00C46966"/>
    <w:rsid w:val="00C46976"/>
    <w:rsid w:val="00C46A7E"/>
    <w:rsid w:val="00C46FCA"/>
    <w:rsid w:val="00C472CA"/>
    <w:rsid w:val="00C4772A"/>
    <w:rsid w:val="00C47E43"/>
    <w:rsid w:val="00C50639"/>
    <w:rsid w:val="00C51AC8"/>
    <w:rsid w:val="00C51CA8"/>
    <w:rsid w:val="00C51D3E"/>
    <w:rsid w:val="00C51E24"/>
    <w:rsid w:val="00C5209C"/>
    <w:rsid w:val="00C522F5"/>
    <w:rsid w:val="00C5236C"/>
    <w:rsid w:val="00C523A4"/>
    <w:rsid w:val="00C524AB"/>
    <w:rsid w:val="00C524F5"/>
    <w:rsid w:val="00C527D2"/>
    <w:rsid w:val="00C5280C"/>
    <w:rsid w:val="00C529A3"/>
    <w:rsid w:val="00C52FA8"/>
    <w:rsid w:val="00C538E0"/>
    <w:rsid w:val="00C5395A"/>
    <w:rsid w:val="00C53A97"/>
    <w:rsid w:val="00C53AAE"/>
    <w:rsid w:val="00C53D1A"/>
    <w:rsid w:val="00C53D2C"/>
    <w:rsid w:val="00C540C5"/>
    <w:rsid w:val="00C54B33"/>
    <w:rsid w:val="00C551B3"/>
    <w:rsid w:val="00C55763"/>
    <w:rsid w:val="00C55D2C"/>
    <w:rsid w:val="00C560F7"/>
    <w:rsid w:val="00C56141"/>
    <w:rsid w:val="00C56682"/>
    <w:rsid w:val="00C57D0B"/>
    <w:rsid w:val="00C57FBA"/>
    <w:rsid w:val="00C60547"/>
    <w:rsid w:val="00C60760"/>
    <w:rsid w:val="00C60A45"/>
    <w:rsid w:val="00C60B60"/>
    <w:rsid w:val="00C60D67"/>
    <w:rsid w:val="00C61AF8"/>
    <w:rsid w:val="00C62299"/>
    <w:rsid w:val="00C623AE"/>
    <w:rsid w:val="00C62646"/>
    <w:rsid w:val="00C62789"/>
    <w:rsid w:val="00C628BA"/>
    <w:rsid w:val="00C62B51"/>
    <w:rsid w:val="00C62F7A"/>
    <w:rsid w:val="00C639A4"/>
    <w:rsid w:val="00C64236"/>
    <w:rsid w:val="00C646C8"/>
    <w:rsid w:val="00C64706"/>
    <w:rsid w:val="00C64DCE"/>
    <w:rsid w:val="00C65C00"/>
    <w:rsid w:val="00C65E8B"/>
    <w:rsid w:val="00C67529"/>
    <w:rsid w:val="00C706B9"/>
    <w:rsid w:val="00C709C5"/>
    <w:rsid w:val="00C70ED6"/>
    <w:rsid w:val="00C711A3"/>
    <w:rsid w:val="00C7120F"/>
    <w:rsid w:val="00C712CE"/>
    <w:rsid w:val="00C714F6"/>
    <w:rsid w:val="00C71578"/>
    <w:rsid w:val="00C723D3"/>
    <w:rsid w:val="00C72702"/>
    <w:rsid w:val="00C72FFA"/>
    <w:rsid w:val="00C7338A"/>
    <w:rsid w:val="00C73500"/>
    <w:rsid w:val="00C74D28"/>
    <w:rsid w:val="00C758F2"/>
    <w:rsid w:val="00C75DE1"/>
    <w:rsid w:val="00C75EF3"/>
    <w:rsid w:val="00C75FD1"/>
    <w:rsid w:val="00C76739"/>
    <w:rsid w:val="00C76BE5"/>
    <w:rsid w:val="00C76CC5"/>
    <w:rsid w:val="00C76D8E"/>
    <w:rsid w:val="00C776A1"/>
    <w:rsid w:val="00C77757"/>
    <w:rsid w:val="00C77E51"/>
    <w:rsid w:val="00C80947"/>
    <w:rsid w:val="00C80967"/>
    <w:rsid w:val="00C80A03"/>
    <w:rsid w:val="00C80A4F"/>
    <w:rsid w:val="00C80A61"/>
    <w:rsid w:val="00C80A7B"/>
    <w:rsid w:val="00C81932"/>
    <w:rsid w:val="00C81B8A"/>
    <w:rsid w:val="00C81C7D"/>
    <w:rsid w:val="00C822A4"/>
    <w:rsid w:val="00C822E8"/>
    <w:rsid w:val="00C82F0C"/>
    <w:rsid w:val="00C8432D"/>
    <w:rsid w:val="00C843ED"/>
    <w:rsid w:val="00C845DA"/>
    <w:rsid w:val="00C84C96"/>
    <w:rsid w:val="00C85B89"/>
    <w:rsid w:val="00C85BD1"/>
    <w:rsid w:val="00C860FC"/>
    <w:rsid w:val="00C873F1"/>
    <w:rsid w:val="00C8798B"/>
    <w:rsid w:val="00C87D42"/>
    <w:rsid w:val="00C90151"/>
    <w:rsid w:val="00C90DCC"/>
    <w:rsid w:val="00C913F7"/>
    <w:rsid w:val="00C91708"/>
    <w:rsid w:val="00C91783"/>
    <w:rsid w:val="00C91B36"/>
    <w:rsid w:val="00C92878"/>
    <w:rsid w:val="00C93069"/>
    <w:rsid w:val="00C93345"/>
    <w:rsid w:val="00C933CD"/>
    <w:rsid w:val="00C933EB"/>
    <w:rsid w:val="00C936B2"/>
    <w:rsid w:val="00C939C8"/>
    <w:rsid w:val="00C93C42"/>
    <w:rsid w:val="00C93CA9"/>
    <w:rsid w:val="00C93E71"/>
    <w:rsid w:val="00C94C32"/>
    <w:rsid w:val="00C94EFC"/>
    <w:rsid w:val="00C9546A"/>
    <w:rsid w:val="00C9565A"/>
    <w:rsid w:val="00C95684"/>
    <w:rsid w:val="00C959E5"/>
    <w:rsid w:val="00C95ED3"/>
    <w:rsid w:val="00C9634D"/>
    <w:rsid w:val="00C963F8"/>
    <w:rsid w:val="00C9728A"/>
    <w:rsid w:val="00C976C2"/>
    <w:rsid w:val="00C97D02"/>
    <w:rsid w:val="00C97E93"/>
    <w:rsid w:val="00CA04C8"/>
    <w:rsid w:val="00CA05DF"/>
    <w:rsid w:val="00CA11F9"/>
    <w:rsid w:val="00CA1398"/>
    <w:rsid w:val="00CA17C5"/>
    <w:rsid w:val="00CA22D7"/>
    <w:rsid w:val="00CA2CAB"/>
    <w:rsid w:val="00CA3332"/>
    <w:rsid w:val="00CA347F"/>
    <w:rsid w:val="00CA3BDB"/>
    <w:rsid w:val="00CA4518"/>
    <w:rsid w:val="00CA4639"/>
    <w:rsid w:val="00CA4AB9"/>
    <w:rsid w:val="00CA4DBB"/>
    <w:rsid w:val="00CA535E"/>
    <w:rsid w:val="00CA5682"/>
    <w:rsid w:val="00CA5787"/>
    <w:rsid w:val="00CA5C1B"/>
    <w:rsid w:val="00CA5F0B"/>
    <w:rsid w:val="00CA617C"/>
    <w:rsid w:val="00CA620A"/>
    <w:rsid w:val="00CA643E"/>
    <w:rsid w:val="00CA68F7"/>
    <w:rsid w:val="00CA6A49"/>
    <w:rsid w:val="00CA6C4F"/>
    <w:rsid w:val="00CA76BC"/>
    <w:rsid w:val="00CA792C"/>
    <w:rsid w:val="00CB01E0"/>
    <w:rsid w:val="00CB17A1"/>
    <w:rsid w:val="00CB18CB"/>
    <w:rsid w:val="00CB1A20"/>
    <w:rsid w:val="00CB222D"/>
    <w:rsid w:val="00CB2261"/>
    <w:rsid w:val="00CB248B"/>
    <w:rsid w:val="00CB285D"/>
    <w:rsid w:val="00CB2DB2"/>
    <w:rsid w:val="00CB33EB"/>
    <w:rsid w:val="00CB3AAE"/>
    <w:rsid w:val="00CB3CCA"/>
    <w:rsid w:val="00CB3F79"/>
    <w:rsid w:val="00CB41F7"/>
    <w:rsid w:val="00CB43B0"/>
    <w:rsid w:val="00CB45ED"/>
    <w:rsid w:val="00CB46AA"/>
    <w:rsid w:val="00CB48A1"/>
    <w:rsid w:val="00CB5186"/>
    <w:rsid w:val="00CB5202"/>
    <w:rsid w:val="00CB55BA"/>
    <w:rsid w:val="00CB590A"/>
    <w:rsid w:val="00CB5AA8"/>
    <w:rsid w:val="00CB5F0F"/>
    <w:rsid w:val="00CB604A"/>
    <w:rsid w:val="00CB60B9"/>
    <w:rsid w:val="00CB6DD5"/>
    <w:rsid w:val="00CB7102"/>
    <w:rsid w:val="00CB71B6"/>
    <w:rsid w:val="00CB741C"/>
    <w:rsid w:val="00CB74C4"/>
    <w:rsid w:val="00CB79D3"/>
    <w:rsid w:val="00CC0648"/>
    <w:rsid w:val="00CC0845"/>
    <w:rsid w:val="00CC13C2"/>
    <w:rsid w:val="00CC195F"/>
    <w:rsid w:val="00CC1B4B"/>
    <w:rsid w:val="00CC2091"/>
    <w:rsid w:val="00CC23CE"/>
    <w:rsid w:val="00CC2880"/>
    <w:rsid w:val="00CC2964"/>
    <w:rsid w:val="00CC2CEB"/>
    <w:rsid w:val="00CC2F2A"/>
    <w:rsid w:val="00CC2F2F"/>
    <w:rsid w:val="00CC330B"/>
    <w:rsid w:val="00CC3D0E"/>
    <w:rsid w:val="00CC470B"/>
    <w:rsid w:val="00CC47A2"/>
    <w:rsid w:val="00CC4A82"/>
    <w:rsid w:val="00CC4DCE"/>
    <w:rsid w:val="00CC4E4D"/>
    <w:rsid w:val="00CC4E63"/>
    <w:rsid w:val="00CC4F90"/>
    <w:rsid w:val="00CC500A"/>
    <w:rsid w:val="00CC51BE"/>
    <w:rsid w:val="00CC52EE"/>
    <w:rsid w:val="00CC54F2"/>
    <w:rsid w:val="00CC58B6"/>
    <w:rsid w:val="00CC617F"/>
    <w:rsid w:val="00CC66D5"/>
    <w:rsid w:val="00CC6A1B"/>
    <w:rsid w:val="00CC6EC5"/>
    <w:rsid w:val="00CC7013"/>
    <w:rsid w:val="00CC703D"/>
    <w:rsid w:val="00CC7261"/>
    <w:rsid w:val="00CC7500"/>
    <w:rsid w:val="00CC7F61"/>
    <w:rsid w:val="00CD0172"/>
    <w:rsid w:val="00CD01F6"/>
    <w:rsid w:val="00CD067B"/>
    <w:rsid w:val="00CD06FF"/>
    <w:rsid w:val="00CD0789"/>
    <w:rsid w:val="00CD0D32"/>
    <w:rsid w:val="00CD0D7C"/>
    <w:rsid w:val="00CD0F2B"/>
    <w:rsid w:val="00CD118E"/>
    <w:rsid w:val="00CD1550"/>
    <w:rsid w:val="00CD1865"/>
    <w:rsid w:val="00CD18B7"/>
    <w:rsid w:val="00CD19F9"/>
    <w:rsid w:val="00CD1D2D"/>
    <w:rsid w:val="00CD1EC5"/>
    <w:rsid w:val="00CD204F"/>
    <w:rsid w:val="00CD2053"/>
    <w:rsid w:val="00CD225B"/>
    <w:rsid w:val="00CD2B38"/>
    <w:rsid w:val="00CD2CEF"/>
    <w:rsid w:val="00CD309D"/>
    <w:rsid w:val="00CD346B"/>
    <w:rsid w:val="00CD3493"/>
    <w:rsid w:val="00CD35C8"/>
    <w:rsid w:val="00CD35E7"/>
    <w:rsid w:val="00CD3870"/>
    <w:rsid w:val="00CD43E7"/>
    <w:rsid w:val="00CD445A"/>
    <w:rsid w:val="00CD44CF"/>
    <w:rsid w:val="00CD4EC9"/>
    <w:rsid w:val="00CD516A"/>
    <w:rsid w:val="00CD5AE6"/>
    <w:rsid w:val="00CD60BC"/>
    <w:rsid w:val="00CD62CC"/>
    <w:rsid w:val="00CD7083"/>
    <w:rsid w:val="00CD70A8"/>
    <w:rsid w:val="00CD727C"/>
    <w:rsid w:val="00CD742A"/>
    <w:rsid w:val="00CD7478"/>
    <w:rsid w:val="00CD7972"/>
    <w:rsid w:val="00CD7F87"/>
    <w:rsid w:val="00CE010B"/>
    <w:rsid w:val="00CE0458"/>
    <w:rsid w:val="00CE05D8"/>
    <w:rsid w:val="00CE0B1F"/>
    <w:rsid w:val="00CE0B6F"/>
    <w:rsid w:val="00CE0ECE"/>
    <w:rsid w:val="00CE1A89"/>
    <w:rsid w:val="00CE1D77"/>
    <w:rsid w:val="00CE27A6"/>
    <w:rsid w:val="00CE2F5A"/>
    <w:rsid w:val="00CE3760"/>
    <w:rsid w:val="00CE37F2"/>
    <w:rsid w:val="00CE3A89"/>
    <w:rsid w:val="00CE4146"/>
    <w:rsid w:val="00CE440E"/>
    <w:rsid w:val="00CE4558"/>
    <w:rsid w:val="00CE4D55"/>
    <w:rsid w:val="00CE62FB"/>
    <w:rsid w:val="00CE659A"/>
    <w:rsid w:val="00CE696F"/>
    <w:rsid w:val="00CE6B4D"/>
    <w:rsid w:val="00CE6B7C"/>
    <w:rsid w:val="00CE7612"/>
    <w:rsid w:val="00CE763D"/>
    <w:rsid w:val="00CE77BD"/>
    <w:rsid w:val="00CE77FE"/>
    <w:rsid w:val="00CF0F77"/>
    <w:rsid w:val="00CF1237"/>
    <w:rsid w:val="00CF18B6"/>
    <w:rsid w:val="00CF19AF"/>
    <w:rsid w:val="00CF1A4A"/>
    <w:rsid w:val="00CF1C9B"/>
    <w:rsid w:val="00CF1D6C"/>
    <w:rsid w:val="00CF21D8"/>
    <w:rsid w:val="00CF22BD"/>
    <w:rsid w:val="00CF2380"/>
    <w:rsid w:val="00CF27B6"/>
    <w:rsid w:val="00CF2802"/>
    <w:rsid w:val="00CF2BDD"/>
    <w:rsid w:val="00CF31D5"/>
    <w:rsid w:val="00CF38CD"/>
    <w:rsid w:val="00CF3DF0"/>
    <w:rsid w:val="00CF4056"/>
    <w:rsid w:val="00CF42E6"/>
    <w:rsid w:val="00CF4D7F"/>
    <w:rsid w:val="00CF4E32"/>
    <w:rsid w:val="00CF5D3C"/>
    <w:rsid w:val="00CF5F7D"/>
    <w:rsid w:val="00CF6084"/>
    <w:rsid w:val="00CF6121"/>
    <w:rsid w:val="00CF6191"/>
    <w:rsid w:val="00CF688D"/>
    <w:rsid w:val="00CF6919"/>
    <w:rsid w:val="00CF6A7B"/>
    <w:rsid w:val="00CF7001"/>
    <w:rsid w:val="00CF71B3"/>
    <w:rsid w:val="00CF7521"/>
    <w:rsid w:val="00CF7635"/>
    <w:rsid w:val="00CF7904"/>
    <w:rsid w:val="00CF7D35"/>
    <w:rsid w:val="00D00007"/>
    <w:rsid w:val="00D00856"/>
    <w:rsid w:val="00D00C03"/>
    <w:rsid w:val="00D00EDC"/>
    <w:rsid w:val="00D01AB0"/>
    <w:rsid w:val="00D01FD0"/>
    <w:rsid w:val="00D0272C"/>
    <w:rsid w:val="00D0297E"/>
    <w:rsid w:val="00D02A74"/>
    <w:rsid w:val="00D03545"/>
    <w:rsid w:val="00D03CA6"/>
    <w:rsid w:val="00D0413A"/>
    <w:rsid w:val="00D04808"/>
    <w:rsid w:val="00D04A64"/>
    <w:rsid w:val="00D04A69"/>
    <w:rsid w:val="00D04F83"/>
    <w:rsid w:val="00D051A7"/>
    <w:rsid w:val="00D05B61"/>
    <w:rsid w:val="00D05C55"/>
    <w:rsid w:val="00D05C98"/>
    <w:rsid w:val="00D06725"/>
    <w:rsid w:val="00D0698F"/>
    <w:rsid w:val="00D06A07"/>
    <w:rsid w:val="00D06C67"/>
    <w:rsid w:val="00D06F7B"/>
    <w:rsid w:val="00D0700E"/>
    <w:rsid w:val="00D070D2"/>
    <w:rsid w:val="00D0719B"/>
    <w:rsid w:val="00D07257"/>
    <w:rsid w:val="00D07725"/>
    <w:rsid w:val="00D07891"/>
    <w:rsid w:val="00D07F2A"/>
    <w:rsid w:val="00D1019E"/>
    <w:rsid w:val="00D1042C"/>
    <w:rsid w:val="00D10DF6"/>
    <w:rsid w:val="00D113FF"/>
    <w:rsid w:val="00D119DB"/>
    <w:rsid w:val="00D11BA5"/>
    <w:rsid w:val="00D11BC9"/>
    <w:rsid w:val="00D11D6A"/>
    <w:rsid w:val="00D11DCF"/>
    <w:rsid w:val="00D121FE"/>
    <w:rsid w:val="00D12614"/>
    <w:rsid w:val="00D126A2"/>
    <w:rsid w:val="00D12B0E"/>
    <w:rsid w:val="00D13714"/>
    <w:rsid w:val="00D13B6B"/>
    <w:rsid w:val="00D13E18"/>
    <w:rsid w:val="00D13E74"/>
    <w:rsid w:val="00D1412A"/>
    <w:rsid w:val="00D148E4"/>
    <w:rsid w:val="00D14B37"/>
    <w:rsid w:val="00D14FEA"/>
    <w:rsid w:val="00D15597"/>
    <w:rsid w:val="00D16D85"/>
    <w:rsid w:val="00D17F93"/>
    <w:rsid w:val="00D20542"/>
    <w:rsid w:val="00D20B4D"/>
    <w:rsid w:val="00D20BAB"/>
    <w:rsid w:val="00D20E71"/>
    <w:rsid w:val="00D2122A"/>
    <w:rsid w:val="00D2133C"/>
    <w:rsid w:val="00D21685"/>
    <w:rsid w:val="00D2170A"/>
    <w:rsid w:val="00D218B6"/>
    <w:rsid w:val="00D21C96"/>
    <w:rsid w:val="00D21D94"/>
    <w:rsid w:val="00D21E2E"/>
    <w:rsid w:val="00D21F81"/>
    <w:rsid w:val="00D223BB"/>
    <w:rsid w:val="00D223D9"/>
    <w:rsid w:val="00D2268C"/>
    <w:rsid w:val="00D2298F"/>
    <w:rsid w:val="00D23103"/>
    <w:rsid w:val="00D23482"/>
    <w:rsid w:val="00D23CFB"/>
    <w:rsid w:val="00D23D71"/>
    <w:rsid w:val="00D23F02"/>
    <w:rsid w:val="00D241B2"/>
    <w:rsid w:val="00D24ADE"/>
    <w:rsid w:val="00D24E91"/>
    <w:rsid w:val="00D24EA6"/>
    <w:rsid w:val="00D252B6"/>
    <w:rsid w:val="00D25392"/>
    <w:rsid w:val="00D253CA"/>
    <w:rsid w:val="00D254EF"/>
    <w:rsid w:val="00D2551C"/>
    <w:rsid w:val="00D258FD"/>
    <w:rsid w:val="00D259FA"/>
    <w:rsid w:val="00D25B86"/>
    <w:rsid w:val="00D25BDC"/>
    <w:rsid w:val="00D25F81"/>
    <w:rsid w:val="00D26036"/>
    <w:rsid w:val="00D2606C"/>
    <w:rsid w:val="00D268E8"/>
    <w:rsid w:val="00D26D7E"/>
    <w:rsid w:val="00D27686"/>
    <w:rsid w:val="00D27C7F"/>
    <w:rsid w:val="00D30250"/>
    <w:rsid w:val="00D30AC9"/>
    <w:rsid w:val="00D30B6F"/>
    <w:rsid w:val="00D30E57"/>
    <w:rsid w:val="00D310B6"/>
    <w:rsid w:val="00D310E1"/>
    <w:rsid w:val="00D31DBC"/>
    <w:rsid w:val="00D31EFD"/>
    <w:rsid w:val="00D322E1"/>
    <w:rsid w:val="00D324E6"/>
    <w:rsid w:val="00D32BD1"/>
    <w:rsid w:val="00D333A6"/>
    <w:rsid w:val="00D338CF"/>
    <w:rsid w:val="00D33D84"/>
    <w:rsid w:val="00D33D8C"/>
    <w:rsid w:val="00D343F7"/>
    <w:rsid w:val="00D344C9"/>
    <w:rsid w:val="00D345B9"/>
    <w:rsid w:val="00D34687"/>
    <w:rsid w:val="00D34772"/>
    <w:rsid w:val="00D355F0"/>
    <w:rsid w:val="00D35719"/>
    <w:rsid w:val="00D35A15"/>
    <w:rsid w:val="00D35F45"/>
    <w:rsid w:val="00D361CB"/>
    <w:rsid w:val="00D36281"/>
    <w:rsid w:val="00D37066"/>
    <w:rsid w:val="00D373D2"/>
    <w:rsid w:val="00D37500"/>
    <w:rsid w:val="00D375D7"/>
    <w:rsid w:val="00D376AD"/>
    <w:rsid w:val="00D37840"/>
    <w:rsid w:val="00D37AE4"/>
    <w:rsid w:val="00D37DF8"/>
    <w:rsid w:val="00D40482"/>
    <w:rsid w:val="00D4060C"/>
    <w:rsid w:val="00D40844"/>
    <w:rsid w:val="00D40C20"/>
    <w:rsid w:val="00D410C4"/>
    <w:rsid w:val="00D4134B"/>
    <w:rsid w:val="00D413E8"/>
    <w:rsid w:val="00D41662"/>
    <w:rsid w:val="00D41DF8"/>
    <w:rsid w:val="00D424E1"/>
    <w:rsid w:val="00D4273D"/>
    <w:rsid w:val="00D42A85"/>
    <w:rsid w:val="00D42C52"/>
    <w:rsid w:val="00D436A1"/>
    <w:rsid w:val="00D43909"/>
    <w:rsid w:val="00D43917"/>
    <w:rsid w:val="00D43A15"/>
    <w:rsid w:val="00D43ABB"/>
    <w:rsid w:val="00D44367"/>
    <w:rsid w:val="00D4454B"/>
    <w:rsid w:val="00D447CD"/>
    <w:rsid w:val="00D44FB0"/>
    <w:rsid w:val="00D45005"/>
    <w:rsid w:val="00D450C0"/>
    <w:rsid w:val="00D45A46"/>
    <w:rsid w:val="00D45F8E"/>
    <w:rsid w:val="00D46F65"/>
    <w:rsid w:val="00D470D0"/>
    <w:rsid w:val="00D4776B"/>
    <w:rsid w:val="00D47A19"/>
    <w:rsid w:val="00D5037A"/>
    <w:rsid w:val="00D50A48"/>
    <w:rsid w:val="00D50B71"/>
    <w:rsid w:val="00D50BD9"/>
    <w:rsid w:val="00D50F04"/>
    <w:rsid w:val="00D5162D"/>
    <w:rsid w:val="00D51658"/>
    <w:rsid w:val="00D51A9F"/>
    <w:rsid w:val="00D51AB8"/>
    <w:rsid w:val="00D51B91"/>
    <w:rsid w:val="00D52799"/>
    <w:rsid w:val="00D53D3A"/>
    <w:rsid w:val="00D543B7"/>
    <w:rsid w:val="00D54560"/>
    <w:rsid w:val="00D54A58"/>
    <w:rsid w:val="00D54C9E"/>
    <w:rsid w:val="00D54E78"/>
    <w:rsid w:val="00D55607"/>
    <w:rsid w:val="00D556E2"/>
    <w:rsid w:val="00D55CD6"/>
    <w:rsid w:val="00D55FB6"/>
    <w:rsid w:val="00D56140"/>
    <w:rsid w:val="00D56287"/>
    <w:rsid w:val="00D56622"/>
    <w:rsid w:val="00D56904"/>
    <w:rsid w:val="00D56B67"/>
    <w:rsid w:val="00D56EB3"/>
    <w:rsid w:val="00D56F05"/>
    <w:rsid w:val="00D5707E"/>
    <w:rsid w:val="00D578C3"/>
    <w:rsid w:val="00D57AD3"/>
    <w:rsid w:val="00D60028"/>
    <w:rsid w:val="00D6012C"/>
    <w:rsid w:val="00D60661"/>
    <w:rsid w:val="00D60742"/>
    <w:rsid w:val="00D60BC7"/>
    <w:rsid w:val="00D6126E"/>
    <w:rsid w:val="00D612EC"/>
    <w:rsid w:val="00D6185E"/>
    <w:rsid w:val="00D61F80"/>
    <w:rsid w:val="00D621EF"/>
    <w:rsid w:val="00D62720"/>
    <w:rsid w:val="00D62BBF"/>
    <w:rsid w:val="00D62D5C"/>
    <w:rsid w:val="00D62F6B"/>
    <w:rsid w:val="00D6302C"/>
    <w:rsid w:val="00D63603"/>
    <w:rsid w:val="00D6365B"/>
    <w:rsid w:val="00D63933"/>
    <w:rsid w:val="00D63C78"/>
    <w:rsid w:val="00D6433E"/>
    <w:rsid w:val="00D64419"/>
    <w:rsid w:val="00D64644"/>
    <w:rsid w:val="00D64925"/>
    <w:rsid w:val="00D6569A"/>
    <w:rsid w:val="00D65B82"/>
    <w:rsid w:val="00D66477"/>
    <w:rsid w:val="00D66494"/>
    <w:rsid w:val="00D668E8"/>
    <w:rsid w:val="00D66B22"/>
    <w:rsid w:val="00D674D5"/>
    <w:rsid w:val="00D67F23"/>
    <w:rsid w:val="00D700DF"/>
    <w:rsid w:val="00D7017D"/>
    <w:rsid w:val="00D70418"/>
    <w:rsid w:val="00D70818"/>
    <w:rsid w:val="00D718CD"/>
    <w:rsid w:val="00D7191A"/>
    <w:rsid w:val="00D71AEF"/>
    <w:rsid w:val="00D71CC1"/>
    <w:rsid w:val="00D71E66"/>
    <w:rsid w:val="00D720F0"/>
    <w:rsid w:val="00D725B8"/>
    <w:rsid w:val="00D72C1A"/>
    <w:rsid w:val="00D7341B"/>
    <w:rsid w:val="00D73C33"/>
    <w:rsid w:val="00D73CFA"/>
    <w:rsid w:val="00D7452D"/>
    <w:rsid w:val="00D746E8"/>
    <w:rsid w:val="00D74AC1"/>
    <w:rsid w:val="00D74BE7"/>
    <w:rsid w:val="00D75CC9"/>
    <w:rsid w:val="00D75DA4"/>
    <w:rsid w:val="00D75F57"/>
    <w:rsid w:val="00D7603E"/>
    <w:rsid w:val="00D760BE"/>
    <w:rsid w:val="00D761CF"/>
    <w:rsid w:val="00D761D7"/>
    <w:rsid w:val="00D761F5"/>
    <w:rsid w:val="00D7641D"/>
    <w:rsid w:val="00D7664A"/>
    <w:rsid w:val="00D76A17"/>
    <w:rsid w:val="00D76BB3"/>
    <w:rsid w:val="00D76DF4"/>
    <w:rsid w:val="00D76FC5"/>
    <w:rsid w:val="00D77407"/>
    <w:rsid w:val="00D7761D"/>
    <w:rsid w:val="00D7770D"/>
    <w:rsid w:val="00D80156"/>
    <w:rsid w:val="00D8027C"/>
    <w:rsid w:val="00D80570"/>
    <w:rsid w:val="00D808BF"/>
    <w:rsid w:val="00D80B8C"/>
    <w:rsid w:val="00D816F5"/>
    <w:rsid w:val="00D81A6E"/>
    <w:rsid w:val="00D81BBC"/>
    <w:rsid w:val="00D81C57"/>
    <w:rsid w:val="00D81F20"/>
    <w:rsid w:val="00D82138"/>
    <w:rsid w:val="00D822B3"/>
    <w:rsid w:val="00D82F6C"/>
    <w:rsid w:val="00D8311D"/>
    <w:rsid w:val="00D8346B"/>
    <w:rsid w:val="00D83B75"/>
    <w:rsid w:val="00D83C6D"/>
    <w:rsid w:val="00D844E1"/>
    <w:rsid w:val="00D84639"/>
    <w:rsid w:val="00D8465B"/>
    <w:rsid w:val="00D84AB5"/>
    <w:rsid w:val="00D8548F"/>
    <w:rsid w:val="00D8550A"/>
    <w:rsid w:val="00D85A45"/>
    <w:rsid w:val="00D85C86"/>
    <w:rsid w:val="00D86057"/>
    <w:rsid w:val="00D86069"/>
    <w:rsid w:val="00D8617C"/>
    <w:rsid w:val="00D86377"/>
    <w:rsid w:val="00D86541"/>
    <w:rsid w:val="00D8676C"/>
    <w:rsid w:val="00D86A5C"/>
    <w:rsid w:val="00D86F65"/>
    <w:rsid w:val="00D871E1"/>
    <w:rsid w:val="00D8736B"/>
    <w:rsid w:val="00D8742F"/>
    <w:rsid w:val="00D87767"/>
    <w:rsid w:val="00D87BF9"/>
    <w:rsid w:val="00D87C96"/>
    <w:rsid w:val="00D87D55"/>
    <w:rsid w:val="00D90D41"/>
    <w:rsid w:val="00D911DE"/>
    <w:rsid w:val="00D9183B"/>
    <w:rsid w:val="00D922E7"/>
    <w:rsid w:val="00D92642"/>
    <w:rsid w:val="00D92ED0"/>
    <w:rsid w:val="00D93796"/>
    <w:rsid w:val="00D9390A"/>
    <w:rsid w:val="00D93A7E"/>
    <w:rsid w:val="00D94466"/>
    <w:rsid w:val="00D94E88"/>
    <w:rsid w:val="00D9583A"/>
    <w:rsid w:val="00D958BF"/>
    <w:rsid w:val="00D959CF"/>
    <w:rsid w:val="00D963E3"/>
    <w:rsid w:val="00D967FF"/>
    <w:rsid w:val="00D9697A"/>
    <w:rsid w:val="00D97240"/>
    <w:rsid w:val="00D973E5"/>
    <w:rsid w:val="00D9783D"/>
    <w:rsid w:val="00D97966"/>
    <w:rsid w:val="00D97B81"/>
    <w:rsid w:val="00DA00A4"/>
    <w:rsid w:val="00DA0D7E"/>
    <w:rsid w:val="00DA0E92"/>
    <w:rsid w:val="00DA10BE"/>
    <w:rsid w:val="00DA10C1"/>
    <w:rsid w:val="00DA1395"/>
    <w:rsid w:val="00DA1635"/>
    <w:rsid w:val="00DA1892"/>
    <w:rsid w:val="00DA1940"/>
    <w:rsid w:val="00DA1A0E"/>
    <w:rsid w:val="00DA2178"/>
    <w:rsid w:val="00DA2276"/>
    <w:rsid w:val="00DA3182"/>
    <w:rsid w:val="00DA33E8"/>
    <w:rsid w:val="00DA3439"/>
    <w:rsid w:val="00DA357D"/>
    <w:rsid w:val="00DA35AA"/>
    <w:rsid w:val="00DA38F9"/>
    <w:rsid w:val="00DA3D85"/>
    <w:rsid w:val="00DA3E47"/>
    <w:rsid w:val="00DA40FE"/>
    <w:rsid w:val="00DA438D"/>
    <w:rsid w:val="00DA4B28"/>
    <w:rsid w:val="00DA4F8A"/>
    <w:rsid w:val="00DA5387"/>
    <w:rsid w:val="00DA5D66"/>
    <w:rsid w:val="00DA5E1F"/>
    <w:rsid w:val="00DA63CD"/>
    <w:rsid w:val="00DA68B5"/>
    <w:rsid w:val="00DA6E12"/>
    <w:rsid w:val="00DA73CD"/>
    <w:rsid w:val="00DA797C"/>
    <w:rsid w:val="00DA7B12"/>
    <w:rsid w:val="00DA7F22"/>
    <w:rsid w:val="00DB0192"/>
    <w:rsid w:val="00DB0A73"/>
    <w:rsid w:val="00DB0C2B"/>
    <w:rsid w:val="00DB14C6"/>
    <w:rsid w:val="00DB1620"/>
    <w:rsid w:val="00DB167E"/>
    <w:rsid w:val="00DB19BA"/>
    <w:rsid w:val="00DB1CEF"/>
    <w:rsid w:val="00DB1D7A"/>
    <w:rsid w:val="00DB2D0E"/>
    <w:rsid w:val="00DB3832"/>
    <w:rsid w:val="00DB3D7D"/>
    <w:rsid w:val="00DB3E5C"/>
    <w:rsid w:val="00DB40D2"/>
    <w:rsid w:val="00DB40FF"/>
    <w:rsid w:val="00DB4111"/>
    <w:rsid w:val="00DB4378"/>
    <w:rsid w:val="00DB464E"/>
    <w:rsid w:val="00DB46D0"/>
    <w:rsid w:val="00DB6150"/>
    <w:rsid w:val="00DB6570"/>
    <w:rsid w:val="00DB7000"/>
    <w:rsid w:val="00DB708B"/>
    <w:rsid w:val="00DB7364"/>
    <w:rsid w:val="00DB7D22"/>
    <w:rsid w:val="00DB7DDB"/>
    <w:rsid w:val="00DC02D1"/>
    <w:rsid w:val="00DC036E"/>
    <w:rsid w:val="00DC0638"/>
    <w:rsid w:val="00DC0780"/>
    <w:rsid w:val="00DC0E94"/>
    <w:rsid w:val="00DC151F"/>
    <w:rsid w:val="00DC1B62"/>
    <w:rsid w:val="00DC1FD1"/>
    <w:rsid w:val="00DC2233"/>
    <w:rsid w:val="00DC2303"/>
    <w:rsid w:val="00DC25D6"/>
    <w:rsid w:val="00DC263E"/>
    <w:rsid w:val="00DC2859"/>
    <w:rsid w:val="00DC2CD8"/>
    <w:rsid w:val="00DC350D"/>
    <w:rsid w:val="00DC402A"/>
    <w:rsid w:val="00DC4284"/>
    <w:rsid w:val="00DC4FC2"/>
    <w:rsid w:val="00DC5419"/>
    <w:rsid w:val="00DC56C4"/>
    <w:rsid w:val="00DC5964"/>
    <w:rsid w:val="00DC59C6"/>
    <w:rsid w:val="00DC5EDC"/>
    <w:rsid w:val="00DC66B0"/>
    <w:rsid w:val="00DC6CE3"/>
    <w:rsid w:val="00DC7066"/>
    <w:rsid w:val="00DC70DC"/>
    <w:rsid w:val="00DC749D"/>
    <w:rsid w:val="00DC7660"/>
    <w:rsid w:val="00DD03F8"/>
    <w:rsid w:val="00DD0FB0"/>
    <w:rsid w:val="00DD1189"/>
    <w:rsid w:val="00DD142B"/>
    <w:rsid w:val="00DD1AA8"/>
    <w:rsid w:val="00DD228B"/>
    <w:rsid w:val="00DD2C28"/>
    <w:rsid w:val="00DD2D8E"/>
    <w:rsid w:val="00DD30BC"/>
    <w:rsid w:val="00DD3681"/>
    <w:rsid w:val="00DD3987"/>
    <w:rsid w:val="00DD4425"/>
    <w:rsid w:val="00DD44C0"/>
    <w:rsid w:val="00DD4A3A"/>
    <w:rsid w:val="00DD502D"/>
    <w:rsid w:val="00DD54DF"/>
    <w:rsid w:val="00DD5614"/>
    <w:rsid w:val="00DD619B"/>
    <w:rsid w:val="00DD62C6"/>
    <w:rsid w:val="00DD6D14"/>
    <w:rsid w:val="00DD71EC"/>
    <w:rsid w:val="00DD7400"/>
    <w:rsid w:val="00DD7C1A"/>
    <w:rsid w:val="00DE02F6"/>
    <w:rsid w:val="00DE04CB"/>
    <w:rsid w:val="00DE0825"/>
    <w:rsid w:val="00DE1089"/>
    <w:rsid w:val="00DE158F"/>
    <w:rsid w:val="00DE2E4D"/>
    <w:rsid w:val="00DE305A"/>
    <w:rsid w:val="00DE3098"/>
    <w:rsid w:val="00DE3210"/>
    <w:rsid w:val="00DE3679"/>
    <w:rsid w:val="00DE3BFE"/>
    <w:rsid w:val="00DE4A0E"/>
    <w:rsid w:val="00DE4CD6"/>
    <w:rsid w:val="00DE4D93"/>
    <w:rsid w:val="00DE5576"/>
    <w:rsid w:val="00DE59C7"/>
    <w:rsid w:val="00DE5CEC"/>
    <w:rsid w:val="00DE65F0"/>
    <w:rsid w:val="00DE77AC"/>
    <w:rsid w:val="00DE7801"/>
    <w:rsid w:val="00DE7ED0"/>
    <w:rsid w:val="00DF085A"/>
    <w:rsid w:val="00DF08FC"/>
    <w:rsid w:val="00DF0C79"/>
    <w:rsid w:val="00DF0CDD"/>
    <w:rsid w:val="00DF1939"/>
    <w:rsid w:val="00DF19DE"/>
    <w:rsid w:val="00DF1AA3"/>
    <w:rsid w:val="00DF2146"/>
    <w:rsid w:val="00DF2373"/>
    <w:rsid w:val="00DF2D68"/>
    <w:rsid w:val="00DF2ECE"/>
    <w:rsid w:val="00DF2F2F"/>
    <w:rsid w:val="00DF3189"/>
    <w:rsid w:val="00DF363F"/>
    <w:rsid w:val="00DF3F2A"/>
    <w:rsid w:val="00DF480A"/>
    <w:rsid w:val="00DF4B05"/>
    <w:rsid w:val="00DF6288"/>
    <w:rsid w:val="00DF6466"/>
    <w:rsid w:val="00DF7063"/>
    <w:rsid w:val="00DF7A87"/>
    <w:rsid w:val="00DF7BED"/>
    <w:rsid w:val="00DF7C75"/>
    <w:rsid w:val="00E0087C"/>
    <w:rsid w:val="00E00B56"/>
    <w:rsid w:val="00E01017"/>
    <w:rsid w:val="00E013BA"/>
    <w:rsid w:val="00E01457"/>
    <w:rsid w:val="00E01652"/>
    <w:rsid w:val="00E024D0"/>
    <w:rsid w:val="00E03307"/>
    <w:rsid w:val="00E03D21"/>
    <w:rsid w:val="00E0496E"/>
    <w:rsid w:val="00E04BE2"/>
    <w:rsid w:val="00E05066"/>
    <w:rsid w:val="00E050ED"/>
    <w:rsid w:val="00E051D7"/>
    <w:rsid w:val="00E05A60"/>
    <w:rsid w:val="00E06640"/>
    <w:rsid w:val="00E07333"/>
    <w:rsid w:val="00E073A5"/>
    <w:rsid w:val="00E077C8"/>
    <w:rsid w:val="00E07BFA"/>
    <w:rsid w:val="00E10484"/>
    <w:rsid w:val="00E10A5A"/>
    <w:rsid w:val="00E10BEC"/>
    <w:rsid w:val="00E112E8"/>
    <w:rsid w:val="00E11C2A"/>
    <w:rsid w:val="00E11CFD"/>
    <w:rsid w:val="00E12B8C"/>
    <w:rsid w:val="00E1359C"/>
    <w:rsid w:val="00E137A1"/>
    <w:rsid w:val="00E139C3"/>
    <w:rsid w:val="00E13CBD"/>
    <w:rsid w:val="00E13FA8"/>
    <w:rsid w:val="00E14069"/>
    <w:rsid w:val="00E141CC"/>
    <w:rsid w:val="00E1425C"/>
    <w:rsid w:val="00E14B09"/>
    <w:rsid w:val="00E15087"/>
    <w:rsid w:val="00E150CD"/>
    <w:rsid w:val="00E150E7"/>
    <w:rsid w:val="00E15AAB"/>
    <w:rsid w:val="00E1689F"/>
    <w:rsid w:val="00E16DCA"/>
    <w:rsid w:val="00E17717"/>
    <w:rsid w:val="00E17877"/>
    <w:rsid w:val="00E20710"/>
    <w:rsid w:val="00E2075C"/>
    <w:rsid w:val="00E20A6B"/>
    <w:rsid w:val="00E20AD1"/>
    <w:rsid w:val="00E20F7F"/>
    <w:rsid w:val="00E2168D"/>
    <w:rsid w:val="00E21BAF"/>
    <w:rsid w:val="00E21D66"/>
    <w:rsid w:val="00E21E52"/>
    <w:rsid w:val="00E236A5"/>
    <w:rsid w:val="00E24BF3"/>
    <w:rsid w:val="00E252BA"/>
    <w:rsid w:val="00E252DD"/>
    <w:rsid w:val="00E257A1"/>
    <w:rsid w:val="00E25938"/>
    <w:rsid w:val="00E25C2C"/>
    <w:rsid w:val="00E25F6C"/>
    <w:rsid w:val="00E260C7"/>
    <w:rsid w:val="00E2637C"/>
    <w:rsid w:val="00E2680E"/>
    <w:rsid w:val="00E272C3"/>
    <w:rsid w:val="00E27742"/>
    <w:rsid w:val="00E27926"/>
    <w:rsid w:val="00E27D73"/>
    <w:rsid w:val="00E27FCC"/>
    <w:rsid w:val="00E3037D"/>
    <w:rsid w:val="00E303AA"/>
    <w:rsid w:val="00E3048C"/>
    <w:rsid w:val="00E3050F"/>
    <w:rsid w:val="00E30712"/>
    <w:rsid w:val="00E3200D"/>
    <w:rsid w:val="00E320AB"/>
    <w:rsid w:val="00E32FCE"/>
    <w:rsid w:val="00E33016"/>
    <w:rsid w:val="00E3322A"/>
    <w:rsid w:val="00E333FE"/>
    <w:rsid w:val="00E3401F"/>
    <w:rsid w:val="00E342FD"/>
    <w:rsid w:val="00E35680"/>
    <w:rsid w:val="00E35A60"/>
    <w:rsid w:val="00E35E49"/>
    <w:rsid w:val="00E3609B"/>
    <w:rsid w:val="00E36140"/>
    <w:rsid w:val="00E36C17"/>
    <w:rsid w:val="00E3724F"/>
    <w:rsid w:val="00E375A6"/>
    <w:rsid w:val="00E3771F"/>
    <w:rsid w:val="00E377C9"/>
    <w:rsid w:val="00E378A9"/>
    <w:rsid w:val="00E37A44"/>
    <w:rsid w:val="00E37D8B"/>
    <w:rsid w:val="00E37DC7"/>
    <w:rsid w:val="00E4027A"/>
    <w:rsid w:val="00E40655"/>
    <w:rsid w:val="00E40824"/>
    <w:rsid w:val="00E40C30"/>
    <w:rsid w:val="00E41102"/>
    <w:rsid w:val="00E41427"/>
    <w:rsid w:val="00E4155E"/>
    <w:rsid w:val="00E41889"/>
    <w:rsid w:val="00E41915"/>
    <w:rsid w:val="00E41EE1"/>
    <w:rsid w:val="00E4219C"/>
    <w:rsid w:val="00E424CF"/>
    <w:rsid w:val="00E42824"/>
    <w:rsid w:val="00E42B5C"/>
    <w:rsid w:val="00E42BD0"/>
    <w:rsid w:val="00E42CD5"/>
    <w:rsid w:val="00E42FB1"/>
    <w:rsid w:val="00E4313C"/>
    <w:rsid w:val="00E4324A"/>
    <w:rsid w:val="00E43460"/>
    <w:rsid w:val="00E4376F"/>
    <w:rsid w:val="00E43785"/>
    <w:rsid w:val="00E43A80"/>
    <w:rsid w:val="00E43DD4"/>
    <w:rsid w:val="00E43E28"/>
    <w:rsid w:val="00E441F2"/>
    <w:rsid w:val="00E4448F"/>
    <w:rsid w:val="00E44543"/>
    <w:rsid w:val="00E4475C"/>
    <w:rsid w:val="00E4501B"/>
    <w:rsid w:val="00E4556E"/>
    <w:rsid w:val="00E455B6"/>
    <w:rsid w:val="00E45700"/>
    <w:rsid w:val="00E45856"/>
    <w:rsid w:val="00E458AA"/>
    <w:rsid w:val="00E4600C"/>
    <w:rsid w:val="00E462C2"/>
    <w:rsid w:val="00E463C0"/>
    <w:rsid w:val="00E46523"/>
    <w:rsid w:val="00E468D1"/>
    <w:rsid w:val="00E46B7A"/>
    <w:rsid w:val="00E46BEE"/>
    <w:rsid w:val="00E47B64"/>
    <w:rsid w:val="00E502A2"/>
    <w:rsid w:val="00E508B9"/>
    <w:rsid w:val="00E50984"/>
    <w:rsid w:val="00E50AAE"/>
    <w:rsid w:val="00E50BC9"/>
    <w:rsid w:val="00E50F55"/>
    <w:rsid w:val="00E51431"/>
    <w:rsid w:val="00E51F2D"/>
    <w:rsid w:val="00E52328"/>
    <w:rsid w:val="00E528E4"/>
    <w:rsid w:val="00E52995"/>
    <w:rsid w:val="00E52CDB"/>
    <w:rsid w:val="00E52D11"/>
    <w:rsid w:val="00E52E8F"/>
    <w:rsid w:val="00E532DC"/>
    <w:rsid w:val="00E539F2"/>
    <w:rsid w:val="00E54762"/>
    <w:rsid w:val="00E54BD3"/>
    <w:rsid w:val="00E54BFB"/>
    <w:rsid w:val="00E54D33"/>
    <w:rsid w:val="00E54D83"/>
    <w:rsid w:val="00E550D4"/>
    <w:rsid w:val="00E55332"/>
    <w:rsid w:val="00E55523"/>
    <w:rsid w:val="00E55D73"/>
    <w:rsid w:val="00E55FA8"/>
    <w:rsid w:val="00E5615B"/>
    <w:rsid w:val="00E5639F"/>
    <w:rsid w:val="00E56449"/>
    <w:rsid w:val="00E56871"/>
    <w:rsid w:val="00E56C12"/>
    <w:rsid w:val="00E56D38"/>
    <w:rsid w:val="00E56F78"/>
    <w:rsid w:val="00E56FC5"/>
    <w:rsid w:val="00E56FCD"/>
    <w:rsid w:val="00E5753A"/>
    <w:rsid w:val="00E575AD"/>
    <w:rsid w:val="00E576BA"/>
    <w:rsid w:val="00E577F4"/>
    <w:rsid w:val="00E578E1"/>
    <w:rsid w:val="00E5799A"/>
    <w:rsid w:val="00E57B11"/>
    <w:rsid w:val="00E60705"/>
    <w:rsid w:val="00E6093C"/>
    <w:rsid w:val="00E60E68"/>
    <w:rsid w:val="00E60E72"/>
    <w:rsid w:val="00E611B3"/>
    <w:rsid w:val="00E625E8"/>
    <w:rsid w:val="00E627F2"/>
    <w:rsid w:val="00E62899"/>
    <w:rsid w:val="00E62DDD"/>
    <w:rsid w:val="00E633D9"/>
    <w:rsid w:val="00E638C3"/>
    <w:rsid w:val="00E63CEF"/>
    <w:rsid w:val="00E642A4"/>
    <w:rsid w:val="00E6441D"/>
    <w:rsid w:val="00E64A7C"/>
    <w:rsid w:val="00E64C88"/>
    <w:rsid w:val="00E64EE8"/>
    <w:rsid w:val="00E64FA1"/>
    <w:rsid w:val="00E650E5"/>
    <w:rsid w:val="00E65421"/>
    <w:rsid w:val="00E65970"/>
    <w:rsid w:val="00E65BB2"/>
    <w:rsid w:val="00E65D3C"/>
    <w:rsid w:val="00E66233"/>
    <w:rsid w:val="00E6624B"/>
    <w:rsid w:val="00E66E14"/>
    <w:rsid w:val="00E67E2A"/>
    <w:rsid w:val="00E7080D"/>
    <w:rsid w:val="00E71136"/>
    <w:rsid w:val="00E712BE"/>
    <w:rsid w:val="00E71864"/>
    <w:rsid w:val="00E71B8C"/>
    <w:rsid w:val="00E7208F"/>
    <w:rsid w:val="00E725DC"/>
    <w:rsid w:val="00E726CE"/>
    <w:rsid w:val="00E72AE1"/>
    <w:rsid w:val="00E72F3D"/>
    <w:rsid w:val="00E73102"/>
    <w:rsid w:val="00E732C9"/>
    <w:rsid w:val="00E7331F"/>
    <w:rsid w:val="00E7385A"/>
    <w:rsid w:val="00E73909"/>
    <w:rsid w:val="00E7475C"/>
    <w:rsid w:val="00E747A4"/>
    <w:rsid w:val="00E74BD8"/>
    <w:rsid w:val="00E7512E"/>
    <w:rsid w:val="00E7519A"/>
    <w:rsid w:val="00E7536F"/>
    <w:rsid w:val="00E75AC9"/>
    <w:rsid w:val="00E75B81"/>
    <w:rsid w:val="00E762EA"/>
    <w:rsid w:val="00E76628"/>
    <w:rsid w:val="00E766FB"/>
    <w:rsid w:val="00E7750E"/>
    <w:rsid w:val="00E7762F"/>
    <w:rsid w:val="00E77B1D"/>
    <w:rsid w:val="00E801F4"/>
    <w:rsid w:val="00E803F2"/>
    <w:rsid w:val="00E80607"/>
    <w:rsid w:val="00E80B33"/>
    <w:rsid w:val="00E80BDE"/>
    <w:rsid w:val="00E80E8B"/>
    <w:rsid w:val="00E815D7"/>
    <w:rsid w:val="00E81C62"/>
    <w:rsid w:val="00E832A6"/>
    <w:rsid w:val="00E83A9C"/>
    <w:rsid w:val="00E83E67"/>
    <w:rsid w:val="00E84373"/>
    <w:rsid w:val="00E846DC"/>
    <w:rsid w:val="00E846F0"/>
    <w:rsid w:val="00E84AAA"/>
    <w:rsid w:val="00E84F5F"/>
    <w:rsid w:val="00E85311"/>
    <w:rsid w:val="00E860D7"/>
    <w:rsid w:val="00E867C8"/>
    <w:rsid w:val="00E86DED"/>
    <w:rsid w:val="00E87A24"/>
    <w:rsid w:val="00E87E60"/>
    <w:rsid w:val="00E90243"/>
    <w:rsid w:val="00E90353"/>
    <w:rsid w:val="00E90BD5"/>
    <w:rsid w:val="00E90E22"/>
    <w:rsid w:val="00E90F24"/>
    <w:rsid w:val="00E91810"/>
    <w:rsid w:val="00E91843"/>
    <w:rsid w:val="00E920CC"/>
    <w:rsid w:val="00E92292"/>
    <w:rsid w:val="00E923FF"/>
    <w:rsid w:val="00E92E30"/>
    <w:rsid w:val="00E92E4F"/>
    <w:rsid w:val="00E92F8A"/>
    <w:rsid w:val="00E93253"/>
    <w:rsid w:val="00E936D8"/>
    <w:rsid w:val="00E94063"/>
    <w:rsid w:val="00E94CE4"/>
    <w:rsid w:val="00E94FDF"/>
    <w:rsid w:val="00E95177"/>
    <w:rsid w:val="00E95952"/>
    <w:rsid w:val="00E95DAD"/>
    <w:rsid w:val="00E96270"/>
    <w:rsid w:val="00E96393"/>
    <w:rsid w:val="00E9671C"/>
    <w:rsid w:val="00E96875"/>
    <w:rsid w:val="00E968D0"/>
    <w:rsid w:val="00E968FC"/>
    <w:rsid w:val="00E96EDE"/>
    <w:rsid w:val="00E975D6"/>
    <w:rsid w:val="00E97614"/>
    <w:rsid w:val="00E97681"/>
    <w:rsid w:val="00E97745"/>
    <w:rsid w:val="00E977F4"/>
    <w:rsid w:val="00E97F3D"/>
    <w:rsid w:val="00EA0213"/>
    <w:rsid w:val="00EA049C"/>
    <w:rsid w:val="00EA059A"/>
    <w:rsid w:val="00EA1709"/>
    <w:rsid w:val="00EA17B2"/>
    <w:rsid w:val="00EA20A9"/>
    <w:rsid w:val="00EA25F9"/>
    <w:rsid w:val="00EA26F7"/>
    <w:rsid w:val="00EA288D"/>
    <w:rsid w:val="00EA2A07"/>
    <w:rsid w:val="00EA2AF6"/>
    <w:rsid w:val="00EA2B45"/>
    <w:rsid w:val="00EA2E83"/>
    <w:rsid w:val="00EA3242"/>
    <w:rsid w:val="00EA3392"/>
    <w:rsid w:val="00EA3689"/>
    <w:rsid w:val="00EA420A"/>
    <w:rsid w:val="00EA4351"/>
    <w:rsid w:val="00EA4890"/>
    <w:rsid w:val="00EA4F7A"/>
    <w:rsid w:val="00EA5254"/>
    <w:rsid w:val="00EA56B9"/>
    <w:rsid w:val="00EA578B"/>
    <w:rsid w:val="00EA5FC9"/>
    <w:rsid w:val="00EA5FD2"/>
    <w:rsid w:val="00EA617D"/>
    <w:rsid w:val="00EA6914"/>
    <w:rsid w:val="00EA74EC"/>
    <w:rsid w:val="00EA7596"/>
    <w:rsid w:val="00EA7C7C"/>
    <w:rsid w:val="00EA7E2F"/>
    <w:rsid w:val="00EB0124"/>
    <w:rsid w:val="00EB03E9"/>
    <w:rsid w:val="00EB041A"/>
    <w:rsid w:val="00EB0574"/>
    <w:rsid w:val="00EB1095"/>
    <w:rsid w:val="00EB169C"/>
    <w:rsid w:val="00EB1901"/>
    <w:rsid w:val="00EB1C3F"/>
    <w:rsid w:val="00EB1C66"/>
    <w:rsid w:val="00EB1C9A"/>
    <w:rsid w:val="00EB2029"/>
    <w:rsid w:val="00EB220A"/>
    <w:rsid w:val="00EB350A"/>
    <w:rsid w:val="00EB3593"/>
    <w:rsid w:val="00EB384C"/>
    <w:rsid w:val="00EB3DF2"/>
    <w:rsid w:val="00EB407D"/>
    <w:rsid w:val="00EB41D1"/>
    <w:rsid w:val="00EB4627"/>
    <w:rsid w:val="00EB4815"/>
    <w:rsid w:val="00EB4BC8"/>
    <w:rsid w:val="00EB4C80"/>
    <w:rsid w:val="00EB537E"/>
    <w:rsid w:val="00EB5817"/>
    <w:rsid w:val="00EB594A"/>
    <w:rsid w:val="00EB652F"/>
    <w:rsid w:val="00EB668F"/>
    <w:rsid w:val="00EB6744"/>
    <w:rsid w:val="00EB6A4A"/>
    <w:rsid w:val="00EB6B43"/>
    <w:rsid w:val="00EB6E72"/>
    <w:rsid w:val="00EB6F78"/>
    <w:rsid w:val="00EB7726"/>
    <w:rsid w:val="00EB7E29"/>
    <w:rsid w:val="00EB7F20"/>
    <w:rsid w:val="00EC0A1D"/>
    <w:rsid w:val="00EC1217"/>
    <w:rsid w:val="00EC13D4"/>
    <w:rsid w:val="00EC15B1"/>
    <w:rsid w:val="00EC1749"/>
    <w:rsid w:val="00EC1FFC"/>
    <w:rsid w:val="00EC256C"/>
    <w:rsid w:val="00EC2AA7"/>
    <w:rsid w:val="00EC310A"/>
    <w:rsid w:val="00EC383F"/>
    <w:rsid w:val="00EC39AC"/>
    <w:rsid w:val="00EC39DD"/>
    <w:rsid w:val="00EC3AE1"/>
    <w:rsid w:val="00EC3CB8"/>
    <w:rsid w:val="00EC46DB"/>
    <w:rsid w:val="00EC47DD"/>
    <w:rsid w:val="00EC4A2A"/>
    <w:rsid w:val="00EC4C25"/>
    <w:rsid w:val="00EC4DF7"/>
    <w:rsid w:val="00EC4E9B"/>
    <w:rsid w:val="00EC5008"/>
    <w:rsid w:val="00EC527E"/>
    <w:rsid w:val="00EC5700"/>
    <w:rsid w:val="00EC593B"/>
    <w:rsid w:val="00EC59A9"/>
    <w:rsid w:val="00EC5A76"/>
    <w:rsid w:val="00EC616C"/>
    <w:rsid w:val="00EC678C"/>
    <w:rsid w:val="00EC69E5"/>
    <w:rsid w:val="00EC6B50"/>
    <w:rsid w:val="00EC7941"/>
    <w:rsid w:val="00EC7945"/>
    <w:rsid w:val="00EC79C9"/>
    <w:rsid w:val="00EC7A16"/>
    <w:rsid w:val="00EC7B28"/>
    <w:rsid w:val="00EC7B79"/>
    <w:rsid w:val="00EC7BFE"/>
    <w:rsid w:val="00EC7DD2"/>
    <w:rsid w:val="00ED0B33"/>
    <w:rsid w:val="00ED0FC8"/>
    <w:rsid w:val="00ED1134"/>
    <w:rsid w:val="00ED1735"/>
    <w:rsid w:val="00ED1B42"/>
    <w:rsid w:val="00ED230C"/>
    <w:rsid w:val="00ED26B0"/>
    <w:rsid w:val="00ED2FCB"/>
    <w:rsid w:val="00ED3355"/>
    <w:rsid w:val="00ED3404"/>
    <w:rsid w:val="00ED34D9"/>
    <w:rsid w:val="00ED4165"/>
    <w:rsid w:val="00ED48CE"/>
    <w:rsid w:val="00ED4EE9"/>
    <w:rsid w:val="00ED4FB3"/>
    <w:rsid w:val="00ED500B"/>
    <w:rsid w:val="00ED5014"/>
    <w:rsid w:val="00ED516C"/>
    <w:rsid w:val="00ED520A"/>
    <w:rsid w:val="00ED5463"/>
    <w:rsid w:val="00ED6272"/>
    <w:rsid w:val="00ED67EF"/>
    <w:rsid w:val="00ED6836"/>
    <w:rsid w:val="00ED69F0"/>
    <w:rsid w:val="00ED6AD6"/>
    <w:rsid w:val="00ED71D8"/>
    <w:rsid w:val="00ED7204"/>
    <w:rsid w:val="00ED7767"/>
    <w:rsid w:val="00ED7A4B"/>
    <w:rsid w:val="00ED7E65"/>
    <w:rsid w:val="00ED7FE1"/>
    <w:rsid w:val="00EE023C"/>
    <w:rsid w:val="00EE04C6"/>
    <w:rsid w:val="00EE0D27"/>
    <w:rsid w:val="00EE0E4B"/>
    <w:rsid w:val="00EE130B"/>
    <w:rsid w:val="00EE1570"/>
    <w:rsid w:val="00EE1657"/>
    <w:rsid w:val="00EE1749"/>
    <w:rsid w:val="00EE179A"/>
    <w:rsid w:val="00EE22B5"/>
    <w:rsid w:val="00EE241D"/>
    <w:rsid w:val="00EE24F3"/>
    <w:rsid w:val="00EE270A"/>
    <w:rsid w:val="00EE2D4E"/>
    <w:rsid w:val="00EE2E7E"/>
    <w:rsid w:val="00EE3F6C"/>
    <w:rsid w:val="00EE4892"/>
    <w:rsid w:val="00EE5059"/>
    <w:rsid w:val="00EE50EC"/>
    <w:rsid w:val="00EE536E"/>
    <w:rsid w:val="00EE5657"/>
    <w:rsid w:val="00EE59BA"/>
    <w:rsid w:val="00EE5B53"/>
    <w:rsid w:val="00EE66DD"/>
    <w:rsid w:val="00EE6CA1"/>
    <w:rsid w:val="00EE6E4F"/>
    <w:rsid w:val="00EE743B"/>
    <w:rsid w:val="00EE77A6"/>
    <w:rsid w:val="00EE7F07"/>
    <w:rsid w:val="00EF024B"/>
    <w:rsid w:val="00EF1474"/>
    <w:rsid w:val="00EF1675"/>
    <w:rsid w:val="00EF1A8B"/>
    <w:rsid w:val="00EF206F"/>
    <w:rsid w:val="00EF24EE"/>
    <w:rsid w:val="00EF2E2F"/>
    <w:rsid w:val="00EF394B"/>
    <w:rsid w:val="00EF3BC9"/>
    <w:rsid w:val="00EF3EBA"/>
    <w:rsid w:val="00EF4696"/>
    <w:rsid w:val="00EF4B94"/>
    <w:rsid w:val="00EF5486"/>
    <w:rsid w:val="00EF57AF"/>
    <w:rsid w:val="00EF57BE"/>
    <w:rsid w:val="00EF584A"/>
    <w:rsid w:val="00EF5FB0"/>
    <w:rsid w:val="00EF6106"/>
    <w:rsid w:val="00EF66B0"/>
    <w:rsid w:val="00EF6A42"/>
    <w:rsid w:val="00EF6D4B"/>
    <w:rsid w:val="00EF6F02"/>
    <w:rsid w:val="00EF73D8"/>
    <w:rsid w:val="00F000CE"/>
    <w:rsid w:val="00F00465"/>
    <w:rsid w:val="00F00EAA"/>
    <w:rsid w:val="00F013E4"/>
    <w:rsid w:val="00F016C9"/>
    <w:rsid w:val="00F020BE"/>
    <w:rsid w:val="00F02492"/>
    <w:rsid w:val="00F02557"/>
    <w:rsid w:val="00F02734"/>
    <w:rsid w:val="00F028AE"/>
    <w:rsid w:val="00F030EA"/>
    <w:rsid w:val="00F0383D"/>
    <w:rsid w:val="00F0385C"/>
    <w:rsid w:val="00F0519C"/>
    <w:rsid w:val="00F051E2"/>
    <w:rsid w:val="00F05860"/>
    <w:rsid w:val="00F05D2E"/>
    <w:rsid w:val="00F05E16"/>
    <w:rsid w:val="00F06411"/>
    <w:rsid w:val="00F06541"/>
    <w:rsid w:val="00F073B1"/>
    <w:rsid w:val="00F074DB"/>
    <w:rsid w:val="00F07689"/>
    <w:rsid w:val="00F07B1E"/>
    <w:rsid w:val="00F07D0F"/>
    <w:rsid w:val="00F07F96"/>
    <w:rsid w:val="00F10638"/>
    <w:rsid w:val="00F10952"/>
    <w:rsid w:val="00F10C1A"/>
    <w:rsid w:val="00F10CE2"/>
    <w:rsid w:val="00F1178D"/>
    <w:rsid w:val="00F11C37"/>
    <w:rsid w:val="00F11DD7"/>
    <w:rsid w:val="00F1230E"/>
    <w:rsid w:val="00F1246E"/>
    <w:rsid w:val="00F125CD"/>
    <w:rsid w:val="00F12A18"/>
    <w:rsid w:val="00F12FC7"/>
    <w:rsid w:val="00F137E4"/>
    <w:rsid w:val="00F14007"/>
    <w:rsid w:val="00F14507"/>
    <w:rsid w:val="00F14550"/>
    <w:rsid w:val="00F149B8"/>
    <w:rsid w:val="00F14B26"/>
    <w:rsid w:val="00F14CD0"/>
    <w:rsid w:val="00F15315"/>
    <w:rsid w:val="00F15767"/>
    <w:rsid w:val="00F15ADA"/>
    <w:rsid w:val="00F1652B"/>
    <w:rsid w:val="00F169AC"/>
    <w:rsid w:val="00F16FD5"/>
    <w:rsid w:val="00F1720F"/>
    <w:rsid w:val="00F17DEA"/>
    <w:rsid w:val="00F200AF"/>
    <w:rsid w:val="00F208A0"/>
    <w:rsid w:val="00F20BDA"/>
    <w:rsid w:val="00F20ED8"/>
    <w:rsid w:val="00F21C87"/>
    <w:rsid w:val="00F22B32"/>
    <w:rsid w:val="00F22F8E"/>
    <w:rsid w:val="00F23485"/>
    <w:rsid w:val="00F2393E"/>
    <w:rsid w:val="00F24035"/>
    <w:rsid w:val="00F242B3"/>
    <w:rsid w:val="00F2454F"/>
    <w:rsid w:val="00F24758"/>
    <w:rsid w:val="00F24AC7"/>
    <w:rsid w:val="00F24C1F"/>
    <w:rsid w:val="00F251E8"/>
    <w:rsid w:val="00F25AF0"/>
    <w:rsid w:val="00F25DDE"/>
    <w:rsid w:val="00F260DF"/>
    <w:rsid w:val="00F26318"/>
    <w:rsid w:val="00F26569"/>
    <w:rsid w:val="00F26A02"/>
    <w:rsid w:val="00F274ED"/>
    <w:rsid w:val="00F27B85"/>
    <w:rsid w:val="00F27D3A"/>
    <w:rsid w:val="00F300D2"/>
    <w:rsid w:val="00F30924"/>
    <w:rsid w:val="00F3158C"/>
    <w:rsid w:val="00F319ED"/>
    <w:rsid w:val="00F31A07"/>
    <w:rsid w:val="00F31CD8"/>
    <w:rsid w:val="00F32B6E"/>
    <w:rsid w:val="00F32B8A"/>
    <w:rsid w:val="00F32BEA"/>
    <w:rsid w:val="00F33647"/>
    <w:rsid w:val="00F338A7"/>
    <w:rsid w:val="00F33A65"/>
    <w:rsid w:val="00F33B2D"/>
    <w:rsid w:val="00F33BBC"/>
    <w:rsid w:val="00F33E7A"/>
    <w:rsid w:val="00F33EF0"/>
    <w:rsid w:val="00F34362"/>
    <w:rsid w:val="00F3466D"/>
    <w:rsid w:val="00F3471A"/>
    <w:rsid w:val="00F34AE9"/>
    <w:rsid w:val="00F351AF"/>
    <w:rsid w:val="00F3615F"/>
    <w:rsid w:val="00F366DB"/>
    <w:rsid w:val="00F36914"/>
    <w:rsid w:val="00F36B0B"/>
    <w:rsid w:val="00F37474"/>
    <w:rsid w:val="00F37754"/>
    <w:rsid w:val="00F377CD"/>
    <w:rsid w:val="00F37E91"/>
    <w:rsid w:val="00F37F4E"/>
    <w:rsid w:val="00F37FAE"/>
    <w:rsid w:val="00F400EF"/>
    <w:rsid w:val="00F402A0"/>
    <w:rsid w:val="00F402DD"/>
    <w:rsid w:val="00F40666"/>
    <w:rsid w:val="00F4085C"/>
    <w:rsid w:val="00F408AE"/>
    <w:rsid w:val="00F40F71"/>
    <w:rsid w:val="00F414D8"/>
    <w:rsid w:val="00F424CD"/>
    <w:rsid w:val="00F42CB8"/>
    <w:rsid w:val="00F432B8"/>
    <w:rsid w:val="00F433C7"/>
    <w:rsid w:val="00F4362E"/>
    <w:rsid w:val="00F442DD"/>
    <w:rsid w:val="00F4431E"/>
    <w:rsid w:val="00F44379"/>
    <w:rsid w:val="00F4445E"/>
    <w:rsid w:val="00F44495"/>
    <w:rsid w:val="00F44A1E"/>
    <w:rsid w:val="00F44D52"/>
    <w:rsid w:val="00F44DAC"/>
    <w:rsid w:val="00F452C9"/>
    <w:rsid w:val="00F457A8"/>
    <w:rsid w:val="00F45CCE"/>
    <w:rsid w:val="00F46275"/>
    <w:rsid w:val="00F46394"/>
    <w:rsid w:val="00F463A6"/>
    <w:rsid w:val="00F4689B"/>
    <w:rsid w:val="00F47400"/>
    <w:rsid w:val="00F477AA"/>
    <w:rsid w:val="00F477BD"/>
    <w:rsid w:val="00F5018B"/>
    <w:rsid w:val="00F5035B"/>
    <w:rsid w:val="00F5052C"/>
    <w:rsid w:val="00F505A1"/>
    <w:rsid w:val="00F50D26"/>
    <w:rsid w:val="00F51476"/>
    <w:rsid w:val="00F51675"/>
    <w:rsid w:val="00F5168D"/>
    <w:rsid w:val="00F517B3"/>
    <w:rsid w:val="00F51971"/>
    <w:rsid w:val="00F51E7C"/>
    <w:rsid w:val="00F521C1"/>
    <w:rsid w:val="00F5225A"/>
    <w:rsid w:val="00F52512"/>
    <w:rsid w:val="00F5258A"/>
    <w:rsid w:val="00F5261E"/>
    <w:rsid w:val="00F528FB"/>
    <w:rsid w:val="00F52F69"/>
    <w:rsid w:val="00F53726"/>
    <w:rsid w:val="00F539FB"/>
    <w:rsid w:val="00F54C5F"/>
    <w:rsid w:val="00F55111"/>
    <w:rsid w:val="00F55C2D"/>
    <w:rsid w:val="00F562AE"/>
    <w:rsid w:val="00F563C5"/>
    <w:rsid w:val="00F564BD"/>
    <w:rsid w:val="00F5755B"/>
    <w:rsid w:val="00F57AF9"/>
    <w:rsid w:val="00F601B6"/>
    <w:rsid w:val="00F60535"/>
    <w:rsid w:val="00F605DE"/>
    <w:rsid w:val="00F608C2"/>
    <w:rsid w:val="00F60D99"/>
    <w:rsid w:val="00F6109A"/>
    <w:rsid w:val="00F610C5"/>
    <w:rsid w:val="00F6130A"/>
    <w:rsid w:val="00F61417"/>
    <w:rsid w:val="00F61AAE"/>
    <w:rsid w:val="00F61E4C"/>
    <w:rsid w:val="00F620F0"/>
    <w:rsid w:val="00F62166"/>
    <w:rsid w:val="00F624B2"/>
    <w:rsid w:val="00F634B6"/>
    <w:rsid w:val="00F636BC"/>
    <w:rsid w:val="00F637A6"/>
    <w:rsid w:val="00F639DA"/>
    <w:rsid w:val="00F64160"/>
    <w:rsid w:val="00F648DA"/>
    <w:rsid w:val="00F64F52"/>
    <w:rsid w:val="00F65DD8"/>
    <w:rsid w:val="00F6602C"/>
    <w:rsid w:val="00F66791"/>
    <w:rsid w:val="00F672ED"/>
    <w:rsid w:val="00F71065"/>
    <w:rsid w:val="00F71092"/>
    <w:rsid w:val="00F7156C"/>
    <w:rsid w:val="00F71CAF"/>
    <w:rsid w:val="00F720C1"/>
    <w:rsid w:val="00F7211D"/>
    <w:rsid w:val="00F7240D"/>
    <w:rsid w:val="00F725BD"/>
    <w:rsid w:val="00F728C8"/>
    <w:rsid w:val="00F73001"/>
    <w:rsid w:val="00F7305C"/>
    <w:rsid w:val="00F7308C"/>
    <w:rsid w:val="00F730A5"/>
    <w:rsid w:val="00F7342A"/>
    <w:rsid w:val="00F73964"/>
    <w:rsid w:val="00F74041"/>
    <w:rsid w:val="00F74103"/>
    <w:rsid w:val="00F74391"/>
    <w:rsid w:val="00F746D8"/>
    <w:rsid w:val="00F74C15"/>
    <w:rsid w:val="00F75107"/>
    <w:rsid w:val="00F75202"/>
    <w:rsid w:val="00F75668"/>
    <w:rsid w:val="00F756D1"/>
    <w:rsid w:val="00F75938"/>
    <w:rsid w:val="00F760D5"/>
    <w:rsid w:val="00F7643E"/>
    <w:rsid w:val="00F76589"/>
    <w:rsid w:val="00F766E1"/>
    <w:rsid w:val="00F7679F"/>
    <w:rsid w:val="00F76B52"/>
    <w:rsid w:val="00F76D71"/>
    <w:rsid w:val="00F76FBD"/>
    <w:rsid w:val="00F7714D"/>
    <w:rsid w:val="00F77212"/>
    <w:rsid w:val="00F812DE"/>
    <w:rsid w:val="00F81637"/>
    <w:rsid w:val="00F816A6"/>
    <w:rsid w:val="00F81DAC"/>
    <w:rsid w:val="00F81DE3"/>
    <w:rsid w:val="00F82506"/>
    <w:rsid w:val="00F82629"/>
    <w:rsid w:val="00F82822"/>
    <w:rsid w:val="00F82B6D"/>
    <w:rsid w:val="00F82DE3"/>
    <w:rsid w:val="00F835AA"/>
    <w:rsid w:val="00F84152"/>
    <w:rsid w:val="00F8416A"/>
    <w:rsid w:val="00F844BF"/>
    <w:rsid w:val="00F84568"/>
    <w:rsid w:val="00F84598"/>
    <w:rsid w:val="00F8479E"/>
    <w:rsid w:val="00F84C27"/>
    <w:rsid w:val="00F84CA4"/>
    <w:rsid w:val="00F84EDE"/>
    <w:rsid w:val="00F84FE4"/>
    <w:rsid w:val="00F8504D"/>
    <w:rsid w:val="00F85140"/>
    <w:rsid w:val="00F8519A"/>
    <w:rsid w:val="00F85680"/>
    <w:rsid w:val="00F861A4"/>
    <w:rsid w:val="00F8624F"/>
    <w:rsid w:val="00F86372"/>
    <w:rsid w:val="00F86ACE"/>
    <w:rsid w:val="00F876CB"/>
    <w:rsid w:val="00F876DB"/>
    <w:rsid w:val="00F87713"/>
    <w:rsid w:val="00F878DB"/>
    <w:rsid w:val="00F90622"/>
    <w:rsid w:val="00F90854"/>
    <w:rsid w:val="00F910B4"/>
    <w:rsid w:val="00F917AB"/>
    <w:rsid w:val="00F91874"/>
    <w:rsid w:val="00F91BB2"/>
    <w:rsid w:val="00F91F1D"/>
    <w:rsid w:val="00F929C4"/>
    <w:rsid w:val="00F9306F"/>
    <w:rsid w:val="00F9332E"/>
    <w:rsid w:val="00F9395D"/>
    <w:rsid w:val="00F93B0B"/>
    <w:rsid w:val="00F93CEF"/>
    <w:rsid w:val="00F93F98"/>
    <w:rsid w:val="00F947EA"/>
    <w:rsid w:val="00F9498E"/>
    <w:rsid w:val="00F94AE2"/>
    <w:rsid w:val="00F94DB2"/>
    <w:rsid w:val="00F955C4"/>
    <w:rsid w:val="00F95698"/>
    <w:rsid w:val="00F95E2F"/>
    <w:rsid w:val="00F9603F"/>
    <w:rsid w:val="00F965C4"/>
    <w:rsid w:val="00F96859"/>
    <w:rsid w:val="00F96A5E"/>
    <w:rsid w:val="00F96B22"/>
    <w:rsid w:val="00F96C12"/>
    <w:rsid w:val="00F974EF"/>
    <w:rsid w:val="00F978B5"/>
    <w:rsid w:val="00FA00C1"/>
    <w:rsid w:val="00FA00F2"/>
    <w:rsid w:val="00FA04D7"/>
    <w:rsid w:val="00FA0A9F"/>
    <w:rsid w:val="00FA12BE"/>
    <w:rsid w:val="00FA16A1"/>
    <w:rsid w:val="00FA17C9"/>
    <w:rsid w:val="00FA1C13"/>
    <w:rsid w:val="00FA1C3D"/>
    <w:rsid w:val="00FA24B4"/>
    <w:rsid w:val="00FA2810"/>
    <w:rsid w:val="00FA287D"/>
    <w:rsid w:val="00FA2CFE"/>
    <w:rsid w:val="00FA2DC5"/>
    <w:rsid w:val="00FA33C3"/>
    <w:rsid w:val="00FA36AB"/>
    <w:rsid w:val="00FA3DF3"/>
    <w:rsid w:val="00FA5926"/>
    <w:rsid w:val="00FA5AAC"/>
    <w:rsid w:val="00FA64B7"/>
    <w:rsid w:val="00FA6648"/>
    <w:rsid w:val="00FA67D9"/>
    <w:rsid w:val="00FA690D"/>
    <w:rsid w:val="00FA694C"/>
    <w:rsid w:val="00FA7582"/>
    <w:rsid w:val="00FA780E"/>
    <w:rsid w:val="00FA78EE"/>
    <w:rsid w:val="00FB074B"/>
    <w:rsid w:val="00FB0C92"/>
    <w:rsid w:val="00FB0ED2"/>
    <w:rsid w:val="00FB0F28"/>
    <w:rsid w:val="00FB123F"/>
    <w:rsid w:val="00FB16B7"/>
    <w:rsid w:val="00FB1854"/>
    <w:rsid w:val="00FB1D78"/>
    <w:rsid w:val="00FB1F6B"/>
    <w:rsid w:val="00FB2042"/>
    <w:rsid w:val="00FB21D9"/>
    <w:rsid w:val="00FB286A"/>
    <w:rsid w:val="00FB2A90"/>
    <w:rsid w:val="00FB2C1F"/>
    <w:rsid w:val="00FB2C77"/>
    <w:rsid w:val="00FB2C9A"/>
    <w:rsid w:val="00FB2E1B"/>
    <w:rsid w:val="00FB2ED2"/>
    <w:rsid w:val="00FB3998"/>
    <w:rsid w:val="00FB409B"/>
    <w:rsid w:val="00FB461A"/>
    <w:rsid w:val="00FB48A1"/>
    <w:rsid w:val="00FB48F9"/>
    <w:rsid w:val="00FB4CF3"/>
    <w:rsid w:val="00FB61CE"/>
    <w:rsid w:val="00FB61F2"/>
    <w:rsid w:val="00FB66E0"/>
    <w:rsid w:val="00FB7075"/>
    <w:rsid w:val="00FB7345"/>
    <w:rsid w:val="00FC00B0"/>
    <w:rsid w:val="00FC05F4"/>
    <w:rsid w:val="00FC115A"/>
    <w:rsid w:val="00FC11A9"/>
    <w:rsid w:val="00FC132F"/>
    <w:rsid w:val="00FC1990"/>
    <w:rsid w:val="00FC1A9C"/>
    <w:rsid w:val="00FC20F1"/>
    <w:rsid w:val="00FC25E7"/>
    <w:rsid w:val="00FC2761"/>
    <w:rsid w:val="00FC2763"/>
    <w:rsid w:val="00FC28A0"/>
    <w:rsid w:val="00FC2AA5"/>
    <w:rsid w:val="00FC2FA1"/>
    <w:rsid w:val="00FC32B8"/>
    <w:rsid w:val="00FC3315"/>
    <w:rsid w:val="00FC355E"/>
    <w:rsid w:val="00FC3D2F"/>
    <w:rsid w:val="00FC428E"/>
    <w:rsid w:val="00FC455F"/>
    <w:rsid w:val="00FC4938"/>
    <w:rsid w:val="00FC4BEB"/>
    <w:rsid w:val="00FC4E99"/>
    <w:rsid w:val="00FC506C"/>
    <w:rsid w:val="00FC511E"/>
    <w:rsid w:val="00FC60D9"/>
    <w:rsid w:val="00FC638D"/>
    <w:rsid w:val="00FC6A46"/>
    <w:rsid w:val="00FC6ADE"/>
    <w:rsid w:val="00FC6CC6"/>
    <w:rsid w:val="00FC6D35"/>
    <w:rsid w:val="00FC79A8"/>
    <w:rsid w:val="00FC7AAB"/>
    <w:rsid w:val="00FC7F12"/>
    <w:rsid w:val="00FD0AB4"/>
    <w:rsid w:val="00FD0D95"/>
    <w:rsid w:val="00FD106C"/>
    <w:rsid w:val="00FD13F8"/>
    <w:rsid w:val="00FD17FA"/>
    <w:rsid w:val="00FD1B0E"/>
    <w:rsid w:val="00FD1DC2"/>
    <w:rsid w:val="00FD1F75"/>
    <w:rsid w:val="00FD2390"/>
    <w:rsid w:val="00FD2455"/>
    <w:rsid w:val="00FD287D"/>
    <w:rsid w:val="00FD2DF3"/>
    <w:rsid w:val="00FD35C6"/>
    <w:rsid w:val="00FD37E3"/>
    <w:rsid w:val="00FD39D5"/>
    <w:rsid w:val="00FD3BD7"/>
    <w:rsid w:val="00FD4074"/>
    <w:rsid w:val="00FD42C7"/>
    <w:rsid w:val="00FD4333"/>
    <w:rsid w:val="00FD49DE"/>
    <w:rsid w:val="00FD4A13"/>
    <w:rsid w:val="00FD4A72"/>
    <w:rsid w:val="00FD4CC6"/>
    <w:rsid w:val="00FD5182"/>
    <w:rsid w:val="00FD51CC"/>
    <w:rsid w:val="00FD56CD"/>
    <w:rsid w:val="00FD599A"/>
    <w:rsid w:val="00FD59A5"/>
    <w:rsid w:val="00FD5C8B"/>
    <w:rsid w:val="00FD6960"/>
    <w:rsid w:val="00FD7019"/>
    <w:rsid w:val="00FD74D6"/>
    <w:rsid w:val="00FD74F6"/>
    <w:rsid w:val="00FD7805"/>
    <w:rsid w:val="00FD7A0E"/>
    <w:rsid w:val="00FD7F0C"/>
    <w:rsid w:val="00FE01C6"/>
    <w:rsid w:val="00FE0213"/>
    <w:rsid w:val="00FE0436"/>
    <w:rsid w:val="00FE0A25"/>
    <w:rsid w:val="00FE0CCE"/>
    <w:rsid w:val="00FE1124"/>
    <w:rsid w:val="00FE1137"/>
    <w:rsid w:val="00FE15C5"/>
    <w:rsid w:val="00FE1638"/>
    <w:rsid w:val="00FE166F"/>
    <w:rsid w:val="00FE1763"/>
    <w:rsid w:val="00FE1D15"/>
    <w:rsid w:val="00FE2184"/>
    <w:rsid w:val="00FE2277"/>
    <w:rsid w:val="00FE23E4"/>
    <w:rsid w:val="00FE2619"/>
    <w:rsid w:val="00FE2649"/>
    <w:rsid w:val="00FE27B0"/>
    <w:rsid w:val="00FE2841"/>
    <w:rsid w:val="00FE2856"/>
    <w:rsid w:val="00FE2A9D"/>
    <w:rsid w:val="00FE30C7"/>
    <w:rsid w:val="00FE35EB"/>
    <w:rsid w:val="00FE415E"/>
    <w:rsid w:val="00FE47EE"/>
    <w:rsid w:val="00FE48A2"/>
    <w:rsid w:val="00FE4B4E"/>
    <w:rsid w:val="00FE4BA3"/>
    <w:rsid w:val="00FE4E97"/>
    <w:rsid w:val="00FE5781"/>
    <w:rsid w:val="00FE58B2"/>
    <w:rsid w:val="00FE643F"/>
    <w:rsid w:val="00FE758E"/>
    <w:rsid w:val="00FE7D3B"/>
    <w:rsid w:val="00FF006A"/>
    <w:rsid w:val="00FF1075"/>
    <w:rsid w:val="00FF120B"/>
    <w:rsid w:val="00FF18CF"/>
    <w:rsid w:val="00FF1998"/>
    <w:rsid w:val="00FF19EB"/>
    <w:rsid w:val="00FF1B37"/>
    <w:rsid w:val="00FF1C1F"/>
    <w:rsid w:val="00FF26C4"/>
    <w:rsid w:val="00FF2EE5"/>
    <w:rsid w:val="00FF30A5"/>
    <w:rsid w:val="00FF4248"/>
    <w:rsid w:val="00FF4810"/>
    <w:rsid w:val="00FF4AB0"/>
    <w:rsid w:val="00FF4C7E"/>
    <w:rsid w:val="00FF4CA1"/>
    <w:rsid w:val="00FF4D36"/>
    <w:rsid w:val="00FF522A"/>
    <w:rsid w:val="00FF538A"/>
    <w:rsid w:val="00FF5469"/>
    <w:rsid w:val="00FF5868"/>
    <w:rsid w:val="00FF58A8"/>
    <w:rsid w:val="00FF5B54"/>
    <w:rsid w:val="00FF5DFA"/>
    <w:rsid w:val="00FF5FC2"/>
    <w:rsid w:val="00FF6AC1"/>
    <w:rsid w:val="00FF743A"/>
    <w:rsid w:val="00FF7CDC"/>
    <w:rsid w:val="00FF7F06"/>
    <w:rsid w:val="00FF7F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F14B2"/>
  <w15:chartTrackingRefBased/>
  <w15:docId w15:val="{A4BD387C-F262-4B31-94A5-6FDE4ACF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unhideWhenUsed/>
    <w:rsid w:val="00E539F2"/>
    <w:pPr>
      <w:bidi/>
      <w:jc w:val="both"/>
    </w:pPr>
    <w:rPr>
      <w:rFonts w:cs="David"/>
      <w:color w:val="000000"/>
      <w:sz w:val="24"/>
      <w:szCs w:val="24"/>
      <w:lang w:eastAsia="he-IL"/>
    </w:rPr>
  </w:style>
  <w:style w:type="paragraph" w:styleId="11">
    <w:name w:val="heading 1"/>
    <w:aliases w:val="H2,1,b1,Hed_undl,סעיף 1,Titre 1 ALD,H1,Level 1,Art One,h1,כותרת 12, תו תו2, תו תו תו תו תו תו תו תו, תו תו תו תו תו תו תו,כותרת על,heading-one,כותרת1,תו תו2,תו תו תו תו תו תו תו תו,תו תו תו תו תו תו תו,תו,Aharoni 32 underline,ראש פרק,Header 1"/>
    <w:basedOn w:val="a5"/>
    <w:qFormat/>
    <w:rsid w:val="00017AC4"/>
    <w:pPr>
      <w:numPr>
        <w:numId w:val="1"/>
      </w:numPr>
      <w:spacing w:before="120" w:after="120"/>
      <w:outlineLvl w:val="0"/>
    </w:pPr>
  </w:style>
  <w:style w:type="paragraph" w:styleId="22">
    <w:name w:val="heading 2"/>
    <w:aliases w:val="Proposal,Heading 2 Hidden,stepstone,Stepstones,כותרת 2 תו,כותרת ראשית,s,סעיף ראשי,h2,Attribute Heading 2,h2 main heading,Level 2 Head,כותרת2,heading-two,2,Titre 2 ALD,Heading 2 Char,Heading 2 Char Char Char1 Char Char Char,כותרת 2 תו תו,תו7,A"/>
    <w:basedOn w:val="a5"/>
    <w:link w:val="210"/>
    <w:qFormat/>
    <w:rsid w:val="00D6433E"/>
    <w:pPr>
      <w:numPr>
        <w:ilvl w:val="1"/>
        <w:numId w:val="1"/>
      </w:numPr>
      <w:spacing w:before="120" w:after="120"/>
      <w:outlineLvl w:val="1"/>
    </w:pPr>
  </w:style>
  <w:style w:type="paragraph" w:styleId="32">
    <w:name w:val="heading 3"/>
    <w:aliases w:val="H3,h3,3,Heading 3 Char1,Heading 3 Char Char,תו תו תו תו,Normal 28 B,Table Attribute Heading,H31,H32,H33,H311,Subhead ...,Map,Subhead B,Heading C,heading 3,Org Heading 1,Topic Title,top,subhead,1.,כותרת 3 תו1,כותרת 3 תו תו,מסמך,HeadC,HHHeading"/>
    <w:basedOn w:val="a5"/>
    <w:link w:val="34"/>
    <w:qFormat/>
    <w:rsid w:val="007A3742"/>
    <w:pPr>
      <w:numPr>
        <w:ilvl w:val="2"/>
        <w:numId w:val="1"/>
      </w:numPr>
      <w:spacing w:before="120" w:after="120"/>
      <w:outlineLvl w:val="2"/>
    </w:pPr>
  </w:style>
  <w:style w:type="paragraph" w:styleId="41">
    <w:name w:val="heading 4"/>
    <w:aliases w:val="H4,h4,4,First Subheading,Ref Heading 1,rh1,Heading 4 Char Char,Heading 4 Char Char Char,Heading 4 Char Char Char Char Char Char,Heading 4 Char Char Char Char Char תו,Heading 4 Char Char Char Char Char,4heading,l4,H41,4heading1,41,l41,כותרת 4 ת"/>
    <w:basedOn w:val="a5"/>
    <w:link w:val="43"/>
    <w:qFormat/>
    <w:rsid w:val="007A3742"/>
    <w:pPr>
      <w:numPr>
        <w:ilvl w:val="3"/>
        <w:numId w:val="1"/>
      </w:numPr>
      <w:spacing w:before="120" w:after="120"/>
      <w:outlineLvl w:val="3"/>
    </w:pPr>
  </w:style>
  <w:style w:type="paragraph" w:styleId="51">
    <w:name w:val="heading 5"/>
    <w:aliases w:val="כותרת טקסט פנימית,Normal 20 B,Contrat 5,H5,Heading5_Titre5,h5,H51,H52,H53,H54,H55,H56,H57,H58,H59,H510,H511,H512,H513,H514,H515,H516,H517,H518,H519,H520,H521,H522,H523,H524,H525,H526,H527,H528,H529,H530,H531,H532,H533,H534,H535,H536,H537,H538"/>
    <w:basedOn w:val="a5"/>
    <w:link w:val="53"/>
    <w:qFormat/>
    <w:rsid w:val="007A3742"/>
    <w:pPr>
      <w:numPr>
        <w:ilvl w:val="4"/>
        <w:numId w:val="1"/>
      </w:numPr>
      <w:spacing w:before="120"/>
      <w:outlineLvl w:val="4"/>
    </w:pPr>
  </w:style>
  <w:style w:type="paragraph" w:styleId="60">
    <w:name w:val="heading 6"/>
    <w:aliases w:val="6,h6"/>
    <w:basedOn w:val="a5"/>
    <w:next w:val="a5"/>
    <w:link w:val="61"/>
    <w:qFormat/>
    <w:rsid w:val="007A3742"/>
    <w:pPr>
      <w:numPr>
        <w:ilvl w:val="5"/>
        <w:numId w:val="1"/>
      </w:numPr>
      <w:spacing w:before="240" w:after="60"/>
      <w:ind w:right="567"/>
      <w:outlineLvl w:val="5"/>
    </w:pPr>
    <w:rPr>
      <w:b/>
      <w:bCs/>
      <w:sz w:val="22"/>
      <w:szCs w:val="22"/>
    </w:rPr>
  </w:style>
  <w:style w:type="paragraph" w:styleId="7">
    <w:name w:val="heading 7"/>
    <w:aliases w:val="7,h7"/>
    <w:basedOn w:val="a5"/>
    <w:next w:val="a5"/>
    <w:link w:val="71"/>
    <w:qFormat/>
    <w:rsid w:val="007A3742"/>
    <w:pPr>
      <w:numPr>
        <w:ilvl w:val="6"/>
        <w:numId w:val="1"/>
      </w:numPr>
      <w:spacing w:before="240" w:after="60"/>
      <w:ind w:right="567"/>
      <w:outlineLvl w:val="6"/>
    </w:pPr>
    <w:rPr>
      <w:sz w:val="22"/>
    </w:rPr>
  </w:style>
  <w:style w:type="paragraph" w:styleId="80">
    <w:name w:val="heading 8"/>
    <w:aliases w:val="8,h8"/>
    <w:basedOn w:val="a5"/>
    <w:next w:val="a5"/>
    <w:link w:val="81"/>
    <w:qFormat/>
    <w:rsid w:val="007A3742"/>
    <w:pPr>
      <w:numPr>
        <w:ilvl w:val="7"/>
        <w:numId w:val="1"/>
      </w:numPr>
      <w:spacing w:before="240" w:after="60"/>
      <w:ind w:right="567"/>
      <w:outlineLvl w:val="7"/>
    </w:pPr>
    <w:rPr>
      <w:i/>
      <w:iCs/>
      <w:sz w:val="22"/>
    </w:rPr>
  </w:style>
  <w:style w:type="paragraph" w:styleId="90">
    <w:name w:val="heading 9"/>
    <w:aliases w:val="פרטיכל,9,h9"/>
    <w:basedOn w:val="a5"/>
    <w:next w:val="a5"/>
    <w:link w:val="91"/>
    <w:qFormat/>
    <w:rsid w:val="007A3742"/>
    <w:pPr>
      <w:numPr>
        <w:ilvl w:val="8"/>
        <w:numId w:val="1"/>
      </w:numPr>
      <w:spacing w:before="240" w:after="60"/>
      <w:ind w:right="567"/>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5"/>
    <w:link w:val="aa"/>
    <w:uiPriority w:val="99"/>
    <w:rPr>
      <w:lang w:eastAsia="en-US"/>
    </w:rPr>
  </w:style>
  <w:style w:type="paragraph" w:styleId="35">
    <w:name w:val="List 3"/>
    <w:basedOn w:val="a5"/>
    <w:pPr>
      <w:ind w:left="849" w:hanging="283"/>
    </w:pPr>
  </w:style>
  <w:style w:type="paragraph" w:styleId="ab">
    <w:name w:val="footer"/>
    <w:basedOn w:val="a5"/>
    <w:link w:val="ac"/>
    <w:rsid w:val="007A3742"/>
    <w:pPr>
      <w:tabs>
        <w:tab w:val="center" w:pos="4153"/>
        <w:tab w:val="right" w:pos="8306"/>
      </w:tabs>
    </w:pPr>
  </w:style>
  <w:style w:type="character" w:styleId="ad">
    <w:name w:val="page number"/>
    <w:basedOn w:val="a6"/>
  </w:style>
  <w:style w:type="paragraph" w:styleId="ae">
    <w:name w:val="header"/>
    <w:basedOn w:val="a5"/>
    <w:link w:val="af"/>
    <w:rsid w:val="007A3742"/>
    <w:pPr>
      <w:tabs>
        <w:tab w:val="center" w:pos="4153"/>
        <w:tab w:val="right" w:pos="8306"/>
      </w:tabs>
    </w:pPr>
  </w:style>
  <w:style w:type="paragraph" w:styleId="af0">
    <w:name w:val="Balloon Text"/>
    <w:basedOn w:val="a5"/>
    <w:link w:val="af1"/>
    <w:rsid w:val="000F245B"/>
    <w:rPr>
      <w:rFonts w:ascii="Tahoma" w:hAnsi="Tahoma" w:cs="Tahoma"/>
      <w:sz w:val="16"/>
      <w:szCs w:val="16"/>
    </w:rPr>
  </w:style>
  <w:style w:type="table" w:styleId="af2">
    <w:name w:val="Table Grid"/>
    <w:basedOn w:val="a7"/>
    <w:rsid w:val="00CD0D7C"/>
    <w:pPr>
      <w:bidi/>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textboxrtl1">
    <w:name w:val="xdtextboxrtl1"/>
    <w:rsid w:val="0089692A"/>
    <w:rPr>
      <w:color w:val="auto"/>
      <w:bdr w:val="single" w:sz="8" w:space="1" w:color="DCDCDC" w:frame="1"/>
      <w:shd w:val="clear" w:color="auto" w:fill="FFFFFF"/>
    </w:rPr>
  </w:style>
  <w:style w:type="character" w:customStyle="1" w:styleId="aa">
    <w:name w:val="גוף טקסט תו"/>
    <w:link w:val="a9"/>
    <w:uiPriority w:val="99"/>
    <w:rsid w:val="0032310D"/>
    <w:rPr>
      <w:rFonts w:cs="David"/>
      <w:szCs w:val="26"/>
    </w:rPr>
  </w:style>
  <w:style w:type="paragraph" w:styleId="af3">
    <w:name w:val="List Paragraph"/>
    <w:aliases w:val="כותרת-2,LP1,List Paragraph_0,List Paragraph_1,פיסקת רשימה1,lp1,Bullet List,FooterText,numbered,Paragraphe de liste1,פיסקת bullets"/>
    <w:basedOn w:val="a5"/>
    <w:link w:val="af4"/>
    <w:uiPriority w:val="34"/>
    <w:qFormat/>
    <w:rsid w:val="00032BFB"/>
    <w:pPr>
      <w:ind w:left="720"/>
    </w:pPr>
  </w:style>
  <w:style w:type="character" w:customStyle="1" w:styleId="Bodytext4">
    <w:name w:val="Body text (4)_"/>
    <w:link w:val="Bodytext40"/>
    <w:rsid w:val="00C90151"/>
    <w:rPr>
      <w:rFonts w:ascii="David" w:eastAsia="David" w:hAnsi="David" w:cs="David"/>
      <w:sz w:val="23"/>
      <w:szCs w:val="23"/>
      <w:shd w:val="clear" w:color="auto" w:fill="FFFFFF"/>
    </w:rPr>
  </w:style>
  <w:style w:type="character" w:customStyle="1" w:styleId="Bodytext4NotBold">
    <w:name w:val="Body text (4) + Not Bold"/>
    <w:rsid w:val="00C90151"/>
    <w:rPr>
      <w:rFonts w:ascii="David" w:eastAsia="David" w:hAnsi="David" w:cs="David"/>
      <w:b/>
      <w:bCs/>
      <w:i w:val="0"/>
      <w:iCs w:val="0"/>
      <w:smallCaps w:val="0"/>
      <w:strike w:val="0"/>
      <w:spacing w:val="0"/>
      <w:sz w:val="23"/>
      <w:szCs w:val="23"/>
    </w:rPr>
  </w:style>
  <w:style w:type="character" w:customStyle="1" w:styleId="Heading72">
    <w:name w:val="Heading #7 (2)_"/>
    <w:rsid w:val="00C90151"/>
    <w:rPr>
      <w:rFonts w:ascii="David" w:eastAsia="David" w:hAnsi="David" w:cs="David"/>
      <w:b w:val="0"/>
      <w:bCs w:val="0"/>
      <w:i w:val="0"/>
      <w:iCs w:val="0"/>
      <w:smallCaps w:val="0"/>
      <w:strike w:val="0"/>
      <w:spacing w:val="0"/>
      <w:sz w:val="26"/>
      <w:szCs w:val="26"/>
    </w:rPr>
  </w:style>
  <w:style w:type="character" w:customStyle="1" w:styleId="Bodytext">
    <w:name w:val="Body text_"/>
    <w:link w:val="25"/>
    <w:rsid w:val="00C90151"/>
    <w:rPr>
      <w:rFonts w:ascii="David" w:eastAsia="David" w:hAnsi="David" w:cs="David"/>
      <w:b w:val="0"/>
      <w:bCs w:val="0"/>
      <w:i w:val="0"/>
      <w:iCs w:val="0"/>
      <w:smallCaps w:val="0"/>
      <w:strike w:val="0"/>
      <w:spacing w:val="0"/>
      <w:sz w:val="23"/>
      <w:szCs w:val="23"/>
    </w:rPr>
  </w:style>
  <w:style w:type="character" w:customStyle="1" w:styleId="Heading8">
    <w:name w:val="Heading #8_"/>
    <w:rsid w:val="00C90151"/>
    <w:rPr>
      <w:rFonts w:ascii="David" w:eastAsia="David" w:hAnsi="David" w:cs="David"/>
      <w:b w:val="0"/>
      <w:bCs w:val="0"/>
      <w:i w:val="0"/>
      <w:iCs w:val="0"/>
      <w:smallCaps w:val="0"/>
      <w:strike w:val="0"/>
      <w:spacing w:val="0"/>
      <w:sz w:val="23"/>
      <w:szCs w:val="23"/>
    </w:rPr>
  </w:style>
  <w:style w:type="character" w:customStyle="1" w:styleId="Heading80">
    <w:name w:val="Heading #8"/>
    <w:rsid w:val="00C90151"/>
    <w:rPr>
      <w:rFonts w:ascii="David" w:eastAsia="David" w:hAnsi="David" w:cs="David"/>
      <w:b w:val="0"/>
      <w:bCs w:val="0"/>
      <w:i w:val="0"/>
      <w:iCs w:val="0"/>
      <w:smallCaps w:val="0"/>
      <w:strike w:val="0"/>
      <w:spacing w:val="0"/>
      <w:sz w:val="23"/>
      <w:szCs w:val="23"/>
      <w:u w:val="single"/>
    </w:rPr>
  </w:style>
  <w:style w:type="character" w:customStyle="1" w:styleId="Heading720">
    <w:name w:val="Heading #7 (2)"/>
    <w:rsid w:val="00C90151"/>
    <w:rPr>
      <w:rFonts w:ascii="David" w:eastAsia="David" w:hAnsi="David" w:cs="David"/>
      <w:b w:val="0"/>
      <w:bCs w:val="0"/>
      <w:i w:val="0"/>
      <w:iCs w:val="0"/>
      <w:smallCaps w:val="0"/>
      <w:strike w:val="0"/>
      <w:spacing w:val="0"/>
      <w:sz w:val="26"/>
      <w:szCs w:val="26"/>
      <w:u w:val="single"/>
    </w:rPr>
  </w:style>
  <w:style w:type="character" w:customStyle="1" w:styleId="14">
    <w:name w:val="גוף טקסט1"/>
    <w:rsid w:val="00C90151"/>
    <w:rPr>
      <w:rFonts w:ascii="David" w:eastAsia="David" w:hAnsi="David" w:cs="David"/>
      <w:b w:val="0"/>
      <w:bCs w:val="0"/>
      <w:i w:val="0"/>
      <w:iCs w:val="0"/>
      <w:smallCaps w:val="0"/>
      <w:strike w:val="0"/>
      <w:spacing w:val="0"/>
      <w:sz w:val="23"/>
      <w:szCs w:val="23"/>
      <w:u w:val="single"/>
    </w:rPr>
  </w:style>
  <w:style w:type="character" w:customStyle="1" w:styleId="BodytextBold">
    <w:name w:val="Body text + Bold"/>
    <w:rsid w:val="00C90151"/>
    <w:rPr>
      <w:rFonts w:ascii="David" w:eastAsia="David" w:hAnsi="David" w:cs="David"/>
      <w:b/>
      <w:bCs/>
      <w:i w:val="0"/>
      <w:iCs w:val="0"/>
      <w:smallCaps w:val="0"/>
      <w:strike w:val="0"/>
      <w:spacing w:val="0"/>
      <w:sz w:val="23"/>
      <w:szCs w:val="23"/>
    </w:rPr>
  </w:style>
  <w:style w:type="character" w:customStyle="1" w:styleId="BodytextTimesNewRoman">
    <w:name w:val="Body text + Times New Roman"/>
    <w:rsid w:val="00C90151"/>
    <w:rPr>
      <w:rFonts w:ascii="Times New Roman" w:eastAsia="Times New Roman" w:hAnsi="Times New Roman" w:cs="Times New Roman"/>
      <w:b w:val="0"/>
      <w:bCs w:val="0"/>
      <w:i w:val="0"/>
      <w:iCs w:val="0"/>
      <w:smallCaps w:val="0"/>
      <w:strike w:val="0"/>
      <w:spacing w:val="0"/>
      <w:sz w:val="23"/>
      <w:szCs w:val="23"/>
    </w:rPr>
  </w:style>
  <w:style w:type="paragraph" w:customStyle="1" w:styleId="Bodytext40">
    <w:name w:val="Body text (4)"/>
    <w:basedOn w:val="a5"/>
    <w:link w:val="Bodytext4"/>
    <w:rsid w:val="00C90151"/>
    <w:pPr>
      <w:shd w:val="clear" w:color="auto" w:fill="FFFFFF"/>
      <w:spacing w:line="240" w:lineRule="exact"/>
    </w:pPr>
    <w:rPr>
      <w:rFonts w:ascii="David" w:eastAsia="David" w:hAnsi="David"/>
      <w:sz w:val="23"/>
      <w:szCs w:val="23"/>
    </w:rPr>
  </w:style>
  <w:style w:type="paragraph" w:customStyle="1" w:styleId="10">
    <w:name w:val="היסט1"/>
    <w:basedOn w:val="a5"/>
    <w:rsid w:val="007A3742"/>
    <w:pPr>
      <w:numPr>
        <w:numId w:val="2"/>
      </w:numPr>
      <w:spacing w:before="120" w:after="120"/>
    </w:pPr>
  </w:style>
  <w:style w:type="paragraph" w:customStyle="1" w:styleId="21">
    <w:name w:val="היסט2"/>
    <w:basedOn w:val="a5"/>
    <w:rsid w:val="007A3742"/>
    <w:pPr>
      <w:numPr>
        <w:ilvl w:val="1"/>
        <w:numId w:val="2"/>
      </w:numPr>
      <w:spacing w:before="120" w:after="120"/>
    </w:pPr>
  </w:style>
  <w:style w:type="paragraph" w:customStyle="1" w:styleId="31">
    <w:name w:val="היסט3"/>
    <w:basedOn w:val="a5"/>
    <w:rsid w:val="007A3742"/>
    <w:pPr>
      <w:numPr>
        <w:ilvl w:val="2"/>
        <w:numId w:val="2"/>
      </w:numPr>
      <w:spacing w:before="120" w:after="120"/>
    </w:pPr>
  </w:style>
  <w:style w:type="paragraph" w:customStyle="1" w:styleId="40">
    <w:name w:val="היסט4"/>
    <w:basedOn w:val="a5"/>
    <w:rsid w:val="007A3742"/>
    <w:pPr>
      <w:numPr>
        <w:ilvl w:val="3"/>
        <w:numId w:val="2"/>
      </w:numPr>
      <w:spacing w:before="120" w:after="120"/>
    </w:pPr>
  </w:style>
  <w:style w:type="paragraph" w:customStyle="1" w:styleId="50">
    <w:name w:val="היסט5"/>
    <w:basedOn w:val="a5"/>
    <w:rsid w:val="007A3742"/>
    <w:pPr>
      <w:numPr>
        <w:ilvl w:val="4"/>
        <w:numId w:val="2"/>
      </w:numPr>
      <w:spacing w:before="240"/>
      <w:ind w:right="567"/>
    </w:pPr>
    <w:rPr>
      <w:sz w:val="22"/>
    </w:rPr>
  </w:style>
  <w:style w:type="character" w:customStyle="1" w:styleId="53">
    <w:name w:val="כותרת 5 תו"/>
    <w:aliases w:val="כותרת טקסט פנימית תו,Normal 20 B תו,Contrat 5 תו,H5 תו,Heading5_Titre5 תו,h5 תו,H51 תו,H52 תו,H53 תו,H54 תו,H55 תו,H56 תו,H57 תו,H58 תו,H59 תו,H510 תו,H511 תו,H512 תו,H513 תו,H514 תו,H515 תו,H516 תו,H517 תו,H518 תו,H519 תו,H520 תו,H521 תו"/>
    <w:link w:val="51"/>
    <w:rsid w:val="00C52FA8"/>
    <w:rPr>
      <w:rFonts w:cs="David"/>
      <w:color w:val="000000"/>
      <w:sz w:val="24"/>
      <w:szCs w:val="24"/>
      <w:lang w:eastAsia="he-IL"/>
    </w:rPr>
  </w:style>
  <w:style w:type="character" w:customStyle="1" w:styleId="61">
    <w:name w:val="כותרת 6 תו"/>
    <w:aliases w:val="6 תו,h6 תו"/>
    <w:link w:val="60"/>
    <w:rsid w:val="00C52FA8"/>
    <w:rPr>
      <w:rFonts w:cs="David"/>
      <w:b/>
      <w:bCs/>
      <w:color w:val="000000"/>
      <w:sz w:val="22"/>
      <w:szCs w:val="22"/>
      <w:lang w:eastAsia="he-IL"/>
    </w:rPr>
  </w:style>
  <w:style w:type="character" w:customStyle="1" w:styleId="71">
    <w:name w:val="כותרת 7 תו"/>
    <w:aliases w:val="7 תו,h7 תו"/>
    <w:link w:val="7"/>
    <w:rsid w:val="00C52FA8"/>
    <w:rPr>
      <w:rFonts w:cs="David"/>
      <w:color w:val="000000"/>
      <w:sz w:val="22"/>
      <w:szCs w:val="24"/>
      <w:lang w:eastAsia="he-IL"/>
    </w:rPr>
  </w:style>
  <w:style w:type="character" w:customStyle="1" w:styleId="81">
    <w:name w:val="כותרת 8 תו"/>
    <w:aliases w:val="8 תו,h8 תו"/>
    <w:link w:val="80"/>
    <w:rsid w:val="00C52FA8"/>
    <w:rPr>
      <w:rFonts w:cs="David"/>
      <w:i/>
      <w:iCs/>
      <w:color w:val="000000"/>
      <w:sz w:val="22"/>
      <w:szCs w:val="24"/>
      <w:lang w:eastAsia="he-IL"/>
    </w:rPr>
  </w:style>
  <w:style w:type="character" w:customStyle="1" w:styleId="91">
    <w:name w:val="כותרת 9 תו"/>
    <w:aliases w:val="פרטיכל תו,9 תו,h9 תו"/>
    <w:link w:val="90"/>
    <w:rsid w:val="00C52FA8"/>
    <w:rPr>
      <w:rFonts w:ascii="Arial" w:hAnsi="Arial" w:cs="Arial"/>
      <w:color w:val="000000"/>
      <w:sz w:val="22"/>
      <w:szCs w:val="22"/>
      <w:lang w:eastAsia="he-IL"/>
    </w:rPr>
  </w:style>
  <w:style w:type="paragraph" w:customStyle="1" w:styleId="a2">
    <w:name w:val="נספח"/>
    <w:basedOn w:val="a5"/>
    <w:next w:val="a5"/>
    <w:rsid w:val="007A3742"/>
    <w:pPr>
      <w:numPr>
        <w:numId w:val="3"/>
      </w:numPr>
      <w:tabs>
        <w:tab w:val="left" w:pos="427"/>
      </w:tabs>
    </w:pPr>
    <w:rPr>
      <w:color w:val="auto"/>
      <w:lang w:eastAsia="en-US"/>
    </w:rPr>
  </w:style>
  <w:style w:type="paragraph" w:customStyle="1" w:styleId="af5">
    <w:name w:val="עוהד"/>
    <w:basedOn w:val="a5"/>
    <w:rsid w:val="007A3742"/>
    <w:pPr>
      <w:tabs>
        <w:tab w:val="left" w:pos="567"/>
        <w:tab w:val="left" w:pos="1134"/>
        <w:tab w:val="left" w:pos="1701"/>
      </w:tabs>
      <w:ind w:left="1134" w:right="2552"/>
    </w:pPr>
    <w:rPr>
      <w:noProof/>
      <w:color w:val="auto"/>
      <w:spacing w:val="16"/>
    </w:rPr>
  </w:style>
  <w:style w:type="paragraph" w:styleId="af6">
    <w:name w:val="Quote"/>
    <w:basedOn w:val="a5"/>
    <w:link w:val="af7"/>
    <w:qFormat/>
    <w:rsid w:val="007A3742"/>
    <w:pPr>
      <w:spacing w:before="120" w:after="120"/>
      <w:ind w:left="1559" w:right="902"/>
    </w:pPr>
    <w:rPr>
      <w:rFonts w:cs="Rod"/>
      <w:bCs/>
      <w:color w:val="auto"/>
      <w:sz w:val="26"/>
      <w:lang w:eastAsia="en-US"/>
    </w:rPr>
  </w:style>
  <w:style w:type="character" w:customStyle="1" w:styleId="af7">
    <w:name w:val="ציטוט תו"/>
    <w:link w:val="af6"/>
    <w:rsid w:val="007A3742"/>
    <w:rPr>
      <w:rFonts w:cs="Rod"/>
      <w:bCs/>
      <w:sz w:val="26"/>
      <w:szCs w:val="24"/>
    </w:rPr>
  </w:style>
  <w:style w:type="paragraph" w:customStyle="1" w:styleId="26">
    <w:name w:val="ציטוט_רמה2"/>
    <w:basedOn w:val="a5"/>
    <w:rsid w:val="007A3742"/>
    <w:pPr>
      <w:spacing w:before="120" w:after="120"/>
      <w:ind w:left="2268" w:right="1134"/>
    </w:pPr>
    <w:rPr>
      <w:rFonts w:cs="Rod"/>
      <w:bCs/>
      <w:color w:val="auto"/>
      <w:sz w:val="28"/>
      <w:lang w:eastAsia="en-US"/>
    </w:rPr>
  </w:style>
  <w:style w:type="paragraph" w:customStyle="1" w:styleId="36">
    <w:name w:val="ציטוט_רמה3"/>
    <w:basedOn w:val="a5"/>
    <w:rsid w:val="007A3742"/>
    <w:pPr>
      <w:spacing w:before="120" w:after="120"/>
      <w:ind w:left="3402" w:right="1134"/>
    </w:pPr>
    <w:rPr>
      <w:rFonts w:cs="Rod"/>
      <w:bCs/>
      <w:color w:val="auto"/>
      <w:sz w:val="28"/>
      <w:lang w:eastAsia="en-US"/>
    </w:rPr>
  </w:style>
  <w:style w:type="paragraph" w:customStyle="1" w:styleId="44">
    <w:name w:val="ציטוט_רמה4"/>
    <w:basedOn w:val="36"/>
    <w:rsid w:val="007A3742"/>
    <w:pPr>
      <w:ind w:left="4536" w:right="851"/>
    </w:pPr>
  </w:style>
  <w:style w:type="paragraph" w:customStyle="1" w:styleId="27">
    <w:name w:val="ציטוט2"/>
    <w:basedOn w:val="af6"/>
    <w:link w:val="28"/>
    <w:rsid w:val="007A3742"/>
    <w:pPr>
      <w:ind w:left="1134" w:right="1134"/>
    </w:pPr>
  </w:style>
  <w:style w:type="character" w:customStyle="1" w:styleId="28">
    <w:name w:val="ציטוט2 תו"/>
    <w:link w:val="27"/>
    <w:rsid w:val="007A3742"/>
    <w:rPr>
      <w:rFonts w:cs="Rod"/>
      <w:bCs/>
      <w:sz w:val="26"/>
      <w:szCs w:val="24"/>
    </w:rPr>
  </w:style>
  <w:style w:type="paragraph" w:customStyle="1" w:styleId="-">
    <w:name w:val="שם-ע"/>
    <w:basedOn w:val="a5"/>
    <w:rsid w:val="007A3742"/>
    <w:pPr>
      <w:jc w:val="left"/>
    </w:pPr>
    <w:rPr>
      <w:color w:val="auto"/>
      <w:szCs w:val="16"/>
    </w:rPr>
  </w:style>
  <w:style w:type="paragraph" w:customStyle="1" w:styleId="af8">
    <w:name w:val="שניה"/>
    <w:basedOn w:val="a5"/>
    <w:rsid w:val="00EB7E29"/>
    <w:pPr>
      <w:spacing w:line="280" w:lineRule="atLeast"/>
      <w:ind w:left="1418" w:hanging="851"/>
    </w:pPr>
    <w:rPr>
      <w:rFonts w:eastAsia="Calibri" w:cs="Times New Roman"/>
      <w:color w:val="auto"/>
    </w:rPr>
  </w:style>
  <w:style w:type="paragraph" w:customStyle="1" w:styleId="af9">
    <w:name w:val="ראשונה"/>
    <w:basedOn w:val="a5"/>
    <w:rsid w:val="00EB7E29"/>
    <w:pPr>
      <w:spacing w:line="280" w:lineRule="atLeast"/>
      <w:ind w:left="567" w:hanging="567"/>
    </w:pPr>
    <w:rPr>
      <w:rFonts w:eastAsia="Calibri" w:cs="Times New Roman"/>
      <w:color w:val="auto"/>
    </w:rPr>
  </w:style>
  <w:style w:type="paragraph" w:customStyle="1" w:styleId="afa">
    <w:name w:val="ראשונה/שניה"/>
    <w:basedOn w:val="a5"/>
    <w:rsid w:val="00EB7E29"/>
    <w:pPr>
      <w:spacing w:line="280" w:lineRule="atLeast"/>
      <w:ind w:left="1418" w:hanging="1418"/>
    </w:pPr>
    <w:rPr>
      <w:rFonts w:eastAsia="Calibri" w:cs="Times New Roman"/>
      <w:color w:val="auto"/>
    </w:rPr>
  </w:style>
  <w:style w:type="paragraph" w:customStyle="1" w:styleId="afb">
    <w:name w:val="ב&quot;כ"/>
    <w:basedOn w:val="a5"/>
    <w:rsid w:val="00354806"/>
    <w:pPr>
      <w:autoSpaceDE w:val="0"/>
      <w:autoSpaceDN w:val="0"/>
    </w:pPr>
    <w:rPr>
      <w:color w:val="auto"/>
      <w:sz w:val="22"/>
      <w:lang w:eastAsia="en-US"/>
    </w:rPr>
  </w:style>
  <w:style w:type="character" w:customStyle="1" w:styleId="FontStyle55">
    <w:name w:val="Font Style55"/>
    <w:rsid w:val="003078AF"/>
    <w:rPr>
      <w:rFonts w:ascii="Times New Roman" w:hAnsi="Times New Roman" w:cs="Times New Roman"/>
      <w:sz w:val="18"/>
      <w:szCs w:val="18"/>
      <w:lang w:bidi="he-IL"/>
    </w:rPr>
  </w:style>
  <w:style w:type="character" w:customStyle="1" w:styleId="34">
    <w:name w:val="כותרת 3 תו"/>
    <w:aliases w:val="H3 תו,h3 תו,3 תו,Heading 3 Char1 תו,Heading 3 Char Char תו,תו תו תו תו תו,Normal 28 B תו,Table Attribute Heading תו,H31 תו,H32 תו,H33 תו,H311 תו,Subhead ... תו,Map תו,Subhead B תו,Heading C תו,heading 3 תו,Org Heading 1 תו,Topic Title תו"/>
    <w:link w:val="32"/>
    <w:rsid w:val="008B5F8C"/>
    <w:rPr>
      <w:rFonts w:cs="David"/>
      <w:color w:val="000000"/>
      <w:sz w:val="24"/>
      <w:szCs w:val="24"/>
      <w:lang w:eastAsia="he-IL"/>
    </w:rPr>
  </w:style>
  <w:style w:type="character" w:customStyle="1" w:styleId="15">
    <w:name w:val="כותרת 1 תו"/>
    <w:aliases w:val="H2 תו,1 תו,b1 תו,Hed_undl תו,סעיף 1 תו,Titre 1 ALD תו,H1 תו,Level 1 תו,Art One תו,h1 תו,כותרת 12 תו, תו תו2 תו, תו תו תו תו תו תו תו תו תו, תו תו תו תו תו תו תו תו1,כותרת על תו,heading-one תו,כותרת1 תו,תו תו2 תו,תו תו תו תו תו תו תו תו תו"/>
    <w:locked/>
    <w:rsid w:val="00192602"/>
    <w:rPr>
      <w:color w:val="000000"/>
    </w:rPr>
  </w:style>
  <w:style w:type="paragraph" w:customStyle="1" w:styleId="Heading12">
    <w:name w:val="Heading 12"/>
    <w:basedOn w:val="a5"/>
    <w:rsid w:val="0055394F"/>
    <w:pPr>
      <w:tabs>
        <w:tab w:val="num" w:pos="567"/>
      </w:tabs>
      <w:jc w:val="left"/>
    </w:pPr>
    <w:rPr>
      <w:rFonts w:ascii="Calibri" w:eastAsia="Calibri" w:hAnsi="Calibri" w:cs="Times New Roman"/>
      <w:color w:val="auto"/>
      <w:sz w:val="22"/>
      <w:szCs w:val="22"/>
      <w:lang w:eastAsia="en-US"/>
    </w:rPr>
  </w:style>
  <w:style w:type="paragraph" w:customStyle="1" w:styleId="Heading22">
    <w:name w:val="Heading 22"/>
    <w:basedOn w:val="a5"/>
    <w:rsid w:val="0055394F"/>
    <w:pPr>
      <w:tabs>
        <w:tab w:val="num" w:pos="1701"/>
      </w:tabs>
      <w:jc w:val="left"/>
    </w:pPr>
    <w:rPr>
      <w:rFonts w:ascii="Calibri" w:eastAsia="Calibri" w:hAnsi="Calibri" w:cs="Times New Roman"/>
      <w:color w:val="auto"/>
      <w:sz w:val="22"/>
      <w:szCs w:val="22"/>
      <w:lang w:eastAsia="en-US"/>
    </w:rPr>
  </w:style>
  <w:style w:type="paragraph" w:customStyle="1" w:styleId="Heading32">
    <w:name w:val="Heading 32"/>
    <w:basedOn w:val="a5"/>
    <w:rsid w:val="0055394F"/>
    <w:pPr>
      <w:tabs>
        <w:tab w:val="num" w:pos="2552"/>
      </w:tabs>
      <w:jc w:val="left"/>
    </w:pPr>
    <w:rPr>
      <w:rFonts w:ascii="Calibri" w:eastAsia="Calibri" w:hAnsi="Calibri" w:cs="Times New Roman"/>
      <w:color w:val="auto"/>
      <w:sz w:val="22"/>
      <w:szCs w:val="22"/>
      <w:lang w:eastAsia="en-US"/>
    </w:rPr>
  </w:style>
  <w:style w:type="paragraph" w:customStyle="1" w:styleId="Heading42">
    <w:name w:val="Heading 42"/>
    <w:basedOn w:val="a5"/>
    <w:rsid w:val="0055394F"/>
    <w:pPr>
      <w:tabs>
        <w:tab w:val="num" w:pos="3969"/>
      </w:tabs>
      <w:jc w:val="left"/>
    </w:pPr>
    <w:rPr>
      <w:rFonts w:ascii="Calibri" w:eastAsia="Calibri" w:hAnsi="Calibri" w:cs="Times New Roman"/>
      <w:color w:val="auto"/>
      <w:sz w:val="22"/>
      <w:szCs w:val="22"/>
      <w:lang w:eastAsia="en-US"/>
    </w:rPr>
  </w:style>
  <w:style w:type="paragraph" w:customStyle="1" w:styleId="Heading52">
    <w:name w:val="Heading 52"/>
    <w:basedOn w:val="a5"/>
    <w:rsid w:val="0055394F"/>
    <w:pPr>
      <w:tabs>
        <w:tab w:val="num" w:pos="5382"/>
      </w:tabs>
      <w:jc w:val="left"/>
    </w:pPr>
    <w:rPr>
      <w:rFonts w:ascii="Calibri" w:eastAsia="Calibri" w:hAnsi="Calibri" w:cs="Times New Roman"/>
      <w:color w:val="auto"/>
      <w:sz w:val="22"/>
      <w:szCs w:val="22"/>
      <w:lang w:eastAsia="en-US"/>
    </w:rPr>
  </w:style>
  <w:style w:type="paragraph" w:customStyle="1" w:styleId="Heading62">
    <w:name w:val="Heading 62"/>
    <w:basedOn w:val="a5"/>
    <w:rsid w:val="0055394F"/>
    <w:pPr>
      <w:tabs>
        <w:tab w:val="num" w:pos="864"/>
      </w:tabs>
      <w:jc w:val="left"/>
    </w:pPr>
    <w:rPr>
      <w:rFonts w:ascii="Calibri" w:eastAsia="Calibri" w:hAnsi="Calibri" w:cs="Times New Roman"/>
      <w:color w:val="auto"/>
      <w:sz w:val="22"/>
      <w:szCs w:val="22"/>
      <w:lang w:eastAsia="en-US"/>
    </w:rPr>
  </w:style>
  <w:style w:type="paragraph" w:customStyle="1" w:styleId="Heading721">
    <w:name w:val="Heading 72"/>
    <w:basedOn w:val="a5"/>
    <w:rsid w:val="0055394F"/>
    <w:pPr>
      <w:tabs>
        <w:tab w:val="num" w:pos="1008"/>
      </w:tabs>
      <w:jc w:val="left"/>
    </w:pPr>
    <w:rPr>
      <w:rFonts w:ascii="Calibri" w:eastAsia="Calibri" w:hAnsi="Calibri" w:cs="Times New Roman"/>
      <w:color w:val="auto"/>
      <w:sz w:val="22"/>
      <w:szCs w:val="22"/>
      <w:lang w:eastAsia="en-US"/>
    </w:rPr>
  </w:style>
  <w:style w:type="paragraph" w:customStyle="1" w:styleId="Heading82">
    <w:name w:val="Heading 82"/>
    <w:basedOn w:val="a5"/>
    <w:rsid w:val="0055394F"/>
    <w:pPr>
      <w:tabs>
        <w:tab w:val="num" w:pos="1152"/>
      </w:tabs>
      <w:jc w:val="left"/>
    </w:pPr>
    <w:rPr>
      <w:rFonts w:ascii="Calibri" w:eastAsia="Calibri" w:hAnsi="Calibri" w:cs="Times New Roman"/>
      <w:color w:val="auto"/>
      <w:sz w:val="22"/>
      <w:szCs w:val="22"/>
      <w:lang w:eastAsia="en-US"/>
    </w:rPr>
  </w:style>
  <w:style w:type="paragraph" w:customStyle="1" w:styleId="Heading92">
    <w:name w:val="Heading 92"/>
    <w:basedOn w:val="a5"/>
    <w:rsid w:val="0055394F"/>
    <w:pPr>
      <w:tabs>
        <w:tab w:val="num" w:pos="1296"/>
      </w:tabs>
      <w:jc w:val="left"/>
    </w:pPr>
    <w:rPr>
      <w:rFonts w:ascii="Calibri" w:eastAsia="Calibri" w:hAnsi="Calibri" w:cs="Times New Roman"/>
      <w:color w:val="auto"/>
      <w:sz w:val="22"/>
      <w:szCs w:val="22"/>
      <w:lang w:eastAsia="en-US"/>
    </w:rPr>
  </w:style>
  <w:style w:type="paragraph" w:styleId="afc">
    <w:name w:val="Revision"/>
    <w:hidden/>
    <w:uiPriority w:val="99"/>
    <w:semiHidden/>
    <w:rsid w:val="00D6433E"/>
    <w:rPr>
      <w:rFonts w:cs="David"/>
      <w:color w:val="000000"/>
      <w:sz w:val="24"/>
      <w:szCs w:val="24"/>
      <w:lang w:eastAsia="he-IL"/>
    </w:rPr>
  </w:style>
  <w:style w:type="character" w:customStyle="1" w:styleId="ac">
    <w:name w:val="כותרת תחתונה תו"/>
    <w:link w:val="ab"/>
    <w:rsid w:val="00360C61"/>
    <w:rPr>
      <w:rFonts w:cs="David"/>
      <w:color w:val="000000"/>
      <w:sz w:val="24"/>
      <w:szCs w:val="24"/>
      <w:lang w:eastAsia="he-IL"/>
    </w:rPr>
  </w:style>
  <w:style w:type="paragraph" w:customStyle="1" w:styleId="Heading11">
    <w:name w:val="Heading 11"/>
    <w:basedOn w:val="a5"/>
    <w:rsid w:val="00852997"/>
    <w:pPr>
      <w:tabs>
        <w:tab w:val="num" w:pos="567"/>
      </w:tabs>
      <w:jc w:val="left"/>
    </w:pPr>
    <w:rPr>
      <w:rFonts w:ascii="Calibri" w:eastAsia="Calibri" w:hAnsi="Calibri" w:cs="Times New Roman"/>
      <w:color w:val="auto"/>
      <w:sz w:val="22"/>
      <w:szCs w:val="22"/>
      <w:lang w:eastAsia="en-US"/>
    </w:rPr>
  </w:style>
  <w:style w:type="paragraph" w:customStyle="1" w:styleId="Heading21">
    <w:name w:val="Heading 21"/>
    <w:basedOn w:val="a5"/>
    <w:rsid w:val="00852997"/>
    <w:pPr>
      <w:tabs>
        <w:tab w:val="num" w:pos="1701"/>
      </w:tabs>
      <w:jc w:val="left"/>
    </w:pPr>
    <w:rPr>
      <w:rFonts w:ascii="Calibri" w:eastAsia="Calibri" w:hAnsi="Calibri" w:cs="Times New Roman"/>
      <w:color w:val="auto"/>
      <w:sz w:val="22"/>
      <w:szCs w:val="22"/>
      <w:lang w:eastAsia="en-US"/>
    </w:rPr>
  </w:style>
  <w:style w:type="paragraph" w:customStyle="1" w:styleId="Heading31">
    <w:name w:val="Heading 31"/>
    <w:basedOn w:val="a5"/>
    <w:rsid w:val="00852997"/>
    <w:pPr>
      <w:tabs>
        <w:tab w:val="num" w:pos="2552"/>
      </w:tabs>
      <w:jc w:val="left"/>
    </w:pPr>
    <w:rPr>
      <w:rFonts w:ascii="Calibri" w:eastAsia="Calibri" w:hAnsi="Calibri" w:cs="Times New Roman"/>
      <w:color w:val="auto"/>
      <w:sz w:val="22"/>
      <w:szCs w:val="22"/>
      <w:lang w:eastAsia="en-US"/>
    </w:rPr>
  </w:style>
  <w:style w:type="paragraph" w:customStyle="1" w:styleId="Heading41">
    <w:name w:val="Heading 41"/>
    <w:basedOn w:val="a5"/>
    <w:rsid w:val="00852997"/>
    <w:pPr>
      <w:tabs>
        <w:tab w:val="num" w:pos="3969"/>
      </w:tabs>
      <w:jc w:val="left"/>
    </w:pPr>
    <w:rPr>
      <w:rFonts w:ascii="Calibri" w:eastAsia="Calibri" w:hAnsi="Calibri" w:cs="Times New Roman"/>
      <w:color w:val="auto"/>
      <w:sz w:val="22"/>
      <w:szCs w:val="22"/>
      <w:lang w:eastAsia="en-US"/>
    </w:rPr>
  </w:style>
  <w:style w:type="paragraph" w:customStyle="1" w:styleId="Heading51">
    <w:name w:val="Heading 51"/>
    <w:basedOn w:val="a5"/>
    <w:rsid w:val="00852997"/>
    <w:pPr>
      <w:tabs>
        <w:tab w:val="num" w:pos="5382"/>
      </w:tabs>
      <w:jc w:val="left"/>
    </w:pPr>
    <w:rPr>
      <w:rFonts w:ascii="Calibri" w:eastAsia="Calibri" w:hAnsi="Calibri" w:cs="Times New Roman"/>
      <w:color w:val="auto"/>
      <w:sz w:val="22"/>
      <w:szCs w:val="22"/>
      <w:lang w:eastAsia="en-US"/>
    </w:rPr>
  </w:style>
  <w:style w:type="paragraph" w:customStyle="1" w:styleId="Heading61">
    <w:name w:val="Heading 61"/>
    <w:basedOn w:val="a5"/>
    <w:rsid w:val="00852997"/>
    <w:pPr>
      <w:tabs>
        <w:tab w:val="num" w:pos="864"/>
      </w:tabs>
      <w:jc w:val="left"/>
    </w:pPr>
    <w:rPr>
      <w:rFonts w:ascii="Calibri" w:eastAsia="Calibri" w:hAnsi="Calibri" w:cs="Times New Roman"/>
      <w:color w:val="auto"/>
      <w:sz w:val="22"/>
      <w:szCs w:val="22"/>
      <w:lang w:eastAsia="en-US"/>
    </w:rPr>
  </w:style>
  <w:style w:type="paragraph" w:customStyle="1" w:styleId="Heading71">
    <w:name w:val="Heading 71"/>
    <w:basedOn w:val="a5"/>
    <w:rsid w:val="00852997"/>
    <w:pPr>
      <w:tabs>
        <w:tab w:val="num" w:pos="1008"/>
      </w:tabs>
      <w:jc w:val="left"/>
    </w:pPr>
    <w:rPr>
      <w:rFonts w:ascii="Calibri" w:eastAsia="Calibri" w:hAnsi="Calibri" w:cs="Times New Roman"/>
      <w:color w:val="auto"/>
      <w:sz w:val="22"/>
      <w:szCs w:val="22"/>
      <w:lang w:eastAsia="en-US"/>
    </w:rPr>
  </w:style>
  <w:style w:type="paragraph" w:customStyle="1" w:styleId="Heading81">
    <w:name w:val="Heading 81"/>
    <w:basedOn w:val="a5"/>
    <w:rsid w:val="00852997"/>
    <w:pPr>
      <w:tabs>
        <w:tab w:val="num" w:pos="1152"/>
      </w:tabs>
      <w:jc w:val="left"/>
    </w:pPr>
    <w:rPr>
      <w:rFonts w:ascii="Calibri" w:eastAsia="Calibri" w:hAnsi="Calibri" w:cs="Times New Roman"/>
      <w:color w:val="auto"/>
      <w:sz w:val="22"/>
      <w:szCs w:val="22"/>
      <w:lang w:eastAsia="en-US"/>
    </w:rPr>
  </w:style>
  <w:style w:type="paragraph" w:customStyle="1" w:styleId="Heading91">
    <w:name w:val="Heading 91"/>
    <w:basedOn w:val="a5"/>
    <w:rsid w:val="00852997"/>
    <w:pPr>
      <w:tabs>
        <w:tab w:val="num" w:pos="1296"/>
      </w:tabs>
      <w:jc w:val="left"/>
    </w:pPr>
    <w:rPr>
      <w:rFonts w:ascii="Calibri" w:eastAsia="Calibri" w:hAnsi="Calibri" w:cs="Times New Roman"/>
      <w:color w:val="auto"/>
      <w:sz w:val="22"/>
      <w:szCs w:val="22"/>
      <w:lang w:eastAsia="en-US"/>
    </w:rPr>
  </w:style>
  <w:style w:type="character" w:customStyle="1" w:styleId="43">
    <w:name w:val="כותרת 4 תו"/>
    <w:aliases w:val="H4 תו,h4 תו,4 תו,First Subheading תו,Ref Heading 1 תו,rh1 תו,Heading 4 Char Char תו,Heading 4 Char Char Char תו,Heading 4 Char Char Char Char Char Char תו,Heading 4 Char Char Char Char Char תו תו,Heading 4 Char Char Char Char Char תו1,l4 תו"/>
    <w:link w:val="41"/>
    <w:rsid w:val="00135495"/>
    <w:rPr>
      <w:rFonts w:cs="David"/>
      <w:color w:val="000000"/>
      <w:sz w:val="24"/>
      <w:szCs w:val="24"/>
      <w:lang w:eastAsia="he-IL"/>
    </w:rPr>
  </w:style>
  <w:style w:type="paragraph" w:customStyle="1" w:styleId="25">
    <w:name w:val="גוף טקסט2"/>
    <w:basedOn w:val="a5"/>
    <w:link w:val="Bodytext"/>
    <w:rsid w:val="00AF53E5"/>
    <w:pPr>
      <w:shd w:val="clear" w:color="auto" w:fill="FFFFFF"/>
      <w:spacing w:before="480" w:after="840" w:line="0" w:lineRule="atLeast"/>
      <w:ind w:hanging="1140"/>
      <w:jc w:val="left"/>
    </w:pPr>
    <w:rPr>
      <w:rFonts w:ascii="David" w:eastAsia="David" w:hAnsi="David"/>
      <w:color w:val="auto"/>
      <w:sz w:val="23"/>
      <w:szCs w:val="23"/>
      <w:lang w:eastAsia="en-US"/>
    </w:rPr>
  </w:style>
  <w:style w:type="character" w:styleId="Hyperlink">
    <w:name w:val="Hyperlink"/>
    <w:unhideWhenUsed/>
    <w:rsid w:val="002C5175"/>
    <w:rPr>
      <w:color w:val="0000FF"/>
      <w:u w:val="single"/>
    </w:rPr>
  </w:style>
  <w:style w:type="character" w:customStyle="1" w:styleId="af">
    <w:name w:val="כותרת עליונה תו"/>
    <w:link w:val="ae"/>
    <w:rsid w:val="00895D40"/>
    <w:rPr>
      <w:rFonts w:cs="David"/>
      <w:color w:val="000000"/>
      <w:sz w:val="24"/>
      <w:szCs w:val="24"/>
      <w:lang w:eastAsia="he-IL"/>
    </w:rPr>
  </w:style>
  <w:style w:type="paragraph" w:styleId="29">
    <w:name w:val="Body Text Indent 2"/>
    <w:basedOn w:val="a5"/>
    <w:link w:val="2a"/>
    <w:uiPriority w:val="99"/>
    <w:semiHidden/>
    <w:unhideWhenUsed/>
    <w:rsid w:val="000654B2"/>
    <w:pPr>
      <w:spacing w:after="120" w:line="480" w:lineRule="auto"/>
      <w:ind w:left="283"/>
    </w:pPr>
  </w:style>
  <w:style w:type="character" w:customStyle="1" w:styleId="2a">
    <w:name w:val="כניסה בגוף טקסט 2 תו"/>
    <w:link w:val="29"/>
    <w:uiPriority w:val="99"/>
    <w:semiHidden/>
    <w:rsid w:val="000654B2"/>
    <w:rPr>
      <w:rFonts w:cs="David"/>
      <w:color w:val="000000"/>
      <w:sz w:val="24"/>
      <w:szCs w:val="24"/>
      <w:lang w:eastAsia="he-IL"/>
    </w:rPr>
  </w:style>
  <w:style w:type="paragraph" w:styleId="NormalWeb">
    <w:name w:val="Normal (Web)"/>
    <w:basedOn w:val="a5"/>
    <w:unhideWhenUsed/>
    <w:rsid w:val="00060292"/>
    <w:pPr>
      <w:jc w:val="left"/>
    </w:pPr>
    <w:rPr>
      <w:rFonts w:cs="Times New Roman"/>
      <w:noProof/>
      <w:color w:val="auto"/>
      <w:lang w:eastAsia="en-US"/>
    </w:rPr>
  </w:style>
  <w:style w:type="paragraph" w:customStyle="1" w:styleId="2b">
    <w:name w:val="גוף טקסט2"/>
    <w:basedOn w:val="a5"/>
    <w:rsid w:val="002C5175"/>
    <w:pPr>
      <w:shd w:val="clear" w:color="auto" w:fill="FFFFFF"/>
      <w:spacing w:before="480" w:after="840" w:line="0" w:lineRule="atLeast"/>
      <w:ind w:hanging="1140"/>
      <w:jc w:val="left"/>
    </w:pPr>
    <w:rPr>
      <w:rFonts w:ascii="David" w:eastAsia="David" w:hAnsi="David"/>
      <w:color w:val="auto"/>
      <w:sz w:val="23"/>
      <w:szCs w:val="23"/>
      <w:lang w:eastAsia="en-US"/>
    </w:rPr>
  </w:style>
  <w:style w:type="paragraph" w:customStyle="1" w:styleId="110">
    <w:name w:val="כותרת 11"/>
    <w:basedOn w:val="a5"/>
    <w:rsid w:val="002C5175"/>
    <w:pPr>
      <w:tabs>
        <w:tab w:val="num" w:pos="567"/>
      </w:tabs>
      <w:jc w:val="left"/>
    </w:pPr>
    <w:rPr>
      <w:rFonts w:ascii="Calibri" w:eastAsia="Calibri" w:hAnsi="Calibri" w:cs="Times New Roman"/>
      <w:color w:val="auto"/>
      <w:sz w:val="22"/>
      <w:szCs w:val="22"/>
      <w:lang w:eastAsia="en-US"/>
    </w:rPr>
  </w:style>
  <w:style w:type="paragraph" w:customStyle="1" w:styleId="211">
    <w:name w:val="כותרת 21"/>
    <w:basedOn w:val="a5"/>
    <w:rsid w:val="002C5175"/>
    <w:pPr>
      <w:tabs>
        <w:tab w:val="num" w:pos="1701"/>
      </w:tabs>
      <w:jc w:val="left"/>
    </w:pPr>
    <w:rPr>
      <w:rFonts w:ascii="Calibri" w:eastAsia="Calibri" w:hAnsi="Calibri" w:cs="Times New Roman"/>
      <w:color w:val="auto"/>
      <w:sz w:val="22"/>
      <w:szCs w:val="22"/>
      <w:lang w:eastAsia="en-US"/>
    </w:rPr>
  </w:style>
  <w:style w:type="paragraph" w:customStyle="1" w:styleId="310">
    <w:name w:val="כותרת 31"/>
    <w:basedOn w:val="a5"/>
    <w:rsid w:val="002C5175"/>
    <w:pPr>
      <w:tabs>
        <w:tab w:val="num" w:pos="2552"/>
      </w:tabs>
      <w:jc w:val="left"/>
    </w:pPr>
    <w:rPr>
      <w:rFonts w:ascii="Calibri" w:eastAsia="Calibri" w:hAnsi="Calibri" w:cs="Times New Roman"/>
      <w:color w:val="auto"/>
      <w:sz w:val="22"/>
      <w:szCs w:val="22"/>
      <w:lang w:eastAsia="en-US"/>
    </w:rPr>
  </w:style>
  <w:style w:type="paragraph" w:customStyle="1" w:styleId="410">
    <w:name w:val="כותרת 41"/>
    <w:basedOn w:val="a5"/>
    <w:rsid w:val="002C5175"/>
    <w:pPr>
      <w:tabs>
        <w:tab w:val="num" w:pos="3969"/>
      </w:tabs>
      <w:jc w:val="left"/>
    </w:pPr>
    <w:rPr>
      <w:rFonts w:ascii="Calibri" w:eastAsia="Calibri" w:hAnsi="Calibri" w:cs="Times New Roman"/>
      <w:color w:val="auto"/>
      <w:sz w:val="22"/>
      <w:szCs w:val="22"/>
      <w:lang w:eastAsia="en-US"/>
    </w:rPr>
  </w:style>
  <w:style w:type="paragraph" w:customStyle="1" w:styleId="510">
    <w:name w:val="כותרת 51"/>
    <w:basedOn w:val="a5"/>
    <w:rsid w:val="002C5175"/>
    <w:pPr>
      <w:tabs>
        <w:tab w:val="num" w:pos="5382"/>
      </w:tabs>
      <w:jc w:val="left"/>
    </w:pPr>
    <w:rPr>
      <w:rFonts w:ascii="Calibri" w:eastAsia="Calibri" w:hAnsi="Calibri" w:cs="Times New Roman"/>
      <w:color w:val="auto"/>
      <w:sz w:val="22"/>
      <w:szCs w:val="22"/>
      <w:lang w:eastAsia="en-US"/>
    </w:rPr>
  </w:style>
  <w:style w:type="paragraph" w:customStyle="1" w:styleId="610">
    <w:name w:val="כותרת 61"/>
    <w:basedOn w:val="a5"/>
    <w:rsid w:val="002C5175"/>
    <w:pPr>
      <w:tabs>
        <w:tab w:val="num" w:pos="864"/>
      </w:tabs>
      <w:jc w:val="left"/>
    </w:pPr>
    <w:rPr>
      <w:rFonts w:ascii="Calibri" w:eastAsia="Calibri" w:hAnsi="Calibri" w:cs="Times New Roman"/>
      <w:color w:val="auto"/>
      <w:sz w:val="22"/>
      <w:szCs w:val="22"/>
      <w:lang w:eastAsia="en-US"/>
    </w:rPr>
  </w:style>
  <w:style w:type="paragraph" w:customStyle="1" w:styleId="710">
    <w:name w:val="כותרת 71"/>
    <w:basedOn w:val="a5"/>
    <w:rsid w:val="002C5175"/>
    <w:pPr>
      <w:tabs>
        <w:tab w:val="num" w:pos="1008"/>
      </w:tabs>
      <w:jc w:val="left"/>
    </w:pPr>
    <w:rPr>
      <w:rFonts w:ascii="Calibri" w:eastAsia="Calibri" w:hAnsi="Calibri" w:cs="Times New Roman"/>
      <w:color w:val="auto"/>
      <w:sz w:val="22"/>
      <w:szCs w:val="22"/>
      <w:lang w:eastAsia="en-US"/>
    </w:rPr>
  </w:style>
  <w:style w:type="paragraph" w:customStyle="1" w:styleId="810">
    <w:name w:val="כותרת 81"/>
    <w:basedOn w:val="a5"/>
    <w:rsid w:val="002C5175"/>
    <w:pPr>
      <w:tabs>
        <w:tab w:val="num" w:pos="1152"/>
      </w:tabs>
      <w:jc w:val="left"/>
    </w:pPr>
    <w:rPr>
      <w:rFonts w:ascii="Calibri" w:eastAsia="Calibri" w:hAnsi="Calibri" w:cs="Times New Roman"/>
      <w:color w:val="auto"/>
      <w:sz w:val="22"/>
      <w:szCs w:val="22"/>
      <w:lang w:eastAsia="en-US"/>
    </w:rPr>
  </w:style>
  <w:style w:type="paragraph" w:customStyle="1" w:styleId="910">
    <w:name w:val="כותרת 91"/>
    <w:basedOn w:val="a5"/>
    <w:rsid w:val="002C5175"/>
    <w:pPr>
      <w:tabs>
        <w:tab w:val="num" w:pos="1296"/>
      </w:tabs>
      <w:jc w:val="left"/>
    </w:pPr>
    <w:rPr>
      <w:rFonts w:ascii="Calibri" w:eastAsia="Calibri" w:hAnsi="Calibri" w:cs="Times New Roman"/>
      <w:color w:val="auto"/>
      <w:sz w:val="22"/>
      <w:szCs w:val="22"/>
      <w:lang w:eastAsia="en-US"/>
    </w:rPr>
  </w:style>
  <w:style w:type="paragraph" w:customStyle="1" w:styleId="13">
    <w:name w:val="סגנון1"/>
    <w:basedOn w:val="a5"/>
    <w:link w:val="16"/>
    <w:rsid w:val="00060292"/>
    <w:pPr>
      <w:numPr>
        <w:numId w:val="5"/>
      </w:numPr>
      <w:overflowPunct w:val="0"/>
      <w:autoSpaceDE w:val="0"/>
      <w:autoSpaceDN w:val="0"/>
      <w:adjustRightInd w:val="0"/>
      <w:spacing w:before="240"/>
      <w:textAlignment w:val="baseline"/>
    </w:pPr>
    <w:rPr>
      <w:rFonts w:cs="Times New Roman"/>
      <w:lang w:val="x-none" w:eastAsia="x-none"/>
    </w:rPr>
  </w:style>
  <w:style w:type="paragraph" w:customStyle="1" w:styleId="24">
    <w:name w:val="סגנון2"/>
    <w:basedOn w:val="a5"/>
    <w:link w:val="2c"/>
    <w:rsid w:val="002C5175"/>
    <w:pPr>
      <w:numPr>
        <w:ilvl w:val="1"/>
        <w:numId w:val="5"/>
      </w:numPr>
      <w:overflowPunct w:val="0"/>
      <w:autoSpaceDE w:val="0"/>
      <w:autoSpaceDN w:val="0"/>
      <w:adjustRightInd w:val="0"/>
      <w:spacing w:before="240"/>
      <w:textAlignment w:val="baseline"/>
    </w:pPr>
    <w:rPr>
      <w:rFonts w:cs="Times New Roman"/>
      <w:lang w:val="x-none" w:eastAsia="x-none"/>
    </w:rPr>
  </w:style>
  <w:style w:type="paragraph" w:customStyle="1" w:styleId="33">
    <w:name w:val="סגנון3"/>
    <w:basedOn w:val="a5"/>
    <w:rsid w:val="002C5175"/>
    <w:pPr>
      <w:numPr>
        <w:ilvl w:val="2"/>
        <w:numId w:val="5"/>
      </w:numPr>
      <w:spacing w:before="240"/>
    </w:pPr>
  </w:style>
  <w:style w:type="paragraph" w:customStyle="1" w:styleId="42">
    <w:name w:val="סגנון4"/>
    <w:basedOn w:val="a5"/>
    <w:rsid w:val="002C5175"/>
    <w:pPr>
      <w:numPr>
        <w:ilvl w:val="3"/>
        <w:numId w:val="5"/>
      </w:numPr>
      <w:spacing w:before="240"/>
    </w:pPr>
  </w:style>
  <w:style w:type="character" w:customStyle="1" w:styleId="16">
    <w:name w:val="סגנון1 תו"/>
    <w:link w:val="13"/>
    <w:rsid w:val="002C5175"/>
    <w:rPr>
      <w:rFonts w:cs="Times New Roman"/>
      <w:color w:val="000000"/>
      <w:sz w:val="24"/>
      <w:szCs w:val="24"/>
      <w:lang w:val="x-none" w:eastAsia="x-none"/>
    </w:rPr>
  </w:style>
  <w:style w:type="character" w:styleId="FollowedHyperlink">
    <w:name w:val="FollowedHyperlink"/>
    <w:uiPriority w:val="99"/>
    <w:semiHidden/>
    <w:unhideWhenUsed/>
    <w:rsid w:val="00F432B8"/>
    <w:rPr>
      <w:color w:val="800080"/>
      <w:u w:val="single"/>
    </w:rPr>
  </w:style>
  <w:style w:type="character" w:styleId="afd">
    <w:name w:val="annotation reference"/>
    <w:unhideWhenUsed/>
    <w:rsid w:val="00583343"/>
    <w:rPr>
      <w:sz w:val="16"/>
      <w:szCs w:val="16"/>
    </w:rPr>
  </w:style>
  <w:style w:type="paragraph" w:styleId="afe">
    <w:name w:val="annotation text"/>
    <w:basedOn w:val="a5"/>
    <w:link w:val="aff"/>
    <w:unhideWhenUsed/>
    <w:rsid w:val="00583343"/>
    <w:rPr>
      <w:sz w:val="20"/>
      <w:szCs w:val="20"/>
    </w:rPr>
  </w:style>
  <w:style w:type="character" w:customStyle="1" w:styleId="aff">
    <w:name w:val="טקסט הערה תו"/>
    <w:link w:val="afe"/>
    <w:rsid w:val="00583343"/>
    <w:rPr>
      <w:rFonts w:cs="David"/>
      <w:color w:val="000000"/>
      <w:lang w:eastAsia="he-IL"/>
    </w:rPr>
  </w:style>
  <w:style w:type="paragraph" w:styleId="aff0">
    <w:name w:val="annotation subject"/>
    <w:basedOn w:val="afe"/>
    <w:next w:val="afe"/>
    <w:link w:val="aff1"/>
    <w:uiPriority w:val="99"/>
    <w:semiHidden/>
    <w:unhideWhenUsed/>
    <w:rsid w:val="00583343"/>
    <w:rPr>
      <w:b/>
      <w:bCs/>
    </w:rPr>
  </w:style>
  <w:style w:type="character" w:customStyle="1" w:styleId="aff1">
    <w:name w:val="נושא הערה תו"/>
    <w:link w:val="aff0"/>
    <w:uiPriority w:val="99"/>
    <w:semiHidden/>
    <w:rsid w:val="00583343"/>
    <w:rPr>
      <w:rFonts w:cs="David"/>
      <w:b/>
      <w:bCs/>
      <w:color w:val="000000"/>
      <w:lang w:eastAsia="he-IL"/>
    </w:rPr>
  </w:style>
  <w:style w:type="character" w:customStyle="1" w:styleId="af4">
    <w:name w:val="פיסקת רשימה תו"/>
    <w:aliases w:val="כותרת-2 תו,LP1 תו,List Paragraph_0 תו,List Paragraph_1 תו,פיסקת רשימה1 תו,lp1 תו,Bullet List תו,FooterText תו,numbered תו,Paragraphe de liste1 תו,פיסקת bullets תו"/>
    <w:link w:val="af3"/>
    <w:uiPriority w:val="34"/>
    <w:rsid w:val="00445010"/>
    <w:rPr>
      <w:rFonts w:cs="David"/>
      <w:color w:val="000000"/>
      <w:sz w:val="24"/>
      <w:szCs w:val="24"/>
      <w:lang w:eastAsia="he-IL"/>
    </w:rPr>
  </w:style>
  <w:style w:type="paragraph" w:styleId="aff2">
    <w:name w:val="footnote text"/>
    <w:basedOn w:val="a5"/>
    <w:link w:val="aff3"/>
    <w:uiPriority w:val="99"/>
    <w:semiHidden/>
    <w:rsid w:val="00F1230E"/>
    <w:pPr>
      <w:spacing w:before="60"/>
      <w:jc w:val="left"/>
    </w:pPr>
    <w:rPr>
      <w:color w:val="auto"/>
      <w:sz w:val="20"/>
      <w:szCs w:val="20"/>
    </w:rPr>
  </w:style>
  <w:style w:type="character" w:customStyle="1" w:styleId="aff3">
    <w:name w:val="טקסט הערת שוליים תו"/>
    <w:link w:val="aff2"/>
    <w:uiPriority w:val="99"/>
    <w:semiHidden/>
    <w:rsid w:val="00F1230E"/>
    <w:rPr>
      <w:rFonts w:cs="David"/>
      <w:lang w:eastAsia="he-IL"/>
    </w:rPr>
  </w:style>
  <w:style w:type="character" w:customStyle="1" w:styleId="default">
    <w:name w:val="default"/>
    <w:rsid w:val="00A93C0D"/>
  </w:style>
  <w:style w:type="character" w:customStyle="1" w:styleId="210">
    <w:name w:val="כותרת 2 תו1"/>
    <w:aliases w:val="Proposal תו,Heading 2 Hidden תו,stepstone תו,Stepstones תו,כותרת 2 תו תו1,כותרת ראשית תו,s תו,סעיף ראשי תו,h2 תו,Attribute Heading 2 תו,h2 main heading תו,Level 2 Head תו,כותרת2 תו,heading-two תו,2 תו,Titre 2 ALD תו,Heading 2 Char תו,תו7 תו"/>
    <w:link w:val="22"/>
    <w:rsid w:val="006A3366"/>
    <w:rPr>
      <w:rFonts w:cs="David"/>
      <w:color w:val="000000"/>
      <w:sz w:val="24"/>
      <w:szCs w:val="24"/>
      <w:lang w:eastAsia="he-IL"/>
    </w:rPr>
  </w:style>
  <w:style w:type="character" w:customStyle="1" w:styleId="af1">
    <w:name w:val="טקסט בלונים תו"/>
    <w:link w:val="af0"/>
    <w:rsid w:val="006A3366"/>
    <w:rPr>
      <w:rFonts w:ascii="Tahoma" w:hAnsi="Tahoma" w:cs="Tahoma"/>
      <w:color w:val="000000"/>
      <w:sz w:val="16"/>
      <w:szCs w:val="16"/>
      <w:lang w:eastAsia="he-IL"/>
    </w:rPr>
  </w:style>
  <w:style w:type="paragraph" w:styleId="2d">
    <w:name w:val="Body Text 2"/>
    <w:basedOn w:val="a5"/>
    <w:link w:val="2e"/>
    <w:rsid w:val="006A3366"/>
    <w:pPr>
      <w:jc w:val="left"/>
    </w:pPr>
    <w:rPr>
      <w:rFonts w:cs="Miriam"/>
      <w:color w:val="auto"/>
      <w:sz w:val="20"/>
      <w:lang w:eastAsia="en-US"/>
    </w:rPr>
  </w:style>
  <w:style w:type="character" w:customStyle="1" w:styleId="2e">
    <w:name w:val="גוף טקסט 2 תו"/>
    <w:link w:val="2d"/>
    <w:rsid w:val="006A3366"/>
    <w:rPr>
      <w:szCs w:val="24"/>
    </w:rPr>
  </w:style>
  <w:style w:type="paragraph" w:styleId="aff4">
    <w:name w:val="Block Text"/>
    <w:basedOn w:val="a5"/>
    <w:rsid w:val="006A3366"/>
    <w:pPr>
      <w:overflowPunct w:val="0"/>
      <w:autoSpaceDE w:val="0"/>
      <w:autoSpaceDN w:val="0"/>
      <w:bidi w:val="0"/>
      <w:adjustRightInd w:val="0"/>
      <w:ind w:left="368"/>
      <w:textAlignment w:val="baseline"/>
    </w:pPr>
    <w:rPr>
      <w:rFonts w:cs="Times New Roman"/>
      <w:noProof/>
      <w:color w:val="auto"/>
      <w:sz w:val="20"/>
      <w:szCs w:val="20"/>
    </w:rPr>
  </w:style>
  <w:style w:type="paragraph" w:styleId="aff5">
    <w:name w:val="caption"/>
    <w:basedOn w:val="a5"/>
    <w:next w:val="a5"/>
    <w:qFormat/>
    <w:rsid w:val="006A3366"/>
    <w:pPr>
      <w:spacing w:before="120" w:after="120"/>
    </w:pPr>
    <w:rPr>
      <w:b/>
      <w:bCs/>
    </w:rPr>
  </w:style>
  <w:style w:type="paragraph" w:customStyle="1" w:styleId="52">
    <w:name w:val="סגנון5"/>
    <w:basedOn w:val="a5"/>
    <w:rsid w:val="006A3366"/>
    <w:pPr>
      <w:numPr>
        <w:numId w:val="42"/>
      </w:numPr>
      <w:spacing w:before="240"/>
    </w:pPr>
  </w:style>
  <w:style w:type="paragraph" w:customStyle="1" w:styleId="6">
    <w:name w:val="סגנון6"/>
    <w:basedOn w:val="52"/>
    <w:rsid w:val="006A3366"/>
    <w:pPr>
      <w:numPr>
        <w:ilvl w:val="1"/>
        <w:numId w:val="43"/>
      </w:numPr>
    </w:pPr>
  </w:style>
  <w:style w:type="paragraph" w:customStyle="1" w:styleId="17">
    <w:name w:val="חתימה1"/>
    <w:basedOn w:val="a5"/>
    <w:rsid w:val="006A3366"/>
    <w:pPr>
      <w:ind w:left="5330"/>
    </w:pPr>
    <w:rPr>
      <w:b/>
    </w:rPr>
  </w:style>
  <w:style w:type="table" w:styleId="-1">
    <w:name w:val="Table 3D effects 1"/>
    <w:basedOn w:val="a7"/>
    <w:rsid w:val="006A3366"/>
    <w:pPr>
      <w:bidi/>
      <w:jc w:val="both"/>
    </w:pPr>
    <w:rPr>
      <w:rFonts w:cs="David"/>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7">
    <w:name w:val="Body Text 3"/>
    <w:basedOn w:val="a5"/>
    <w:link w:val="38"/>
    <w:rsid w:val="006A3366"/>
  </w:style>
  <w:style w:type="character" w:customStyle="1" w:styleId="38">
    <w:name w:val="גוף טקסט 3 תו"/>
    <w:link w:val="37"/>
    <w:rsid w:val="006A3366"/>
    <w:rPr>
      <w:rFonts w:cs="David"/>
      <w:color w:val="000000"/>
      <w:sz w:val="24"/>
      <w:szCs w:val="24"/>
      <w:lang w:eastAsia="he-IL"/>
    </w:rPr>
  </w:style>
  <w:style w:type="paragraph" w:styleId="aff6">
    <w:name w:val="Message Header"/>
    <w:basedOn w:val="a5"/>
    <w:link w:val="aff7"/>
    <w:rsid w:val="006A33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7">
    <w:name w:val="כותרת עליונה של הודעה תו"/>
    <w:link w:val="aff6"/>
    <w:rsid w:val="006A3366"/>
    <w:rPr>
      <w:rFonts w:ascii="Arial" w:hAnsi="Arial" w:cs="Arial"/>
      <w:color w:val="000000"/>
      <w:sz w:val="24"/>
      <w:szCs w:val="24"/>
      <w:shd w:val="pct20" w:color="auto" w:fill="auto"/>
      <w:lang w:eastAsia="he-IL"/>
    </w:rPr>
  </w:style>
  <w:style w:type="paragraph" w:customStyle="1" w:styleId="aff8">
    <w:name w:val="הפניה:"/>
    <w:rsid w:val="006A3366"/>
    <w:pPr>
      <w:bidi/>
    </w:pPr>
    <w:rPr>
      <w:rFonts w:cs="Times New Roman"/>
      <w:sz w:val="24"/>
      <w:szCs w:val="24"/>
    </w:rPr>
  </w:style>
  <w:style w:type="paragraph" w:customStyle="1" w:styleId="aff9">
    <w:name w:val="לוגועברית"/>
    <w:basedOn w:val="a5"/>
    <w:rsid w:val="006A3366"/>
  </w:style>
  <w:style w:type="paragraph" w:customStyle="1" w:styleId="signature">
    <w:name w:val="סגנון signature + מודגש"/>
    <w:basedOn w:val="17"/>
    <w:rsid w:val="006A3366"/>
    <w:pPr>
      <w:spacing w:before="240" w:after="240"/>
    </w:pPr>
    <w:rPr>
      <w:b w:val="0"/>
      <w:bCs/>
    </w:rPr>
  </w:style>
  <w:style w:type="paragraph" w:customStyle="1" w:styleId="signature1">
    <w:name w:val="סגנון signature + מודגש1"/>
    <w:basedOn w:val="17"/>
    <w:rsid w:val="006A3366"/>
    <w:pPr>
      <w:spacing w:before="240"/>
    </w:pPr>
    <w:rPr>
      <w:b w:val="0"/>
      <w:bCs/>
    </w:rPr>
  </w:style>
  <w:style w:type="paragraph" w:customStyle="1" w:styleId="signature2">
    <w:name w:val="סגנון signature + מודגש2"/>
    <w:basedOn w:val="17"/>
    <w:rsid w:val="006A3366"/>
    <w:pPr>
      <w:spacing w:before="240"/>
    </w:pPr>
    <w:rPr>
      <w:b w:val="0"/>
      <w:bCs/>
    </w:rPr>
  </w:style>
  <w:style w:type="paragraph" w:customStyle="1" w:styleId="signature3">
    <w:name w:val="סגנון signature + מודגש3"/>
    <w:basedOn w:val="17"/>
    <w:rsid w:val="006A3366"/>
    <w:pPr>
      <w:spacing w:before="240"/>
    </w:pPr>
    <w:rPr>
      <w:b w:val="0"/>
      <w:bCs/>
    </w:rPr>
  </w:style>
  <w:style w:type="numbering" w:customStyle="1" w:styleId="063063">
    <w:name w:val="סגנון מספור לפני:  0.63 ס''מ תלויה:  0.63 ס''מ"/>
    <w:basedOn w:val="a8"/>
    <w:rsid w:val="006A3366"/>
    <w:pPr>
      <w:numPr>
        <w:numId w:val="44"/>
      </w:numPr>
    </w:pPr>
  </w:style>
  <w:style w:type="paragraph" w:customStyle="1" w:styleId="1TimesNewRoman">
    <w:name w:val="סגנון סגנון1 + (מורכב) Times New Roman"/>
    <w:basedOn w:val="13"/>
    <w:rsid w:val="006A3366"/>
    <w:pPr>
      <w:numPr>
        <w:numId w:val="0"/>
      </w:numPr>
    </w:pPr>
  </w:style>
  <w:style w:type="paragraph" w:customStyle="1" w:styleId="212">
    <w:name w:val="סגנון סגנון2 + לפני:  12 נק"/>
    <w:basedOn w:val="24"/>
    <w:rsid w:val="006A3366"/>
    <w:pPr>
      <w:numPr>
        <w:ilvl w:val="0"/>
        <w:numId w:val="0"/>
      </w:numPr>
      <w:textAlignment w:val="auto"/>
    </w:pPr>
  </w:style>
  <w:style w:type="paragraph" w:customStyle="1" w:styleId="100">
    <w:name w:val="סגנון100"/>
    <w:basedOn w:val="13"/>
    <w:rsid w:val="006A3366"/>
    <w:pPr>
      <w:numPr>
        <w:ilvl w:val="12"/>
        <w:numId w:val="0"/>
      </w:numPr>
      <w:ind w:left="567"/>
    </w:pPr>
  </w:style>
  <w:style w:type="paragraph" w:customStyle="1" w:styleId="200">
    <w:name w:val="סגנון200"/>
    <w:basedOn w:val="24"/>
    <w:rsid w:val="006A3366"/>
    <w:pPr>
      <w:numPr>
        <w:ilvl w:val="12"/>
        <w:numId w:val="0"/>
      </w:numPr>
      <w:ind w:left="1304"/>
    </w:pPr>
  </w:style>
  <w:style w:type="paragraph" w:customStyle="1" w:styleId="300">
    <w:name w:val="סגנון300"/>
    <w:basedOn w:val="33"/>
    <w:rsid w:val="006A3366"/>
    <w:pPr>
      <w:numPr>
        <w:ilvl w:val="12"/>
        <w:numId w:val="0"/>
      </w:numPr>
      <w:ind w:left="2041"/>
    </w:pPr>
  </w:style>
  <w:style w:type="paragraph" w:customStyle="1" w:styleId="400">
    <w:name w:val="סגנון400"/>
    <w:basedOn w:val="42"/>
    <w:rsid w:val="006A3366"/>
    <w:pPr>
      <w:numPr>
        <w:ilvl w:val="12"/>
        <w:numId w:val="0"/>
      </w:numPr>
      <w:ind w:left="3062"/>
    </w:pPr>
  </w:style>
  <w:style w:type="paragraph" w:customStyle="1" w:styleId="70">
    <w:name w:val="סגנון7"/>
    <w:basedOn w:val="6"/>
    <w:rsid w:val="006A3366"/>
    <w:pPr>
      <w:numPr>
        <w:ilvl w:val="2"/>
        <w:numId w:val="45"/>
      </w:numPr>
    </w:pPr>
  </w:style>
  <w:style w:type="paragraph" w:customStyle="1" w:styleId="8">
    <w:name w:val="סגנון8"/>
    <w:basedOn w:val="a5"/>
    <w:rsid w:val="006A3366"/>
    <w:pPr>
      <w:numPr>
        <w:ilvl w:val="3"/>
        <w:numId w:val="46"/>
      </w:numPr>
      <w:spacing w:before="240"/>
    </w:pPr>
  </w:style>
  <w:style w:type="numbering" w:customStyle="1" w:styleId="9">
    <w:name w:val="סגנון9"/>
    <w:basedOn w:val="a8"/>
    <w:rsid w:val="006A3366"/>
    <w:pPr>
      <w:numPr>
        <w:numId w:val="47"/>
      </w:numPr>
    </w:pPr>
  </w:style>
  <w:style w:type="paragraph" w:styleId="affa">
    <w:name w:val="List"/>
    <w:basedOn w:val="a5"/>
    <w:rsid w:val="006A3366"/>
    <w:pPr>
      <w:ind w:left="283" w:hanging="283"/>
    </w:pPr>
  </w:style>
  <w:style w:type="paragraph" w:styleId="2f">
    <w:name w:val="List 2"/>
    <w:basedOn w:val="a5"/>
    <w:rsid w:val="006A3366"/>
    <w:pPr>
      <w:ind w:left="566" w:hanging="283"/>
    </w:pPr>
  </w:style>
  <w:style w:type="paragraph" w:styleId="a">
    <w:name w:val="List Number"/>
    <w:basedOn w:val="a5"/>
    <w:rsid w:val="006A3366"/>
    <w:pPr>
      <w:numPr>
        <w:numId w:val="48"/>
      </w:numPr>
    </w:pPr>
  </w:style>
  <w:style w:type="paragraph" w:styleId="2">
    <w:name w:val="List Number 2"/>
    <w:basedOn w:val="a5"/>
    <w:rsid w:val="006A3366"/>
    <w:pPr>
      <w:numPr>
        <w:numId w:val="49"/>
      </w:numPr>
    </w:pPr>
  </w:style>
  <w:style w:type="paragraph" w:styleId="3">
    <w:name w:val="List Number 3"/>
    <w:basedOn w:val="a5"/>
    <w:rsid w:val="006A3366"/>
    <w:pPr>
      <w:numPr>
        <w:numId w:val="50"/>
      </w:numPr>
    </w:pPr>
  </w:style>
  <w:style w:type="paragraph" w:styleId="5">
    <w:name w:val="List Number 5"/>
    <w:basedOn w:val="a5"/>
    <w:rsid w:val="006A3366"/>
    <w:pPr>
      <w:numPr>
        <w:numId w:val="51"/>
      </w:numPr>
    </w:pPr>
  </w:style>
  <w:style w:type="paragraph" w:customStyle="1" w:styleId="affb">
    <w:name w:val="תיקון שגיאות אוטומטי"/>
    <w:rsid w:val="006A3366"/>
    <w:pPr>
      <w:bidi/>
    </w:pPr>
    <w:rPr>
      <w:rFonts w:cs="David"/>
      <w:sz w:val="24"/>
      <w:szCs w:val="24"/>
    </w:rPr>
  </w:style>
  <w:style w:type="paragraph" w:customStyle="1" w:styleId="2f0">
    <w:name w:val="סגנון סגנון2 + לא מודגש קו תחתון"/>
    <w:basedOn w:val="24"/>
    <w:rsid w:val="006A3366"/>
    <w:pPr>
      <w:numPr>
        <w:ilvl w:val="0"/>
        <w:numId w:val="0"/>
      </w:numPr>
    </w:pPr>
    <w:rPr>
      <w:rFonts w:ascii="Arial" w:hAnsi="Arial"/>
      <w:i/>
      <w:u w:val="single"/>
    </w:rPr>
  </w:style>
  <w:style w:type="paragraph" w:customStyle="1" w:styleId="2f1">
    <w:name w:val="סגנון סגנון2 + מודגש נטוי"/>
    <w:basedOn w:val="24"/>
    <w:rsid w:val="006A3366"/>
    <w:pPr>
      <w:numPr>
        <w:ilvl w:val="0"/>
        <w:numId w:val="0"/>
      </w:numPr>
    </w:pPr>
    <w:rPr>
      <w:rFonts w:ascii="Arial" w:hAnsi="Arial"/>
    </w:rPr>
  </w:style>
  <w:style w:type="paragraph" w:customStyle="1" w:styleId="2001">
    <w:name w:val="סגנון סגנון סגנון200 + לא מודגש לא נטוי + (מורכב) מודגש (מורכב) נט..."/>
    <w:basedOn w:val="a5"/>
    <w:rsid w:val="006A3366"/>
    <w:pPr>
      <w:numPr>
        <w:ilvl w:val="12"/>
      </w:numPr>
      <w:overflowPunct w:val="0"/>
      <w:autoSpaceDE w:val="0"/>
      <w:autoSpaceDN w:val="0"/>
      <w:adjustRightInd w:val="0"/>
      <w:spacing w:before="240"/>
      <w:ind w:left="1304"/>
      <w:textAlignment w:val="baseline"/>
    </w:pPr>
    <w:rPr>
      <w:rFonts w:ascii="Arial" w:hAnsi="Arial"/>
    </w:rPr>
  </w:style>
  <w:style w:type="paragraph" w:customStyle="1" w:styleId="2000">
    <w:name w:val="סגנון סגנון200 + לפני:  0 נק"/>
    <w:basedOn w:val="200"/>
    <w:rsid w:val="006A3366"/>
    <w:pPr>
      <w:numPr>
        <w:ilvl w:val="0"/>
        <w:numId w:val="52"/>
      </w:numPr>
      <w:tabs>
        <w:tab w:val="clear" w:pos="687"/>
        <w:tab w:val="num" w:pos="360"/>
        <w:tab w:val="num" w:pos="624"/>
      </w:tabs>
      <w:spacing w:before="0"/>
      <w:ind w:left="1304" w:firstLine="0"/>
    </w:pPr>
    <w:rPr>
      <w:rFonts w:ascii="Arial" w:hAnsi="Arial"/>
      <w:b/>
      <w:i/>
    </w:rPr>
  </w:style>
  <w:style w:type="paragraph" w:customStyle="1" w:styleId="a0">
    <w:name w:val="בברכה מקרב לב"/>
    <w:rsid w:val="006A3366"/>
    <w:pPr>
      <w:numPr>
        <w:ilvl w:val="1"/>
        <w:numId w:val="52"/>
      </w:numPr>
      <w:tabs>
        <w:tab w:val="clear" w:pos="1305"/>
      </w:tabs>
      <w:bidi/>
      <w:ind w:left="0" w:firstLine="0"/>
    </w:pPr>
    <w:rPr>
      <w:rFonts w:cs="Times New Roman"/>
      <w:sz w:val="24"/>
      <w:szCs w:val="24"/>
    </w:rPr>
  </w:style>
  <w:style w:type="paragraph" w:customStyle="1" w:styleId="a1">
    <w:name w:val="דואר רשמי"/>
    <w:rsid w:val="006A3366"/>
    <w:pPr>
      <w:numPr>
        <w:ilvl w:val="2"/>
        <w:numId w:val="52"/>
      </w:numPr>
      <w:tabs>
        <w:tab w:val="clear" w:pos="2041"/>
      </w:tabs>
      <w:bidi/>
      <w:ind w:left="0" w:firstLine="0"/>
    </w:pPr>
    <w:rPr>
      <w:rFonts w:cs="Times New Roman"/>
      <w:sz w:val="24"/>
      <w:szCs w:val="24"/>
    </w:rPr>
  </w:style>
  <w:style w:type="paragraph" w:customStyle="1" w:styleId="18">
    <w:name w:val="ציטוט1"/>
    <w:basedOn w:val="a5"/>
    <w:rsid w:val="006A3366"/>
    <w:pPr>
      <w:spacing w:before="240"/>
      <w:ind w:left="1134" w:right="567"/>
    </w:pPr>
    <w:rPr>
      <w:b/>
      <w:bCs/>
    </w:rPr>
  </w:style>
  <w:style w:type="paragraph" w:customStyle="1" w:styleId="2f2">
    <w:name w:val="חתימה2"/>
    <w:basedOn w:val="a5"/>
    <w:rsid w:val="006A3366"/>
    <w:pPr>
      <w:ind w:left="5330"/>
    </w:pPr>
    <w:rPr>
      <w:b/>
    </w:rPr>
  </w:style>
  <w:style w:type="character" w:customStyle="1" w:styleId="19">
    <w:name w:val="ציטוט תו1"/>
    <w:uiPriority w:val="29"/>
    <w:rsid w:val="006A3366"/>
    <w:rPr>
      <w:rFonts w:ascii="Tahoma" w:hAnsi="Tahoma" w:cs="David"/>
      <w:i/>
      <w:iCs/>
      <w:color w:val="000000"/>
      <w:szCs w:val="24"/>
    </w:rPr>
  </w:style>
  <w:style w:type="character" w:customStyle="1" w:styleId="2c">
    <w:name w:val="סגנון2 תו"/>
    <w:link w:val="24"/>
    <w:rsid w:val="006A3366"/>
    <w:rPr>
      <w:rFonts w:cs="Times New Roman"/>
      <w:color w:val="000000"/>
      <w:sz w:val="24"/>
      <w:szCs w:val="24"/>
      <w:lang w:val="x-none" w:eastAsia="x-none"/>
    </w:rPr>
  </w:style>
  <w:style w:type="paragraph" w:customStyle="1" w:styleId="01">
    <w:name w:val="תוכן01"/>
    <w:basedOn w:val="13"/>
    <w:rsid w:val="006A3366"/>
    <w:pPr>
      <w:numPr>
        <w:numId w:val="0"/>
      </w:numPr>
      <w:tabs>
        <w:tab w:val="num" w:pos="567"/>
      </w:tabs>
      <w:ind w:left="567" w:hanging="567"/>
    </w:pPr>
    <w:rPr>
      <w:b/>
      <w:bCs/>
      <w:u w:val="single"/>
    </w:rPr>
  </w:style>
  <w:style w:type="paragraph" w:customStyle="1" w:styleId="indent4">
    <w:name w:val="indent4"/>
    <w:basedOn w:val="a5"/>
    <w:uiPriority w:val="99"/>
    <w:rsid w:val="006A3366"/>
    <w:pPr>
      <w:keepLines/>
      <w:bidi w:val="0"/>
      <w:spacing w:line="288" w:lineRule="auto"/>
      <w:ind w:left="4253" w:right="4253" w:hanging="1418"/>
      <w:jc w:val="right"/>
    </w:pPr>
    <w:rPr>
      <w:noProof/>
    </w:rPr>
  </w:style>
  <w:style w:type="paragraph" w:customStyle="1" w:styleId="1">
    <w:name w:val="עברי1"/>
    <w:basedOn w:val="a5"/>
    <w:uiPriority w:val="99"/>
    <w:rsid w:val="006A3366"/>
    <w:pPr>
      <w:keepLines/>
      <w:numPr>
        <w:numId w:val="53"/>
      </w:numPr>
      <w:spacing w:line="288" w:lineRule="auto"/>
    </w:pPr>
  </w:style>
  <w:style w:type="paragraph" w:customStyle="1" w:styleId="20">
    <w:name w:val="עברי2"/>
    <w:basedOn w:val="a5"/>
    <w:uiPriority w:val="99"/>
    <w:rsid w:val="006A3366"/>
    <w:pPr>
      <w:keepLines/>
      <w:numPr>
        <w:ilvl w:val="1"/>
        <w:numId w:val="53"/>
      </w:numPr>
      <w:spacing w:line="288" w:lineRule="auto"/>
    </w:pPr>
  </w:style>
  <w:style w:type="paragraph" w:customStyle="1" w:styleId="30">
    <w:name w:val="עברי3"/>
    <w:basedOn w:val="a5"/>
    <w:uiPriority w:val="99"/>
    <w:rsid w:val="006A3366"/>
    <w:pPr>
      <w:keepLines/>
      <w:numPr>
        <w:ilvl w:val="2"/>
        <w:numId w:val="53"/>
      </w:numPr>
      <w:spacing w:line="288" w:lineRule="auto"/>
      <w:ind w:left="2127" w:hanging="709"/>
    </w:pPr>
  </w:style>
  <w:style w:type="paragraph" w:customStyle="1" w:styleId="4">
    <w:name w:val="עברי4"/>
    <w:basedOn w:val="a5"/>
    <w:uiPriority w:val="99"/>
    <w:rsid w:val="006A3366"/>
    <w:pPr>
      <w:keepLines/>
      <w:numPr>
        <w:ilvl w:val="3"/>
        <w:numId w:val="53"/>
      </w:numPr>
      <w:spacing w:line="288" w:lineRule="auto"/>
    </w:pPr>
  </w:style>
  <w:style w:type="paragraph" w:customStyle="1" w:styleId="a3">
    <w:name w:val="ממוספר"/>
    <w:basedOn w:val="a5"/>
    <w:rsid w:val="006A3366"/>
    <w:pPr>
      <w:numPr>
        <w:numId w:val="54"/>
      </w:numPr>
      <w:spacing w:before="200"/>
    </w:pPr>
    <w:rPr>
      <w:rFonts w:ascii="Tahoma" w:hAnsi="Tahoma"/>
      <w:sz w:val="20"/>
    </w:rPr>
  </w:style>
  <w:style w:type="paragraph" w:customStyle="1" w:styleId="Normal1">
    <w:name w:val="Normal 1"/>
    <w:basedOn w:val="a5"/>
    <w:rsid w:val="006A3366"/>
    <w:pPr>
      <w:spacing w:after="60" w:line="240" w:lineRule="exact"/>
      <w:ind w:left="567"/>
    </w:pPr>
    <w:rPr>
      <w:color w:val="auto"/>
      <w:sz w:val="22"/>
      <w:szCs w:val="23"/>
      <w:lang w:eastAsia="en-US"/>
    </w:rPr>
  </w:style>
  <w:style w:type="paragraph" w:styleId="affc">
    <w:name w:val="Body Text Indent"/>
    <w:basedOn w:val="a5"/>
    <w:link w:val="affd"/>
    <w:semiHidden/>
    <w:unhideWhenUsed/>
    <w:rsid w:val="006A3366"/>
    <w:pPr>
      <w:spacing w:after="120"/>
      <w:ind w:left="283"/>
    </w:pPr>
  </w:style>
  <w:style w:type="character" w:customStyle="1" w:styleId="affd">
    <w:name w:val="כניסה בגוף טקסט תו"/>
    <w:link w:val="affc"/>
    <w:semiHidden/>
    <w:rsid w:val="006A3366"/>
    <w:rPr>
      <w:rFonts w:cs="David"/>
      <w:color w:val="000000"/>
      <w:sz w:val="24"/>
      <w:szCs w:val="24"/>
      <w:lang w:eastAsia="he-IL"/>
    </w:rPr>
  </w:style>
  <w:style w:type="character" w:customStyle="1" w:styleId="Heading6">
    <w:name w:val="Heading #6"/>
    <w:rsid w:val="006A3366"/>
    <w:rPr>
      <w:rFonts w:ascii="David" w:eastAsia="David" w:hAnsi="David" w:cs="David"/>
      <w:b w:val="0"/>
      <w:bCs w:val="0"/>
      <w:i w:val="0"/>
      <w:iCs w:val="0"/>
      <w:smallCaps w:val="0"/>
      <w:strike w:val="0"/>
      <w:spacing w:val="0"/>
      <w:sz w:val="26"/>
      <w:szCs w:val="26"/>
      <w:u w:val="single"/>
    </w:rPr>
  </w:style>
  <w:style w:type="paragraph" w:customStyle="1" w:styleId="affe">
    <w:name w:val="מוכנסתמיושרת"/>
    <w:basedOn w:val="a5"/>
    <w:rsid w:val="006A3366"/>
    <w:pPr>
      <w:tabs>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ind w:left="2835" w:right="2268" w:hanging="2835"/>
    </w:pPr>
    <w:rPr>
      <w:color w:val="auto"/>
      <w:lang w:eastAsia="en-US"/>
    </w:rPr>
  </w:style>
  <w:style w:type="paragraph" w:customStyle="1" w:styleId="afff">
    <w:name w:val="כותרת"/>
    <w:basedOn w:val="a5"/>
    <w:rsid w:val="006A3366"/>
    <w:pPr>
      <w:ind w:left="375" w:hanging="375"/>
    </w:pPr>
    <w:rPr>
      <w:bCs/>
      <w:snapToGrid w:val="0"/>
      <w:color w:val="auto"/>
      <w:szCs w:val="28"/>
      <w:u w:val="words"/>
    </w:rPr>
  </w:style>
  <w:style w:type="paragraph" w:customStyle="1" w:styleId="2f3">
    <w:name w:val="רמה2"/>
    <w:basedOn w:val="a5"/>
    <w:rsid w:val="006A3366"/>
    <w:pPr>
      <w:tabs>
        <w:tab w:val="num" w:pos="454"/>
      </w:tabs>
      <w:ind w:left="454" w:hanging="227"/>
      <w:jc w:val="left"/>
    </w:pPr>
    <w:rPr>
      <w:color w:val="auto"/>
      <w:sz w:val="20"/>
      <w:lang w:eastAsia="en-US"/>
    </w:rPr>
  </w:style>
  <w:style w:type="paragraph" w:customStyle="1" w:styleId="a4">
    <w:name w:val="משפטי"/>
    <w:link w:val="afff0"/>
    <w:qFormat/>
    <w:rsid w:val="00B7613F"/>
    <w:pPr>
      <w:numPr>
        <w:numId w:val="91"/>
      </w:numPr>
      <w:bidi/>
      <w:spacing w:after="240" w:line="360" w:lineRule="auto"/>
      <w:jc w:val="both"/>
    </w:pPr>
    <w:rPr>
      <w:rFonts w:eastAsia="David" w:cs="David"/>
      <w:szCs w:val="24"/>
    </w:rPr>
  </w:style>
  <w:style w:type="character" w:customStyle="1" w:styleId="afff0">
    <w:name w:val="משפטי תו"/>
    <w:link w:val="a4"/>
    <w:rsid w:val="00B7613F"/>
    <w:rPr>
      <w:rFonts w:eastAsia="David" w:cs="David"/>
      <w:szCs w:val="24"/>
    </w:rPr>
  </w:style>
  <w:style w:type="paragraph" w:customStyle="1" w:styleId="afff1">
    <w:basedOn w:val="a5"/>
    <w:next w:val="NormalWeb"/>
    <w:unhideWhenUsed/>
    <w:rsid w:val="00E539F2"/>
    <w:pPr>
      <w:jc w:val="left"/>
    </w:pPr>
    <w:rPr>
      <w:rFonts w:cs="Times New Roman"/>
      <w:noProof/>
      <w:color w:val="auto"/>
      <w:lang w:eastAsia="en-US"/>
    </w:rPr>
  </w:style>
  <w:style w:type="paragraph" w:customStyle="1" w:styleId="12">
    <w:name w:val="כותרות1"/>
    <w:basedOn w:val="a5"/>
    <w:rsid w:val="002B1B15"/>
    <w:pPr>
      <w:numPr>
        <w:numId w:val="160"/>
      </w:numPr>
      <w:spacing w:before="120" w:after="120"/>
      <w:jc w:val="left"/>
    </w:pPr>
    <w:rPr>
      <w:rFonts w:cs="David Transparent"/>
      <w:bCs/>
      <w:color w:val="auto"/>
      <w:sz w:val="20"/>
      <w:szCs w:val="26"/>
      <w:u w:val="single"/>
      <w:lang w:eastAsia="en-US"/>
    </w:rPr>
  </w:style>
  <w:style w:type="paragraph" w:customStyle="1" w:styleId="23">
    <w:name w:val="כותרות2"/>
    <w:basedOn w:val="a5"/>
    <w:rsid w:val="002B1B15"/>
    <w:pPr>
      <w:keepLines/>
      <w:numPr>
        <w:ilvl w:val="1"/>
        <w:numId w:val="160"/>
      </w:numPr>
      <w:autoSpaceDE w:val="0"/>
      <w:autoSpaceDN w:val="0"/>
      <w:spacing w:before="120" w:after="120"/>
      <w:jc w:val="left"/>
    </w:pPr>
    <w:rPr>
      <w:rFonts w:ascii="Arial" w:hAnsi="Arial" w:cs="David Transparent"/>
      <w:bCs/>
      <w:color w:val="auto"/>
      <w:sz w:val="20"/>
      <w:szCs w:val="26"/>
      <w:u w:val="single"/>
      <w:lang w:eastAsia="en-US"/>
    </w:rPr>
  </w:style>
  <w:style w:type="paragraph" w:customStyle="1" w:styleId="P00">
    <w:name w:val="P00"/>
    <w:link w:val="P000"/>
    <w:rsid w:val="007D77F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P000">
    <w:name w:val="P00 תו"/>
    <w:link w:val="P00"/>
    <w:rsid w:val="007D77F8"/>
    <w:rPr>
      <w:rFonts w:cs="Times New Roman"/>
      <w:noProof/>
      <w:szCs w:val="26"/>
      <w:lang w:eastAsia="he-IL"/>
    </w:rPr>
  </w:style>
  <w:style w:type="paragraph" w:customStyle="1" w:styleId="afff2">
    <w:basedOn w:val="a5"/>
    <w:next w:val="NormalWeb"/>
    <w:unhideWhenUsed/>
    <w:rsid w:val="00060292"/>
    <w:pPr>
      <w:jc w:val="left"/>
    </w:pPr>
    <w:rPr>
      <w:rFonts w:cs="Times New Roman"/>
      <w:noProof/>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840">
      <w:bodyDiv w:val="1"/>
      <w:marLeft w:val="0"/>
      <w:marRight w:val="0"/>
      <w:marTop w:val="0"/>
      <w:marBottom w:val="0"/>
      <w:divBdr>
        <w:top w:val="none" w:sz="0" w:space="0" w:color="auto"/>
        <w:left w:val="none" w:sz="0" w:space="0" w:color="auto"/>
        <w:bottom w:val="none" w:sz="0" w:space="0" w:color="auto"/>
        <w:right w:val="none" w:sz="0" w:space="0" w:color="auto"/>
      </w:divBdr>
    </w:div>
    <w:div w:id="77022994">
      <w:bodyDiv w:val="1"/>
      <w:marLeft w:val="0"/>
      <w:marRight w:val="0"/>
      <w:marTop w:val="0"/>
      <w:marBottom w:val="0"/>
      <w:divBdr>
        <w:top w:val="none" w:sz="0" w:space="0" w:color="auto"/>
        <w:left w:val="none" w:sz="0" w:space="0" w:color="auto"/>
        <w:bottom w:val="none" w:sz="0" w:space="0" w:color="auto"/>
        <w:right w:val="none" w:sz="0" w:space="0" w:color="auto"/>
      </w:divBdr>
    </w:div>
    <w:div w:id="163404218">
      <w:bodyDiv w:val="1"/>
      <w:marLeft w:val="0"/>
      <w:marRight w:val="0"/>
      <w:marTop w:val="0"/>
      <w:marBottom w:val="0"/>
      <w:divBdr>
        <w:top w:val="none" w:sz="0" w:space="0" w:color="auto"/>
        <w:left w:val="none" w:sz="0" w:space="0" w:color="auto"/>
        <w:bottom w:val="none" w:sz="0" w:space="0" w:color="auto"/>
        <w:right w:val="none" w:sz="0" w:space="0" w:color="auto"/>
      </w:divBdr>
    </w:div>
    <w:div w:id="173957050">
      <w:bodyDiv w:val="1"/>
      <w:marLeft w:val="0"/>
      <w:marRight w:val="0"/>
      <w:marTop w:val="0"/>
      <w:marBottom w:val="0"/>
      <w:divBdr>
        <w:top w:val="none" w:sz="0" w:space="0" w:color="auto"/>
        <w:left w:val="none" w:sz="0" w:space="0" w:color="auto"/>
        <w:bottom w:val="none" w:sz="0" w:space="0" w:color="auto"/>
        <w:right w:val="none" w:sz="0" w:space="0" w:color="auto"/>
      </w:divBdr>
    </w:div>
    <w:div w:id="233586485">
      <w:bodyDiv w:val="1"/>
      <w:marLeft w:val="0"/>
      <w:marRight w:val="0"/>
      <w:marTop w:val="0"/>
      <w:marBottom w:val="0"/>
      <w:divBdr>
        <w:top w:val="none" w:sz="0" w:space="0" w:color="auto"/>
        <w:left w:val="none" w:sz="0" w:space="0" w:color="auto"/>
        <w:bottom w:val="none" w:sz="0" w:space="0" w:color="auto"/>
        <w:right w:val="none" w:sz="0" w:space="0" w:color="auto"/>
      </w:divBdr>
    </w:div>
    <w:div w:id="301817199">
      <w:bodyDiv w:val="1"/>
      <w:marLeft w:val="0"/>
      <w:marRight w:val="0"/>
      <w:marTop w:val="0"/>
      <w:marBottom w:val="0"/>
      <w:divBdr>
        <w:top w:val="none" w:sz="0" w:space="0" w:color="auto"/>
        <w:left w:val="none" w:sz="0" w:space="0" w:color="auto"/>
        <w:bottom w:val="none" w:sz="0" w:space="0" w:color="auto"/>
        <w:right w:val="none" w:sz="0" w:space="0" w:color="auto"/>
      </w:divBdr>
    </w:div>
    <w:div w:id="303773603">
      <w:bodyDiv w:val="1"/>
      <w:marLeft w:val="0"/>
      <w:marRight w:val="0"/>
      <w:marTop w:val="0"/>
      <w:marBottom w:val="0"/>
      <w:divBdr>
        <w:top w:val="none" w:sz="0" w:space="0" w:color="auto"/>
        <w:left w:val="none" w:sz="0" w:space="0" w:color="auto"/>
        <w:bottom w:val="none" w:sz="0" w:space="0" w:color="auto"/>
        <w:right w:val="none" w:sz="0" w:space="0" w:color="auto"/>
      </w:divBdr>
    </w:div>
    <w:div w:id="371153758">
      <w:bodyDiv w:val="1"/>
      <w:marLeft w:val="0"/>
      <w:marRight w:val="0"/>
      <w:marTop w:val="0"/>
      <w:marBottom w:val="0"/>
      <w:divBdr>
        <w:top w:val="none" w:sz="0" w:space="0" w:color="auto"/>
        <w:left w:val="none" w:sz="0" w:space="0" w:color="auto"/>
        <w:bottom w:val="none" w:sz="0" w:space="0" w:color="auto"/>
        <w:right w:val="none" w:sz="0" w:space="0" w:color="auto"/>
      </w:divBdr>
    </w:div>
    <w:div w:id="411972367">
      <w:bodyDiv w:val="1"/>
      <w:marLeft w:val="0"/>
      <w:marRight w:val="0"/>
      <w:marTop w:val="0"/>
      <w:marBottom w:val="0"/>
      <w:divBdr>
        <w:top w:val="none" w:sz="0" w:space="0" w:color="auto"/>
        <w:left w:val="none" w:sz="0" w:space="0" w:color="auto"/>
        <w:bottom w:val="none" w:sz="0" w:space="0" w:color="auto"/>
        <w:right w:val="none" w:sz="0" w:space="0" w:color="auto"/>
      </w:divBdr>
    </w:div>
    <w:div w:id="538205984">
      <w:bodyDiv w:val="1"/>
      <w:marLeft w:val="0"/>
      <w:marRight w:val="0"/>
      <w:marTop w:val="0"/>
      <w:marBottom w:val="0"/>
      <w:divBdr>
        <w:top w:val="none" w:sz="0" w:space="0" w:color="auto"/>
        <w:left w:val="none" w:sz="0" w:space="0" w:color="auto"/>
        <w:bottom w:val="none" w:sz="0" w:space="0" w:color="auto"/>
        <w:right w:val="none" w:sz="0" w:space="0" w:color="auto"/>
      </w:divBdr>
    </w:div>
    <w:div w:id="542055283">
      <w:bodyDiv w:val="1"/>
      <w:marLeft w:val="0"/>
      <w:marRight w:val="0"/>
      <w:marTop w:val="0"/>
      <w:marBottom w:val="0"/>
      <w:divBdr>
        <w:top w:val="none" w:sz="0" w:space="0" w:color="auto"/>
        <w:left w:val="none" w:sz="0" w:space="0" w:color="auto"/>
        <w:bottom w:val="none" w:sz="0" w:space="0" w:color="auto"/>
        <w:right w:val="none" w:sz="0" w:space="0" w:color="auto"/>
      </w:divBdr>
    </w:div>
    <w:div w:id="633101468">
      <w:bodyDiv w:val="1"/>
      <w:marLeft w:val="0"/>
      <w:marRight w:val="0"/>
      <w:marTop w:val="0"/>
      <w:marBottom w:val="0"/>
      <w:divBdr>
        <w:top w:val="none" w:sz="0" w:space="0" w:color="auto"/>
        <w:left w:val="none" w:sz="0" w:space="0" w:color="auto"/>
        <w:bottom w:val="none" w:sz="0" w:space="0" w:color="auto"/>
        <w:right w:val="none" w:sz="0" w:space="0" w:color="auto"/>
      </w:divBdr>
    </w:div>
    <w:div w:id="643120464">
      <w:bodyDiv w:val="1"/>
      <w:marLeft w:val="0"/>
      <w:marRight w:val="0"/>
      <w:marTop w:val="0"/>
      <w:marBottom w:val="0"/>
      <w:divBdr>
        <w:top w:val="none" w:sz="0" w:space="0" w:color="auto"/>
        <w:left w:val="none" w:sz="0" w:space="0" w:color="auto"/>
        <w:bottom w:val="none" w:sz="0" w:space="0" w:color="auto"/>
        <w:right w:val="none" w:sz="0" w:space="0" w:color="auto"/>
      </w:divBdr>
    </w:div>
    <w:div w:id="672998565">
      <w:bodyDiv w:val="1"/>
      <w:marLeft w:val="0"/>
      <w:marRight w:val="0"/>
      <w:marTop w:val="0"/>
      <w:marBottom w:val="0"/>
      <w:divBdr>
        <w:top w:val="none" w:sz="0" w:space="0" w:color="auto"/>
        <w:left w:val="none" w:sz="0" w:space="0" w:color="auto"/>
        <w:bottom w:val="none" w:sz="0" w:space="0" w:color="auto"/>
        <w:right w:val="none" w:sz="0" w:space="0" w:color="auto"/>
      </w:divBdr>
    </w:div>
    <w:div w:id="690643425">
      <w:bodyDiv w:val="1"/>
      <w:marLeft w:val="0"/>
      <w:marRight w:val="0"/>
      <w:marTop w:val="0"/>
      <w:marBottom w:val="0"/>
      <w:divBdr>
        <w:top w:val="none" w:sz="0" w:space="0" w:color="auto"/>
        <w:left w:val="none" w:sz="0" w:space="0" w:color="auto"/>
        <w:bottom w:val="none" w:sz="0" w:space="0" w:color="auto"/>
        <w:right w:val="none" w:sz="0" w:space="0" w:color="auto"/>
      </w:divBdr>
    </w:div>
    <w:div w:id="837157890">
      <w:bodyDiv w:val="1"/>
      <w:marLeft w:val="0"/>
      <w:marRight w:val="0"/>
      <w:marTop w:val="0"/>
      <w:marBottom w:val="0"/>
      <w:divBdr>
        <w:top w:val="none" w:sz="0" w:space="0" w:color="auto"/>
        <w:left w:val="none" w:sz="0" w:space="0" w:color="auto"/>
        <w:bottom w:val="none" w:sz="0" w:space="0" w:color="auto"/>
        <w:right w:val="none" w:sz="0" w:space="0" w:color="auto"/>
      </w:divBdr>
    </w:div>
    <w:div w:id="959843995">
      <w:bodyDiv w:val="1"/>
      <w:marLeft w:val="0"/>
      <w:marRight w:val="0"/>
      <w:marTop w:val="0"/>
      <w:marBottom w:val="0"/>
      <w:divBdr>
        <w:top w:val="none" w:sz="0" w:space="0" w:color="auto"/>
        <w:left w:val="none" w:sz="0" w:space="0" w:color="auto"/>
        <w:bottom w:val="none" w:sz="0" w:space="0" w:color="auto"/>
        <w:right w:val="none" w:sz="0" w:space="0" w:color="auto"/>
      </w:divBdr>
    </w:div>
    <w:div w:id="978650237">
      <w:bodyDiv w:val="1"/>
      <w:marLeft w:val="0"/>
      <w:marRight w:val="0"/>
      <w:marTop w:val="0"/>
      <w:marBottom w:val="0"/>
      <w:divBdr>
        <w:top w:val="none" w:sz="0" w:space="0" w:color="auto"/>
        <w:left w:val="none" w:sz="0" w:space="0" w:color="auto"/>
        <w:bottom w:val="none" w:sz="0" w:space="0" w:color="auto"/>
        <w:right w:val="none" w:sz="0" w:space="0" w:color="auto"/>
      </w:divBdr>
    </w:div>
    <w:div w:id="983435500">
      <w:bodyDiv w:val="1"/>
      <w:marLeft w:val="0"/>
      <w:marRight w:val="0"/>
      <w:marTop w:val="0"/>
      <w:marBottom w:val="0"/>
      <w:divBdr>
        <w:top w:val="none" w:sz="0" w:space="0" w:color="auto"/>
        <w:left w:val="none" w:sz="0" w:space="0" w:color="auto"/>
        <w:bottom w:val="none" w:sz="0" w:space="0" w:color="auto"/>
        <w:right w:val="none" w:sz="0" w:space="0" w:color="auto"/>
      </w:divBdr>
    </w:div>
    <w:div w:id="1066684435">
      <w:bodyDiv w:val="1"/>
      <w:marLeft w:val="0"/>
      <w:marRight w:val="0"/>
      <w:marTop w:val="0"/>
      <w:marBottom w:val="0"/>
      <w:divBdr>
        <w:top w:val="none" w:sz="0" w:space="0" w:color="auto"/>
        <w:left w:val="none" w:sz="0" w:space="0" w:color="auto"/>
        <w:bottom w:val="none" w:sz="0" w:space="0" w:color="auto"/>
        <w:right w:val="none" w:sz="0" w:space="0" w:color="auto"/>
      </w:divBdr>
    </w:div>
    <w:div w:id="1152257363">
      <w:bodyDiv w:val="1"/>
      <w:marLeft w:val="0"/>
      <w:marRight w:val="0"/>
      <w:marTop w:val="0"/>
      <w:marBottom w:val="0"/>
      <w:divBdr>
        <w:top w:val="none" w:sz="0" w:space="0" w:color="auto"/>
        <w:left w:val="none" w:sz="0" w:space="0" w:color="auto"/>
        <w:bottom w:val="none" w:sz="0" w:space="0" w:color="auto"/>
        <w:right w:val="none" w:sz="0" w:space="0" w:color="auto"/>
      </w:divBdr>
    </w:div>
    <w:div w:id="1157382052">
      <w:bodyDiv w:val="1"/>
      <w:marLeft w:val="0"/>
      <w:marRight w:val="0"/>
      <w:marTop w:val="0"/>
      <w:marBottom w:val="0"/>
      <w:divBdr>
        <w:top w:val="none" w:sz="0" w:space="0" w:color="auto"/>
        <w:left w:val="none" w:sz="0" w:space="0" w:color="auto"/>
        <w:bottom w:val="none" w:sz="0" w:space="0" w:color="auto"/>
        <w:right w:val="none" w:sz="0" w:space="0" w:color="auto"/>
      </w:divBdr>
    </w:div>
    <w:div w:id="1189756415">
      <w:bodyDiv w:val="1"/>
      <w:marLeft w:val="0"/>
      <w:marRight w:val="0"/>
      <w:marTop w:val="0"/>
      <w:marBottom w:val="0"/>
      <w:divBdr>
        <w:top w:val="none" w:sz="0" w:space="0" w:color="auto"/>
        <w:left w:val="none" w:sz="0" w:space="0" w:color="auto"/>
        <w:bottom w:val="none" w:sz="0" w:space="0" w:color="auto"/>
        <w:right w:val="none" w:sz="0" w:space="0" w:color="auto"/>
      </w:divBdr>
    </w:div>
    <w:div w:id="1237936212">
      <w:bodyDiv w:val="1"/>
      <w:marLeft w:val="0"/>
      <w:marRight w:val="0"/>
      <w:marTop w:val="0"/>
      <w:marBottom w:val="0"/>
      <w:divBdr>
        <w:top w:val="none" w:sz="0" w:space="0" w:color="auto"/>
        <w:left w:val="none" w:sz="0" w:space="0" w:color="auto"/>
        <w:bottom w:val="none" w:sz="0" w:space="0" w:color="auto"/>
        <w:right w:val="none" w:sz="0" w:space="0" w:color="auto"/>
      </w:divBdr>
    </w:div>
    <w:div w:id="1327516449">
      <w:bodyDiv w:val="1"/>
      <w:marLeft w:val="0"/>
      <w:marRight w:val="0"/>
      <w:marTop w:val="0"/>
      <w:marBottom w:val="0"/>
      <w:divBdr>
        <w:top w:val="none" w:sz="0" w:space="0" w:color="auto"/>
        <w:left w:val="none" w:sz="0" w:space="0" w:color="auto"/>
        <w:bottom w:val="none" w:sz="0" w:space="0" w:color="auto"/>
        <w:right w:val="none" w:sz="0" w:space="0" w:color="auto"/>
      </w:divBdr>
    </w:div>
    <w:div w:id="1344093100">
      <w:bodyDiv w:val="1"/>
      <w:marLeft w:val="0"/>
      <w:marRight w:val="0"/>
      <w:marTop w:val="0"/>
      <w:marBottom w:val="0"/>
      <w:divBdr>
        <w:top w:val="none" w:sz="0" w:space="0" w:color="auto"/>
        <w:left w:val="none" w:sz="0" w:space="0" w:color="auto"/>
        <w:bottom w:val="none" w:sz="0" w:space="0" w:color="auto"/>
        <w:right w:val="none" w:sz="0" w:space="0" w:color="auto"/>
      </w:divBdr>
    </w:div>
    <w:div w:id="1389960726">
      <w:bodyDiv w:val="1"/>
      <w:marLeft w:val="0"/>
      <w:marRight w:val="0"/>
      <w:marTop w:val="0"/>
      <w:marBottom w:val="0"/>
      <w:divBdr>
        <w:top w:val="none" w:sz="0" w:space="0" w:color="auto"/>
        <w:left w:val="none" w:sz="0" w:space="0" w:color="auto"/>
        <w:bottom w:val="none" w:sz="0" w:space="0" w:color="auto"/>
        <w:right w:val="none" w:sz="0" w:space="0" w:color="auto"/>
      </w:divBdr>
    </w:div>
    <w:div w:id="1430389989">
      <w:bodyDiv w:val="1"/>
      <w:marLeft w:val="0"/>
      <w:marRight w:val="0"/>
      <w:marTop w:val="0"/>
      <w:marBottom w:val="0"/>
      <w:divBdr>
        <w:top w:val="none" w:sz="0" w:space="0" w:color="auto"/>
        <w:left w:val="none" w:sz="0" w:space="0" w:color="auto"/>
        <w:bottom w:val="none" w:sz="0" w:space="0" w:color="auto"/>
        <w:right w:val="none" w:sz="0" w:space="0" w:color="auto"/>
      </w:divBdr>
    </w:div>
    <w:div w:id="1601520681">
      <w:bodyDiv w:val="1"/>
      <w:marLeft w:val="0"/>
      <w:marRight w:val="0"/>
      <w:marTop w:val="0"/>
      <w:marBottom w:val="0"/>
      <w:divBdr>
        <w:top w:val="none" w:sz="0" w:space="0" w:color="auto"/>
        <w:left w:val="none" w:sz="0" w:space="0" w:color="auto"/>
        <w:bottom w:val="none" w:sz="0" w:space="0" w:color="auto"/>
        <w:right w:val="none" w:sz="0" w:space="0" w:color="auto"/>
      </w:divBdr>
    </w:div>
    <w:div w:id="1667395929">
      <w:bodyDiv w:val="1"/>
      <w:marLeft w:val="0"/>
      <w:marRight w:val="0"/>
      <w:marTop w:val="0"/>
      <w:marBottom w:val="0"/>
      <w:divBdr>
        <w:top w:val="none" w:sz="0" w:space="0" w:color="auto"/>
        <w:left w:val="none" w:sz="0" w:space="0" w:color="auto"/>
        <w:bottom w:val="none" w:sz="0" w:space="0" w:color="auto"/>
        <w:right w:val="none" w:sz="0" w:space="0" w:color="auto"/>
      </w:divBdr>
    </w:div>
    <w:div w:id="1676499519">
      <w:bodyDiv w:val="1"/>
      <w:marLeft w:val="0"/>
      <w:marRight w:val="0"/>
      <w:marTop w:val="0"/>
      <w:marBottom w:val="0"/>
      <w:divBdr>
        <w:top w:val="none" w:sz="0" w:space="0" w:color="auto"/>
        <w:left w:val="none" w:sz="0" w:space="0" w:color="auto"/>
        <w:bottom w:val="none" w:sz="0" w:space="0" w:color="auto"/>
        <w:right w:val="none" w:sz="0" w:space="0" w:color="auto"/>
      </w:divBdr>
    </w:div>
    <w:div w:id="1766149495">
      <w:bodyDiv w:val="1"/>
      <w:marLeft w:val="0"/>
      <w:marRight w:val="0"/>
      <w:marTop w:val="0"/>
      <w:marBottom w:val="0"/>
      <w:divBdr>
        <w:top w:val="none" w:sz="0" w:space="0" w:color="auto"/>
        <w:left w:val="none" w:sz="0" w:space="0" w:color="auto"/>
        <w:bottom w:val="none" w:sz="0" w:space="0" w:color="auto"/>
        <w:right w:val="none" w:sz="0" w:space="0" w:color="auto"/>
      </w:divBdr>
    </w:div>
    <w:div w:id="1769344818">
      <w:bodyDiv w:val="1"/>
      <w:marLeft w:val="0"/>
      <w:marRight w:val="0"/>
      <w:marTop w:val="0"/>
      <w:marBottom w:val="0"/>
      <w:divBdr>
        <w:top w:val="none" w:sz="0" w:space="0" w:color="auto"/>
        <w:left w:val="none" w:sz="0" w:space="0" w:color="auto"/>
        <w:bottom w:val="none" w:sz="0" w:space="0" w:color="auto"/>
        <w:right w:val="none" w:sz="0" w:space="0" w:color="auto"/>
      </w:divBdr>
    </w:div>
    <w:div w:id="1860002899">
      <w:bodyDiv w:val="1"/>
      <w:marLeft w:val="0"/>
      <w:marRight w:val="0"/>
      <w:marTop w:val="0"/>
      <w:marBottom w:val="0"/>
      <w:divBdr>
        <w:top w:val="none" w:sz="0" w:space="0" w:color="auto"/>
        <w:left w:val="none" w:sz="0" w:space="0" w:color="auto"/>
        <w:bottom w:val="none" w:sz="0" w:space="0" w:color="auto"/>
        <w:right w:val="none" w:sz="0" w:space="0" w:color="auto"/>
      </w:divBdr>
    </w:div>
    <w:div w:id="1898396655">
      <w:bodyDiv w:val="1"/>
      <w:marLeft w:val="0"/>
      <w:marRight w:val="0"/>
      <w:marTop w:val="0"/>
      <w:marBottom w:val="0"/>
      <w:divBdr>
        <w:top w:val="none" w:sz="0" w:space="0" w:color="auto"/>
        <w:left w:val="none" w:sz="0" w:space="0" w:color="auto"/>
        <w:bottom w:val="none" w:sz="0" w:space="0" w:color="auto"/>
        <w:right w:val="none" w:sz="0" w:space="0" w:color="auto"/>
      </w:divBdr>
    </w:div>
    <w:div w:id="1900172076">
      <w:bodyDiv w:val="1"/>
      <w:marLeft w:val="0"/>
      <w:marRight w:val="0"/>
      <w:marTop w:val="0"/>
      <w:marBottom w:val="0"/>
      <w:divBdr>
        <w:top w:val="none" w:sz="0" w:space="0" w:color="auto"/>
        <w:left w:val="none" w:sz="0" w:space="0" w:color="auto"/>
        <w:bottom w:val="none" w:sz="0" w:space="0" w:color="auto"/>
        <w:right w:val="none" w:sz="0" w:space="0" w:color="auto"/>
      </w:divBdr>
    </w:div>
    <w:div w:id="1965844396">
      <w:bodyDiv w:val="1"/>
      <w:marLeft w:val="0"/>
      <w:marRight w:val="0"/>
      <w:marTop w:val="0"/>
      <w:marBottom w:val="0"/>
      <w:divBdr>
        <w:top w:val="none" w:sz="0" w:space="0" w:color="auto"/>
        <w:left w:val="none" w:sz="0" w:space="0" w:color="auto"/>
        <w:bottom w:val="none" w:sz="0" w:space="0" w:color="auto"/>
        <w:right w:val="none" w:sz="0" w:space="0" w:color="auto"/>
      </w:divBdr>
    </w:div>
    <w:div w:id="1994094123">
      <w:bodyDiv w:val="1"/>
      <w:marLeft w:val="0"/>
      <w:marRight w:val="0"/>
      <w:marTop w:val="0"/>
      <w:marBottom w:val="0"/>
      <w:divBdr>
        <w:top w:val="none" w:sz="0" w:space="0" w:color="auto"/>
        <w:left w:val="none" w:sz="0" w:space="0" w:color="auto"/>
        <w:bottom w:val="none" w:sz="0" w:space="0" w:color="auto"/>
        <w:right w:val="none" w:sz="0" w:space="0" w:color="auto"/>
      </w:divBdr>
    </w:div>
    <w:div w:id="2020815245">
      <w:bodyDiv w:val="1"/>
      <w:marLeft w:val="0"/>
      <w:marRight w:val="0"/>
      <w:marTop w:val="0"/>
      <w:marBottom w:val="0"/>
      <w:divBdr>
        <w:top w:val="none" w:sz="0" w:space="0" w:color="auto"/>
        <w:left w:val="none" w:sz="0" w:space="0" w:color="auto"/>
        <w:bottom w:val="none" w:sz="0" w:space="0" w:color="auto"/>
        <w:right w:val="none" w:sz="0" w:space="0" w:color="auto"/>
      </w:divBdr>
    </w:div>
    <w:div w:id="2043702253">
      <w:bodyDiv w:val="1"/>
      <w:marLeft w:val="0"/>
      <w:marRight w:val="0"/>
      <w:marTop w:val="0"/>
      <w:marBottom w:val="0"/>
      <w:divBdr>
        <w:top w:val="none" w:sz="0" w:space="0" w:color="auto"/>
        <w:left w:val="none" w:sz="0" w:space="0" w:color="auto"/>
        <w:bottom w:val="none" w:sz="0" w:space="0" w:color="auto"/>
        <w:right w:val="none" w:sz="0" w:space="0" w:color="auto"/>
      </w:divBdr>
    </w:div>
    <w:div w:id="21075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 F I R O N _ D M S ! 1 0 0 8 4 7 9 0 . 2 < / d o c u m e n t i d >  
     < s e n d e r i d > N O Y S < / s e n d e r i d >  
     < s e n d e r e m a i l / >  
     < l a s t m o d i f i e d > 2 0 2 2 - 0 7 - 1 8 T 0 9 : 5 9 : 0 0 . 0 0 0 0 0 0 0 + 0 3 : 0 0 < / l a s t m o d i f i e d >  
     < d a t a b a s e > F I R O N _ D M S < / 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 F i r o n _ D M S ! 1 0 0 8 4 7 9 0 . 1 < / d o c u m e n t i d >  
     < s e n d e r i d > N O Y S < / s e n d e r i d >  
     < s e n d e r e m a i l / >  
     < l a s t m o d i f i e d > 2 0 2 2 - 0 7 - 1 4 T 0 9 : 4 9 : 0 0 . 0 0 0 0 0 0 0 + 0 3 : 0 0 < / l a s t m o d i f i e d >  
     < d a t a b a s e > F i r o n _ D M S 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1 6 " ? > < p r o p e r t i e s   x m l n s = " h t t p : / / w w w . i m a n a g e . c o m / w o r k / x m l s c h e m a " >  
     < d o c u m e n t i d > F I R O N _ D M S ! 1 0 0 8 4 7 9 0 . 4 < / d o c u m e n t i d >  
     < s e n d e r i d > N O Y S < / s e n d e r i d >  
     < s e n d e r e m a i l / >  
     < l a s t m o d i f i e d > 2 0 2 2 - 0 7 - 1 8 T 1 6 : 3 0 : 0 0 . 0 0 0 0 0 0 0 + 0 3 : 0 0 < / l a s t m o d i f i e d >  
     < d a t a b a s e > F I R O N _ D M S < / d a t a b a s e >  
 < / 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p:properties xmlns:p="http://schemas.microsoft.com/office/2006/metadata/properties" xmlns:xsi="http://www.w3.org/2001/XMLSchema-instance" xmlns:pc="http://schemas.microsoft.com/office/infopath/2007/PartnerControls">
  <documentManagement>
    <TaxCatchAll xmlns="f32a24ae-511d-44eb-8d85-7fe25a349c10" xsi:nil="true"/>
    <lcf76f155ced4ddcb4097134ff3c332f xmlns="9e870dcb-f5df-4b12-a6dc-240523aed88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2.xml><?xml version="1.0" encoding="utf-8"?>
<ct:contentTypeSchema xmlns:ct="http://schemas.microsoft.com/office/2006/metadata/contentType" xmlns:ma="http://schemas.microsoft.com/office/2006/metadata/properties/metaAttributes" ct:_="" ma:_="" ma:contentTypeName="Document" ma:contentTypeID="0x0101000F02135709E36D478653685A2DBC9792" ma:contentTypeVersion="16" ma:contentTypeDescription="Create a new document." ma:contentTypeScope="" ma:versionID="b54871868158061e2098c930f18cfaa2">
  <xsd:schema xmlns:xsd="http://www.w3.org/2001/XMLSchema" xmlns:xs="http://www.w3.org/2001/XMLSchema" xmlns:p="http://schemas.microsoft.com/office/2006/metadata/properties" xmlns:ns1="http://schemas.microsoft.com/sharepoint/v3" xmlns:ns2="9e870dcb-f5df-4b12-a6dc-240523aed88e" xmlns:ns3="f32a24ae-511d-44eb-8d85-7fe25a349c10" targetNamespace="http://schemas.microsoft.com/office/2006/metadata/properties" ma:root="true" ma:fieldsID="3416398b5b602e9858ba0a039cd279fd" ns1:_="" ns2:_="" ns3:_="">
    <xsd:import namespace="http://schemas.microsoft.com/sharepoint/v3"/>
    <xsd:import namespace="9e870dcb-f5df-4b12-a6dc-240523aed88e"/>
    <xsd:import namespace="f32a24ae-511d-44eb-8d85-7fe25a349c1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70dcb-f5df-4b12-a6dc-240523aed8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f2280c1-aa77-4570-b685-46eaae6ffdc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a24ae-511d-44eb-8d85-7fe25a349c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606745-2099-4559-9220-04676f982577}" ma:internalName="TaxCatchAll" ma:showField="CatchAllData" ma:web="f32a24ae-511d-44eb-8d85-7fe25a349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A0DE-16C6-4E9F-8202-89A862735532}">
  <ds:schemaRefs>
    <ds:schemaRef ds:uri="http://schemas.openxmlformats.org/officeDocument/2006/bibliography"/>
  </ds:schemaRefs>
</ds:datastoreItem>
</file>

<file path=customXml/itemProps10.xml><?xml version="1.0" encoding="utf-8"?>
<ds:datastoreItem xmlns:ds="http://schemas.openxmlformats.org/officeDocument/2006/customXml" ds:itemID="{BDAC74FE-3017-44C1-915F-EB7175759C6A}">
  <ds:schemaRefs>
    <ds:schemaRef ds:uri="http://schemas.openxmlformats.org/officeDocument/2006/bibliography"/>
  </ds:schemaRefs>
</ds:datastoreItem>
</file>

<file path=customXml/itemProps11.xml><?xml version="1.0" encoding="utf-8"?>
<ds:datastoreItem xmlns:ds="http://schemas.openxmlformats.org/officeDocument/2006/customXml" ds:itemID="{76B7ACF8-BE1E-4F0C-95AF-5653B73120FF}">
  <ds:schemaRefs>
    <ds:schemaRef ds:uri="http://schemas.openxmlformats.org/officeDocument/2006/bibliography"/>
  </ds:schemaRefs>
</ds:datastoreItem>
</file>

<file path=customXml/itemProps12.xml><?xml version="1.0" encoding="utf-8"?>
<ds:datastoreItem xmlns:ds="http://schemas.openxmlformats.org/officeDocument/2006/customXml" ds:itemID="{12FEFFE3-19AD-44A7-A78C-DC593EBBC546}">
  <ds:schemaRefs>
    <ds:schemaRef ds:uri="http://schemas.microsoft.com/sharepoint/v3/contenttype/forms"/>
  </ds:schemaRefs>
</ds:datastoreItem>
</file>

<file path=customXml/itemProps13.xml><?xml version="1.0" encoding="utf-8"?>
<ds:datastoreItem xmlns:ds="http://schemas.openxmlformats.org/officeDocument/2006/customXml" ds:itemID="{17599BFA-942B-4EF6-904D-8D14786118F6}">
  <ds:schemaRefs>
    <ds:schemaRef ds:uri="http://schemas.openxmlformats.org/officeDocument/2006/bibliography"/>
  </ds:schemaRefs>
</ds:datastoreItem>
</file>

<file path=customXml/itemProps14.xml><?xml version="1.0" encoding="utf-8"?>
<ds:datastoreItem xmlns:ds="http://schemas.openxmlformats.org/officeDocument/2006/customXml" ds:itemID="{DB501BF5-C76B-492A-811F-27A5CCBA20E0}">
  <ds:schemaRefs>
    <ds:schemaRef ds:uri="http://schemas.openxmlformats.org/officeDocument/2006/bibliography"/>
  </ds:schemaRefs>
</ds:datastoreItem>
</file>

<file path=customXml/itemProps15.xml><?xml version="1.0" encoding="utf-8"?>
<ds:datastoreItem xmlns:ds="http://schemas.openxmlformats.org/officeDocument/2006/customXml" ds:itemID="{CFCC73F0-533F-4822-9840-7C17AD4A092E}">
  <ds:schemaRefs>
    <ds:schemaRef ds:uri="http://schemas.openxmlformats.org/officeDocument/2006/bibliography"/>
  </ds:schemaRefs>
</ds:datastoreItem>
</file>

<file path=customXml/itemProps16.xml><?xml version="1.0" encoding="utf-8"?>
<ds:datastoreItem xmlns:ds="http://schemas.openxmlformats.org/officeDocument/2006/customXml" ds:itemID="{EF860065-6ADD-49BA-9BE4-180B13EFD60A}">
  <ds:schemaRefs>
    <ds:schemaRef ds:uri="http://www.imanage.com/work/xmlschema"/>
  </ds:schemaRefs>
</ds:datastoreItem>
</file>

<file path=customXml/itemProps17.xml><?xml version="1.0" encoding="utf-8"?>
<ds:datastoreItem xmlns:ds="http://schemas.openxmlformats.org/officeDocument/2006/customXml" ds:itemID="{A27B8BF9-4F09-4206-A770-82DDB313CDD6}">
  <ds:schemaRefs>
    <ds:schemaRef ds:uri="http://schemas.openxmlformats.org/officeDocument/2006/bibliography"/>
  </ds:schemaRefs>
</ds:datastoreItem>
</file>

<file path=customXml/itemProps18.xml><?xml version="1.0" encoding="utf-8"?>
<ds:datastoreItem xmlns:ds="http://schemas.openxmlformats.org/officeDocument/2006/customXml" ds:itemID="{92E797E7-2747-4254-937D-92CB283B8CB6}">
  <ds:schemaRefs>
    <ds:schemaRef ds:uri="http://schemas.openxmlformats.org/officeDocument/2006/bibliography"/>
  </ds:schemaRefs>
</ds:datastoreItem>
</file>

<file path=customXml/itemProps19.xml><?xml version="1.0" encoding="utf-8"?>
<ds:datastoreItem xmlns:ds="http://schemas.openxmlformats.org/officeDocument/2006/customXml" ds:itemID="{391E94E4-69A8-4111-BFD0-4C6811D775A6}">
  <ds:schemaRefs>
    <ds:schemaRef ds:uri="http://www.imanage.com/work/xmlschema"/>
  </ds:schemaRefs>
</ds:datastoreItem>
</file>

<file path=customXml/itemProps2.xml><?xml version="1.0" encoding="utf-8"?>
<ds:datastoreItem xmlns:ds="http://schemas.openxmlformats.org/officeDocument/2006/customXml" ds:itemID="{771CE7E9-F1D1-47E4-A083-0330F1772540}">
  <ds:schemaRefs>
    <ds:schemaRef ds:uri="http://schemas.openxmlformats.org/officeDocument/2006/bibliography"/>
  </ds:schemaRefs>
</ds:datastoreItem>
</file>

<file path=customXml/itemProps20.xml><?xml version="1.0" encoding="utf-8"?>
<ds:datastoreItem xmlns:ds="http://schemas.openxmlformats.org/officeDocument/2006/customXml" ds:itemID="{FD2BCCFE-056D-479E-907E-EB1C8CB1FF4A}">
  <ds:schemaRefs>
    <ds:schemaRef ds:uri="http://schemas.openxmlformats.org/officeDocument/2006/bibliography"/>
  </ds:schemaRefs>
</ds:datastoreItem>
</file>

<file path=customXml/itemProps21.xml><?xml version="1.0" encoding="utf-8"?>
<ds:datastoreItem xmlns:ds="http://schemas.openxmlformats.org/officeDocument/2006/customXml" ds:itemID="{8545BBCF-EBA1-4782-93B3-6F9791AD0A10}">
  <ds:schemaRefs>
    <ds:schemaRef ds:uri="http://schemas.openxmlformats.org/officeDocument/2006/bibliography"/>
  </ds:schemaRefs>
</ds:datastoreItem>
</file>

<file path=customXml/itemProps22.xml><?xml version="1.0" encoding="utf-8"?>
<ds:datastoreItem xmlns:ds="http://schemas.openxmlformats.org/officeDocument/2006/customXml" ds:itemID="{8C1884FC-F659-4375-B282-8078D81587AA}">
  <ds:schemaRefs>
    <ds:schemaRef ds:uri="http://schemas.openxmlformats.org/officeDocument/2006/bibliography"/>
  </ds:schemaRefs>
</ds:datastoreItem>
</file>

<file path=customXml/itemProps23.xml><?xml version="1.0" encoding="utf-8"?>
<ds:datastoreItem xmlns:ds="http://schemas.openxmlformats.org/officeDocument/2006/customXml" ds:itemID="{382D1CEB-77C6-4258-B062-EBE087839626}">
  <ds:schemaRefs>
    <ds:schemaRef ds:uri="http://schemas.openxmlformats.org/officeDocument/2006/bibliography"/>
  </ds:schemaRefs>
</ds:datastoreItem>
</file>

<file path=customXml/itemProps24.xml><?xml version="1.0" encoding="utf-8"?>
<ds:datastoreItem xmlns:ds="http://schemas.openxmlformats.org/officeDocument/2006/customXml" ds:itemID="{2F7365FC-159D-44D9-98A7-5F5913C8F867}">
  <ds:schemaRefs>
    <ds:schemaRef ds:uri="http://schemas.openxmlformats.org/officeDocument/2006/bibliography"/>
  </ds:schemaRefs>
</ds:datastoreItem>
</file>

<file path=customXml/itemProps25.xml><?xml version="1.0" encoding="utf-8"?>
<ds:datastoreItem xmlns:ds="http://schemas.openxmlformats.org/officeDocument/2006/customXml" ds:itemID="{D15325EE-2007-40BD-A2BC-33727E433EDC}">
  <ds:schemaRefs>
    <ds:schemaRef ds:uri="http://schemas.openxmlformats.org/officeDocument/2006/bibliography"/>
  </ds:schemaRefs>
</ds:datastoreItem>
</file>

<file path=customXml/itemProps26.xml><?xml version="1.0" encoding="utf-8"?>
<ds:datastoreItem xmlns:ds="http://schemas.openxmlformats.org/officeDocument/2006/customXml" ds:itemID="{A31D59F4-5801-46C2-B044-D7936B072664}">
  <ds:schemaRefs>
    <ds:schemaRef ds:uri="http://schemas.openxmlformats.org/officeDocument/2006/bibliography"/>
  </ds:schemaRefs>
</ds:datastoreItem>
</file>

<file path=customXml/itemProps27.xml><?xml version="1.0" encoding="utf-8"?>
<ds:datastoreItem xmlns:ds="http://schemas.openxmlformats.org/officeDocument/2006/customXml" ds:itemID="{709843F3-0921-4474-B9FE-D75122379390}">
  <ds:schemaRefs>
    <ds:schemaRef ds:uri="http://schemas.openxmlformats.org/officeDocument/2006/bibliography"/>
  </ds:schemaRefs>
</ds:datastoreItem>
</file>

<file path=customXml/itemProps28.xml><?xml version="1.0" encoding="utf-8"?>
<ds:datastoreItem xmlns:ds="http://schemas.openxmlformats.org/officeDocument/2006/customXml" ds:itemID="{8FC38FF8-D041-4E50-831C-1F7B6C059C9E}">
  <ds:schemaRefs>
    <ds:schemaRef ds:uri="http://schemas.openxmlformats.org/officeDocument/2006/bibliography"/>
  </ds:schemaRefs>
</ds:datastoreItem>
</file>

<file path=customXml/itemProps29.xml><?xml version="1.0" encoding="utf-8"?>
<ds:datastoreItem xmlns:ds="http://schemas.openxmlformats.org/officeDocument/2006/customXml" ds:itemID="{075661EE-180D-419A-9B74-5B6015B6E6C0}">
  <ds:schemaRefs>
    <ds:schemaRef ds:uri="http://schemas.openxmlformats.org/officeDocument/2006/bibliography"/>
  </ds:schemaRefs>
</ds:datastoreItem>
</file>

<file path=customXml/itemProps3.xml><?xml version="1.0" encoding="utf-8"?>
<ds:datastoreItem xmlns:ds="http://schemas.openxmlformats.org/officeDocument/2006/customXml" ds:itemID="{10D9B8F1-753D-4DF1-AB83-6FDA42A6D332}">
  <ds:schemaRefs>
    <ds:schemaRef ds:uri="http://schemas.openxmlformats.org/officeDocument/2006/bibliography"/>
  </ds:schemaRefs>
</ds:datastoreItem>
</file>

<file path=customXml/itemProps30.xml><?xml version="1.0" encoding="utf-8"?>
<ds:datastoreItem xmlns:ds="http://schemas.openxmlformats.org/officeDocument/2006/customXml" ds:itemID="{1E6737E6-0312-43CE-9562-BDEF1D06AE0E}">
  <ds:schemaRefs>
    <ds:schemaRef ds:uri="http://schemas.openxmlformats.org/officeDocument/2006/bibliography"/>
  </ds:schemaRefs>
</ds:datastoreItem>
</file>

<file path=customXml/itemProps31.xml><?xml version="1.0" encoding="utf-8"?>
<ds:datastoreItem xmlns:ds="http://schemas.openxmlformats.org/officeDocument/2006/customXml" ds:itemID="{523E3873-2A04-4C55-B832-48D999FA237E}">
  <ds:schemaRefs>
    <ds:schemaRef ds:uri="http://schemas.openxmlformats.org/officeDocument/2006/bibliography"/>
  </ds:schemaRefs>
</ds:datastoreItem>
</file>

<file path=customXml/itemProps32.xml><?xml version="1.0" encoding="utf-8"?>
<ds:datastoreItem xmlns:ds="http://schemas.openxmlformats.org/officeDocument/2006/customXml" ds:itemID="{7C2B7A8B-1407-424D-A72E-2CE177B50659}">
  <ds:schemaRefs>
    <ds:schemaRef ds:uri="http://www.imanage.com/work/xmlschema"/>
  </ds:schemaRefs>
</ds:datastoreItem>
</file>

<file path=customXml/itemProps33.xml><?xml version="1.0" encoding="utf-8"?>
<ds:datastoreItem xmlns:ds="http://schemas.openxmlformats.org/officeDocument/2006/customXml" ds:itemID="{1AACCCF7-6C46-4333-AB44-88210B16BEFA}">
  <ds:schemaRefs>
    <ds:schemaRef ds:uri="http://schemas.openxmlformats.org/officeDocument/2006/bibliography"/>
  </ds:schemaRefs>
</ds:datastoreItem>
</file>

<file path=customXml/itemProps34.xml><?xml version="1.0" encoding="utf-8"?>
<ds:datastoreItem xmlns:ds="http://schemas.openxmlformats.org/officeDocument/2006/customXml" ds:itemID="{86EBE0F7-958C-4A1B-A137-A36737DA7B15}">
  <ds:schemaRefs>
    <ds:schemaRef ds:uri="http://schemas.openxmlformats.org/officeDocument/2006/bibliography"/>
  </ds:schemaRefs>
</ds:datastoreItem>
</file>

<file path=customXml/itemProps35.xml><?xml version="1.0" encoding="utf-8"?>
<ds:datastoreItem xmlns:ds="http://schemas.openxmlformats.org/officeDocument/2006/customXml" ds:itemID="{ECCA84E9-1119-437E-AF13-98C353B0D360}">
  <ds:schemaRefs>
    <ds:schemaRef ds:uri="http://schemas.openxmlformats.org/officeDocument/2006/bibliography"/>
  </ds:schemaRefs>
</ds:datastoreItem>
</file>

<file path=customXml/itemProps36.xml><?xml version="1.0" encoding="utf-8"?>
<ds:datastoreItem xmlns:ds="http://schemas.openxmlformats.org/officeDocument/2006/customXml" ds:itemID="{749B1BFB-BD93-4AFD-8C89-A38C84773F20}">
  <ds:schemaRefs>
    <ds:schemaRef ds:uri="http://schemas.openxmlformats.org/officeDocument/2006/bibliography"/>
  </ds:schemaRefs>
</ds:datastoreItem>
</file>

<file path=customXml/itemProps37.xml><?xml version="1.0" encoding="utf-8"?>
<ds:datastoreItem xmlns:ds="http://schemas.openxmlformats.org/officeDocument/2006/customXml" ds:itemID="{49257DF8-91B2-4F4D-92E6-CD5D725E49DA}">
  <ds:schemaRefs>
    <ds:schemaRef ds:uri="http://schemas.openxmlformats.org/officeDocument/2006/bibliography"/>
  </ds:schemaRefs>
</ds:datastoreItem>
</file>

<file path=customXml/itemProps38.xml><?xml version="1.0" encoding="utf-8"?>
<ds:datastoreItem xmlns:ds="http://schemas.openxmlformats.org/officeDocument/2006/customXml" ds:itemID="{C9050FF9-FD68-48D9-AA4B-98A27340D547}">
  <ds:schemaRefs>
    <ds:schemaRef ds:uri="http://schemas.openxmlformats.org/officeDocument/2006/bibliography"/>
  </ds:schemaRefs>
</ds:datastoreItem>
</file>

<file path=customXml/itemProps39.xml><?xml version="1.0" encoding="utf-8"?>
<ds:datastoreItem xmlns:ds="http://schemas.openxmlformats.org/officeDocument/2006/customXml" ds:itemID="{AB6EB8F9-D7AD-4DBB-9533-D7157820BB1E}">
  <ds:schemaRefs>
    <ds:schemaRef ds:uri="http://schemas.openxmlformats.org/officeDocument/2006/bibliography"/>
  </ds:schemaRefs>
</ds:datastoreItem>
</file>

<file path=customXml/itemProps4.xml><?xml version="1.0" encoding="utf-8"?>
<ds:datastoreItem xmlns:ds="http://schemas.openxmlformats.org/officeDocument/2006/customXml" ds:itemID="{A04412EF-EF4B-4809-B06B-654D57D92A1B}">
  <ds:schemaRefs>
    <ds:schemaRef ds:uri="http://schemas.openxmlformats.org/officeDocument/2006/bibliography"/>
  </ds:schemaRefs>
</ds:datastoreItem>
</file>

<file path=customXml/itemProps40.xml><?xml version="1.0" encoding="utf-8"?>
<ds:datastoreItem xmlns:ds="http://schemas.openxmlformats.org/officeDocument/2006/customXml" ds:itemID="{48EA0643-3C4A-4112-9ADD-5974C118FCC2}">
  <ds:schemaRefs>
    <ds:schemaRef ds:uri="http://schemas.openxmlformats.org/officeDocument/2006/bibliography"/>
  </ds:schemaRefs>
</ds:datastoreItem>
</file>

<file path=customXml/itemProps41.xml><?xml version="1.0" encoding="utf-8"?>
<ds:datastoreItem xmlns:ds="http://schemas.openxmlformats.org/officeDocument/2006/customXml" ds:itemID="{A80B70FE-3144-42D7-95EA-D5C396ED67D8}">
  <ds:schemaRefs>
    <ds:schemaRef ds:uri="http://schemas.microsoft.com/office/2006/metadata/properties"/>
    <ds:schemaRef ds:uri="http://schemas.microsoft.com/office/infopath/2007/PartnerControls"/>
    <ds:schemaRef ds:uri="f32a24ae-511d-44eb-8d85-7fe25a349c10"/>
    <ds:schemaRef ds:uri="9e870dcb-f5df-4b12-a6dc-240523aed88e"/>
    <ds:schemaRef ds:uri="http://schemas.microsoft.com/sharepoint/v3"/>
  </ds:schemaRefs>
</ds:datastoreItem>
</file>

<file path=customXml/itemProps42.xml><?xml version="1.0" encoding="utf-8"?>
<ds:datastoreItem xmlns:ds="http://schemas.openxmlformats.org/officeDocument/2006/customXml" ds:itemID="{08397A3D-52A5-445F-8D19-E6D5BD374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870dcb-f5df-4b12-a6dc-240523aed88e"/>
    <ds:schemaRef ds:uri="f32a24ae-511d-44eb-8d85-7fe25a34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C15BEB-D815-459D-BA32-8377EE754A6B}">
  <ds:schemaRefs>
    <ds:schemaRef ds:uri="http://schemas.openxmlformats.org/officeDocument/2006/bibliography"/>
  </ds:schemaRefs>
</ds:datastoreItem>
</file>

<file path=customXml/itemProps6.xml><?xml version="1.0" encoding="utf-8"?>
<ds:datastoreItem xmlns:ds="http://schemas.openxmlformats.org/officeDocument/2006/customXml" ds:itemID="{531BB8EE-A468-47E9-B0E7-F57BBD28B714}">
  <ds:schemaRefs>
    <ds:schemaRef ds:uri="http://schemas.openxmlformats.org/officeDocument/2006/bibliography"/>
  </ds:schemaRefs>
</ds:datastoreItem>
</file>

<file path=customXml/itemProps7.xml><?xml version="1.0" encoding="utf-8"?>
<ds:datastoreItem xmlns:ds="http://schemas.openxmlformats.org/officeDocument/2006/customXml" ds:itemID="{1E7B11EA-9324-43A7-A9C4-019BC2A175B8}">
  <ds:schemaRefs>
    <ds:schemaRef ds:uri="http://schemas.openxmlformats.org/officeDocument/2006/bibliography"/>
  </ds:schemaRefs>
</ds:datastoreItem>
</file>

<file path=customXml/itemProps8.xml><?xml version="1.0" encoding="utf-8"?>
<ds:datastoreItem xmlns:ds="http://schemas.openxmlformats.org/officeDocument/2006/customXml" ds:itemID="{7AB026FE-27CF-4A26-A6B5-F30DA87AB878}">
  <ds:schemaRefs>
    <ds:schemaRef ds:uri="http://schemas.openxmlformats.org/officeDocument/2006/bibliography"/>
  </ds:schemaRefs>
</ds:datastoreItem>
</file>

<file path=customXml/itemProps9.xml><?xml version="1.0" encoding="utf-8"?>
<ds:datastoreItem xmlns:ds="http://schemas.openxmlformats.org/officeDocument/2006/customXml" ds:itemID="{DF6451FC-5B6D-4721-867D-42CFC03A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9443</Words>
  <Characters>47215</Characters>
  <Application>Microsoft Office Word</Application>
  <DocSecurity>0</DocSecurity>
  <Lines>393</Lines>
  <Paragraphs>113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מאסטר הסכם עיקרי - דירה להשכיר - כולל נספחים</vt:lpstr>
      <vt:lpstr>מאסטר הסכם עיקרי - דירה להשכיר - כולל נספחים</vt:lpstr>
    </vt:vector>
  </TitlesOfParts>
  <Manager>מ.פירון ושות עו"ד (50719)</Manager>
  <Company>דירה להשכיר החברה הממשלתית לדיור ולהשכרה בע"מ</Company>
  <LinksUpToDate>false</LinksUpToDate>
  <CharactersWithSpaces>56545</CharactersWithSpaces>
  <SharedDoc>false</SharedDoc>
  <HLinks>
    <vt:vector size="6" baseType="variant">
      <vt:variant>
        <vt:i4>7077916</vt:i4>
      </vt:variant>
      <vt:variant>
        <vt:i4>24</vt:i4>
      </vt:variant>
      <vt:variant>
        <vt:i4>0</vt:i4>
      </vt:variant>
      <vt:variant>
        <vt:i4>5</vt:i4>
      </vt:variant>
      <vt:variant>
        <vt:lpwstr/>
      </vt:variant>
      <vt:variant>
        <vt:lpwstr>_ביטוח_רכוש_"אש</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מאסטר הסכם עיקרי - דירה להשכיר - כולל נספחים</dc:title>
  <dc:subject>4587/1</dc:subject>
  <dc:creator>G3090081-V6</dc:creator>
  <cp:keywords>\\commit\commit$\Commit_docs\8377\00002\G3090081-V006.doc דירה להשכיר החברה הממשלתית לדיור ולהשכרה בע"מ דירה להשכיר - מכרזי דיור להשכרה - כללי 4587/1 מאסטר הסכם עיקרי - דירה להשכיר - כולל נספחים 3090081-V6 G3090081-V6</cp:keywords>
  <dc:description>סיון אטיאס_x000d_
דירה להשכיר החברה הממשלתית לדיור ולהשכרה בע"מ_x000d_
מאסטר הסכם עיקרי - דירה להשכיר - כולל נספחים</dc:description>
  <cp:lastModifiedBy>דלית אהרוני</cp:lastModifiedBy>
  <cp:revision>10</cp:revision>
  <cp:lastPrinted>2022-04-07T10:22:00Z</cp:lastPrinted>
  <dcterms:created xsi:type="dcterms:W3CDTF">2025-03-16T09:26:00Z</dcterms:created>
  <dcterms:modified xsi:type="dcterms:W3CDTF">2025-03-20T07:58:00Z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0x0101000F02135709E36D478653685A2DBC9792</vt:lpwstr>
  </property>
  <property fmtid="{D5CDD505-2E9C-101B-9397-08002B2CF9AE}" pid="3" name="Order">
    <vt:r8>2329400</vt:r8>
  </property>
  <property fmtid="{D5CDD505-2E9C-101B-9397-08002B2CF9AE}" pid="4" name="MediaServiceImageTags">
    <vt:lpwstr/>
  </property>
</Properties>
</file>